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101" w:rsidRDefault="009828EE">
      <w:pPr>
        <w:ind w:left="4820"/>
        <w:rPr>
          <w:sz w:val="28"/>
        </w:rPr>
      </w:pPr>
      <w:bookmarkStart w:id="0" w:name="_Toc82440444"/>
      <w:r>
        <w:rPr>
          <w:sz w:val="28"/>
        </w:rPr>
        <w:t>УТВЕРЖДЕНЫ</w:t>
      </w:r>
    </w:p>
    <w:p w:rsidR="00AC6101" w:rsidRPr="00931F0C" w:rsidRDefault="009828EE">
      <w:pPr>
        <w:ind w:left="4820"/>
        <w:rPr>
          <w:sz w:val="28"/>
        </w:rPr>
      </w:pPr>
      <w:r>
        <w:rPr>
          <w:sz w:val="28"/>
        </w:rPr>
        <w:t xml:space="preserve">приказом Министерства градостроительства и благоустройства </w:t>
      </w:r>
      <w:r w:rsidRPr="00931F0C">
        <w:rPr>
          <w:sz w:val="28"/>
        </w:rPr>
        <w:t xml:space="preserve">Мурманской области </w:t>
      </w:r>
    </w:p>
    <w:p w:rsidR="00AC6101" w:rsidRPr="00931F0C" w:rsidRDefault="009828EE">
      <w:pPr>
        <w:ind w:left="4820"/>
        <w:rPr>
          <w:sz w:val="28"/>
        </w:rPr>
      </w:pPr>
      <w:r w:rsidRPr="00931F0C">
        <w:rPr>
          <w:sz w:val="28"/>
        </w:rPr>
        <w:t>от 06.08.2025 № 164</w:t>
      </w:r>
    </w:p>
    <w:p w:rsidR="00AC6101" w:rsidRDefault="00AC6101"/>
    <w:p w:rsidR="00AC6101" w:rsidRDefault="00AC6101"/>
    <w:p w:rsidR="00AC6101" w:rsidRDefault="00AC6101"/>
    <w:p w:rsidR="00AC6101" w:rsidRDefault="00AC6101"/>
    <w:p w:rsidR="00AC6101" w:rsidRDefault="00AC6101"/>
    <w:p w:rsidR="00AC6101" w:rsidRDefault="00AC6101"/>
    <w:p w:rsidR="00AC6101" w:rsidRDefault="00AC6101"/>
    <w:p w:rsidR="00AC6101" w:rsidRDefault="00AC6101"/>
    <w:p w:rsidR="00AC6101" w:rsidRDefault="00AC6101">
      <w:bookmarkStart w:id="1" w:name="_GoBack"/>
      <w:bookmarkEnd w:id="1"/>
    </w:p>
    <w:p w:rsidR="00AC6101" w:rsidRDefault="00AC6101"/>
    <w:p w:rsidR="00AC6101" w:rsidRDefault="00AC6101"/>
    <w:p w:rsidR="00AC6101" w:rsidRDefault="00AC6101"/>
    <w:p w:rsidR="00AC6101" w:rsidRDefault="00AC6101"/>
    <w:p w:rsidR="00AC6101" w:rsidRDefault="00AC6101">
      <w:pPr>
        <w:jc w:val="center"/>
      </w:pPr>
    </w:p>
    <w:p w:rsidR="00AC6101" w:rsidRDefault="009828EE">
      <w:pPr>
        <w:jc w:val="center"/>
        <w:rPr>
          <w:b/>
          <w:sz w:val="56"/>
        </w:rPr>
      </w:pPr>
      <w:r>
        <w:rPr>
          <w:b/>
          <w:sz w:val="56"/>
        </w:rPr>
        <w:t>ПРАВИЛА ЗЕМЛЕПОЛЬЗОВАНИЯ И ЗАСТРОЙКИ</w:t>
      </w:r>
    </w:p>
    <w:p w:rsidR="00AC6101" w:rsidRDefault="009828EE">
      <w:pPr>
        <w:jc w:val="center"/>
      </w:pPr>
      <w:r>
        <w:rPr>
          <w:b/>
          <w:sz w:val="56"/>
        </w:rPr>
        <w:t>сельского поселения Ловозеро Ловозерского муниципального района Мурманской области</w:t>
      </w:r>
    </w:p>
    <w:p w:rsidR="00AC6101" w:rsidRDefault="00AC6101"/>
    <w:p w:rsidR="00AC6101" w:rsidRDefault="00AC6101">
      <w:pPr>
        <w:sectPr w:rsidR="00AC610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417" w:header="708" w:footer="567" w:gutter="0"/>
          <w:cols w:space="708"/>
          <w:titlePg/>
        </w:sectPr>
      </w:pPr>
    </w:p>
    <w:p w:rsidR="00AC6101" w:rsidRDefault="009828EE">
      <w:pPr>
        <w:pStyle w:val="1"/>
        <w:spacing w:before="0" w:line="283" w:lineRule="atLeast"/>
        <w:jc w:val="center"/>
        <w:rPr>
          <w:rFonts w:ascii="Times New Roman" w:hAnsi="Times New Roman"/>
          <w:color w:val="auto"/>
          <w:sz w:val="24"/>
          <w:szCs w:val="24"/>
        </w:rPr>
      </w:pPr>
      <w:bookmarkStart w:id="2" w:name="_Toc118110218"/>
      <w:r>
        <w:rPr>
          <w:rFonts w:ascii="Times New Roman" w:hAnsi="Times New Roman"/>
          <w:color w:val="auto"/>
          <w:sz w:val="24"/>
          <w:szCs w:val="24"/>
        </w:rPr>
        <w:lastRenderedPageBreak/>
        <w:t xml:space="preserve">Глава </w:t>
      </w:r>
      <w:r>
        <w:rPr>
          <w:rFonts w:ascii="Times New Roman" w:hAnsi="Times New Roman"/>
          <w:color w:val="auto"/>
          <w:sz w:val="24"/>
          <w:szCs w:val="24"/>
          <w:lang w:val="en-US"/>
        </w:rPr>
        <w:t>I</w:t>
      </w:r>
      <w:r>
        <w:rPr>
          <w:rFonts w:ascii="Times New Roman" w:hAnsi="Times New Roman"/>
          <w:color w:val="auto"/>
          <w:sz w:val="24"/>
          <w:szCs w:val="24"/>
        </w:rPr>
        <w:t xml:space="preserve">. Порядок применения правил землепользования и застройки </w:t>
      </w:r>
      <w:bookmarkStart w:id="3" w:name="_Toc1552775"/>
      <w:r>
        <w:rPr>
          <w:rFonts w:ascii="Times New Roman" w:hAnsi="Times New Roman"/>
          <w:color w:val="auto"/>
          <w:sz w:val="24"/>
          <w:szCs w:val="24"/>
        </w:rPr>
        <w:t>сельского поселения Ловозеро Ловозерского муниципального района Мурманской области и внесения в них изменений</w:t>
      </w:r>
      <w:bookmarkEnd w:id="2"/>
      <w:bookmarkEnd w:id="3"/>
      <w:bookmarkEnd w:id="0"/>
    </w:p>
    <w:p w:rsidR="00AC6101" w:rsidRDefault="00AC6101"/>
    <w:p w:rsidR="00AC6101" w:rsidRDefault="009828EE">
      <w:pPr>
        <w:keepNext/>
        <w:keepLines/>
        <w:spacing w:line="283" w:lineRule="atLeast"/>
        <w:jc w:val="center"/>
        <w:outlineLvl w:val="1"/>
        <w:rPr>
          <w:b/>
          <w:bCs/>
        </w:rPr>
      </w:pPr>
      <w:bookmarkStart w:id="4" w:name="_Toc1636573"/>
      <w:bookmarkStart w:id="5" w:name="_Toc82440445"/>
      <w:bookmarkStart w:id="6" w:name="_Toc118110219"/>
      <w:r>
        <w:rPr>
          <w:b/>
          <w:bCs/>
        </w:rPr>
        <w:t>Раздел 1 Общие положения</w:t>
      </w:r>
      <w:bookmarkEnd w:id="4"/>
      <w:bookmarkEnd w:id="5"/>
      <w:bookmarkEnd w:id="6"/>
    </w:p>
    <w:p w:rsidR="00AC6101" w:rsidRDefault="00AC6101">
      <w:pPr>
        <w:keepNext/>
        <w:keepLines/>
        <w:spacing w:line="283" w:lineRule="atLeast"/>
        <w:ind w:firstLine="709"/>
        <w:jc w:val="both"/>
        <w:outlineLvl w:val="2"/>
        <w:rPr>
          <w:b/>
          <w:bCs/>
        </w:rPr>
      </w:pPr>
    </w:p>
    <w:p w:rsidR="00AC6101" w:rsidRDefault="009828EE">
      <w:pPr>
        <w:keepNext/>
        <w:keepLines/>
        <w:spacing w:line="283" w:lineRule="atLeast"/>
        <w:ind w:firstLine="709"/>
        <w:jc w:val="both"/>
        <w:outlineLvl w:val="2"/>
        <w:rPr>
          <w:b/>
          <w:bCs/>
        </w:rPr>
      </w:pPr>
      <w:bookmarkStart w:id="7" w:name="_Toc118110220"/>
      <w:r>
        <w:rPr>
          <w:b/>
          <w:bCs/>
        </w:rPr>
        <w:t>1.1.</w:t>
      </w:r>
      <w:r>
        <w:rPr>
          <w:b/>
          <w:bCs/>
        </w:rPr>
        <w:tab/>
        <w:t>Основные понятия, используемые в правилах землепользования и застройки</w:t>
      </w:r>
      <w:bookmarkEnd w:id="7"/>
    </w:p>
    <w:p w:rsidR="00AC6101" w:rsidRDefault="00AC6101">
      <w:pPr>
        <w:keepNext/>
        <w:keepLines/>
        <w:spacing w:line="283" w:lineRule="atLeast"/>
        <w:ind w:firstLine="709"/>
        <w:jc w:val="both"/>
        <w:outlineLvl w:val="2"/>
        <w:rPr>
          <w:b/>
          <w:bCs/>
        </w:rPr>
      </w:pPr>
    </w:p>
    <w:p w:rsidR="00AC6101" w:rsidRDefault="009828EE" w:rsidP="00461AB3">
      <w:pPr>
        <w:spacing w:line="283" w:lineRule="atLeast"/>
        <w:ind w:firstLine="709"/>
        <w:jc w:val="both"/>
        <w:rPr>
          <w:rFonts w:eastAsia="Calibri"/>
        </w:rPr>
      </w:pPr>
      <w:r>
        <w:rPr>
          <w:rFonts w:eastAsia="Calibri"/>
        </w:rPr>
        <w:t xml:space="preserve">1.1.1. Все термины, понятия и определения, используемые в настоящих Правилах землепользования и застройки муниципального образования сельское поселение Ловозеро Ловозерского района Мурманской области  (далее – правила), применяются в соответствии с Градостроительным кодексом Российской Федерации, Земельным кодексом Российской Федерации, Водным кодексом Российской </w:t>
      </w:r>
      <w:r w:rsidRPr="00461AB3">
        <w:rPr>
          <w:rFonts w:eastAsia="Calibri"/>
        </w:rPr>
        <w:t xml:space="preserve">Федерации, Федеральным законом от </w:t>
      </w:r>
      <w:r w:rsidR="00461AB3" w:rsidRPr="00461AB3">
        <w:rPr>
          <w:rFonts w:eastAsia="Calibri"/>
        </w:rPr>
        <w:t>0</w:t>
      </w:r>
      <w:r w:rsidRPr="00461AB3">
        <w:rPr>
          <w:rFonts w:eastAsia="Calibri"/>
        </w:rPr>
        <w:t>6</w:t>
      </w:r>
      <w:r w:rsidR="00461AB3" w:rsidRPr="00461AB3">
        <w:rPr>
          <w:rFonts w:eastAsia="Calibri"/>
        </w:rPr>
        <w:t>.10.</w:t>
      </w:r>
      <w:r w:rsidRPr="00461AB3">
        <w:rPr>
          <w:rFonts w:eastAsia="Calibri"/>
        </w:rPr>
        <w:t>2003 № 131-ФЗ «Об общих принципах организации местного самоуправления в Российской Федерации»,</w:t>
      </w:r>
      <w:r w:rsidR="00461AB3" w:rsidRPr="00461AB3">
        <w:t xml:space="preserve"> </w:t>
      </w:r>
      <w:r w:rsidR="00461AB3" w:rsidRPr="00461AB3">
        <w:rPr>
          <w:rFonts w:eastAsia="Calibri"/>
        </w:rPr>
        <w:t>Федеральным законом от 20.03.2025 № 33-ФЗ «Об общих принципах организации местного самоуправления в единой системе публичной власти</w:t>
      </w:r>
      <w:r w:rsidR="00461AB3">
        <w:rPr>
          <w:rFonts w:eastAsia="Calibri"/>
        </w:rPr>
        <w:t>»,</w:t>
      </w:r>
      <w:r>
        <w:rPr>
          <w:rFonts w:eastAsia="Calibri"/>
        </w:rPr>
        <w:t xml:space="preserve"> иными законодательными и нормативными актами Российской Федерации и Мурманской области.</w:t>
      </w:r>
    </w:p>
    <w:p w:rsidR="00AC6101" w:rsidRDefault="00AC6101">
      <w:pPr>
        <w:spacing w:line="283" w:lineRule="atLeast"/>
        <w:ind w:firstLine="709"/>
        <w:jc w:val="both"/>
        <w:rPr>
          <w:rFonts w:eastAsia="Calibri"/>
        </w:rPr>
      </w:pPr>
    </w:p>
    <w:p w:rsidR="00AC6101" w:rsidRDefault="009828EE">
      <w:pPr>
        <w:keepNext/>
        <w:keepLines/>
        <w:spacing w:line="283" w:lineRule="atLeast"/>
        <w:ind w:firstLine="709"/>
        <w:jc w:val="both"/>
        <w:outlineLvl w:val="2"/>
        <w:rPr>
          <w:b/>
          <w:bCs/>
        </w:rPr>
      </w:pPr>
      <w:bookmarkStart w:id="8" w:name="_Toc1636576"/>
      <w:bookmarkStart w:id="9" w:name="_Toc40445537"/>
      <w:bookmarkStart w:id="10" w:name="_Toc118110221"/>
      <w:r>
        <w:rPr>
          <w:b/>
          <w:bCs/>
        </w:rPr>
        <w:t>1.2. Назначение, область применения и содержание</w:t>
      </w:r>
      <w:bookmarkStart w:id="11" w:name="_Toc1552780"/>
      <w:r>
        <w:rPr>
          <w:b/>
          <w:bCs/>
        </w:rPr>
        <w:t xml:space="preserve"> настоящих правил</w:t>
      </w:r>
      <w:bookmarkEnd w:id="8"/>
      <w:bookmarkEnd w:id="9"/>
      <w:bookmarkEnd w:id="10"/>
      <w:bookmarkEnd w:id="11"/>
    </w:p>
    <w:p w:rsidR="00AC6101" w:rsidRDefault="00AC6101">
      <w:pPr>
        <w:tabs>
          <w:tab w:val="left" w:pos="-142"/>
          <w:tab w:val="left" w:pos="1134"/>
        </w:tabs>
        <w:spacing w:line="283" w:lineRule="atLeast"/>
        <w:jc w:val="both"/>
        <w:rPr>
          <w:rFonts w:eastAsia="Calibri"/>
        </w:rPr>
      </w:pPr>
    </w:p>
    <w:p w:rsidR="00AC6101" w:rsidRDefault="009828EE">
      <w:pPr>
        <w:tabs>
          <w:tab w:val="left" w:pos="-142"/>
          <w:tab w:val="left" w:pos="1134"/>
        </w:tabs>
        <w:spacing w:line="283" w:lineRule="atLeast"/>
        <w:ind w:firstLine="709"/>
        <w:jc w:val="both"/>
        <w:rPr>
          <w:rFonts w:eastAsia="Calibri"/>
        </w:rPr>
      </w:pPr>
      <w:r>
        <w:rPr>
          <w:rFonts w:eastAsia="Calibri"/>
        </w:rPr>
        <w:t>1.2.1. Настоящие правила муниципального образования сельское поселение Ловозеро Ловозерского района Мурманской области (далее – сельское поселение Ловозеро)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сельского поселения Ловозеро, генеральным планом муниципального образования сельское поселение Ловозеро и, с учетом положений иных актов и документов, определяющих основные направления социально-экономического и градостроительного развития территории сельского поселения Ловозеро, охраны объектов культурного наследия, окружающей среды и рационального использования природных ресурсов.</w:t>
      </w:r>
    </w:p>
    <w:p w:rsidR="00AC6101" w:rsidRDefault="009828EE">
      <w:pPr>
        <w:tabs>
          <w:tab w:val="left" w:pos="-142"/>
          <w:tab w:val="left" w:pos="1134"/>
        </w:tabs>
        <w:spacing w:line="283" w:lineRule="atLeast"/>
        <w:ind w:left="709"/>
        <w:jc w:val="both"/>
      </w:pPr>
      <w:r>
        <w:t>1.2.2. Настоящие правила разработаны в целях:</w:t>
      </w:r>
    </w:p>
    <w:p w:rsidR="00AC6101" w:rsidRDefault="009828EE">
      <w:pPr>
        <w:numPr>
          <w:ilvl w:val="0"/>
          <w:numId w:val="1"/>
        </w:numPr>
        <w:tabs>
          <w:tab w:val="left" w:pos="-142"/>
          <w:tab w:val="left" w:pos="1134"/>
        </w:tabs>
        <w:spacing w:line="283" w:lineRule="atLeast"/>
        <w:ind w:left="0" w:firstLine="709"/>
        <w:jc w:val="both"/>
        <w:rPr>
          <w:rFonts w:eastAsia="Calibri"/>
        </w:rPr>
      </w:pPr>
      <w:r>
        <w:rPr>
          <w:rFonts w:eastAsia="Calibri"/>
        </w:rPr>
        <w:t>создания условий для устойчивого развития территории сельского поселения Ловозеро, сохранения окружающей среды и объектов культурного наследия;</w:t>
      </w:r>
    </w:p>
    <w:p w:rsidR="00AC6101" w:rsidRDefault="009828EE">
      <w:pPr>
        <w:numPr>
          <w:ilvl w:val="0"/>
          <w:numId w:val="1"/>
        </w:numPr>
        <w:tabs>
          <w:tab w:val="left" w:pos="-142"/>
          <w:tab w:val="left" w:pos="1134"/>
        </w:tabs>
        <w:spacing w:line="283" w:lineRule="atLeast"/>
        <w:ind w:left="0" w:firstLine="709"/>
        <w:jc w:val="both"/>
        <w:rPr>
          <w:rFonts w:eastAsia="Calibri"/>
        </w:rPr>
      </w:pPr>
      <w:r>
        <w:rPr>
          <w:rFonts w:eastAsia="Calibri"/>
        </w:rPr>
        <w:t>создания условий для планировки территории сельского поселения Ловозеро;</w:t>
      </w:r>
    </w:p>
    <w:p w:rsidR="00AC6101" w:rsidRDefault="009828EE">
      <w:pPr>
        <w:numPr>
          <w:ilvl w:val="0"/>
          <w:numId w:val="1"/>
        </w:numPr>
        <w:tabs>
          <w:tab w:val="left" w:pos="-142"/>
          <w:tab w:val="left" w:pos="1134"/>
        </w:tabs>
        <w:spacing w:line="283" w:lineRule="atLeast"/>
        <w:ind w:left="0" w:firstLine="709"/>
        <w:jc w:val="both"/>
        <w:rPr>
          <w:rFonts w:eastAsia="Calibri"/>
        </w:rPr>
      </w:pPr>
      <w:r>
        <w:rPr>
          <w:rFonts w:eastAsia="Calibri"/>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C6101" w:rsidRDefault="009828EE">
      <w:pPr>
        <w:numPr>
          <w:ilvl w:val="0"/>
          <w:numId w:val="1"/>
        </w:numPr>
        <w:tabs>
          <w:tab w:val="left" w:pos="-142"/>
          <w:tab w:val="left" w:pos="1134"/>
        </w:tabs>
        <w:spacing w:line="283" w:lineRule="atLeast"/>
        <w:ind w:left="0" w:firstLine="709"/>
        <w:jc w:val="both"/>
        <w:rPr>
          <w:rFonts w:eastAsia="Calibri"/>
        </w:rPr>
      </w:pPr>
      <w:r>
        <w:rPr>
          <w:rFonts w:eastAsia="Calibri"/>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C6101" w:rsidRDefault="009828EE">
      <w:pPr>
        <w:tabs>
          <w:tab w:val="left" w:pos="-142"/>
          <w:tab w:val="left" w:pos="1134"/>
        </w:tabs>
        <w:spacing w:line="283" w:lineRule="atLeast"/>
        <w:ind w:left="709"/>
        <w:jc w:val="both"/>
        <w:rPr>
          <w:rFonts w:eastAsia="Calibri"/>
        </w:rPr>
      </w:pPr>
      <w:r>
        <w:rPr>
          <w:rFonts w:eastAsia="Calibri"/>
        </w:rPr>
        <w:t>1.2.3. Настоящие правила включают в себя:</w:t>
      </w:r>
    </w:p>
    <w:p w:rsidR="00AC6101" w:rsidRDefault="009828EE" w:rsidP="00931F0C">
      <w:pPr>
        <w:numPr>
          <w:ilvl w:val="0"/>
          <w:numId w:val="7"/>
        </w:numPr>
        <w:tabs>
          <w:tab w:val="left" w:pos="1134"/>
        </w:tabs>
        <w:spacing w:line="283" w:lineRule="atLeast"/>
        <w:ind w:left="0" w:firstLine="709"/>
        <w:jc w:val="both"/>
      </w:pPr>
      <w:r>
        <w:rPr>
          <w:lang w:eastAsia="en-US"/>
        </w:rPr>
        <w:t>порядок применения настоящих правил и внесения в них изменений;</w:t>
      </w:r>
    </w:p>
    <w:p w:rsidR="00AC6101" w:rsidRDefault="009828EE" w:rsidP="00931F0C">
      <w:pPr>
        <w:numPr>
          <w:ilvl w:val="0"/>
          <w:numId w:val="7"/>
        </w:numPr>
        <w:tabs>
          <w:tab w:val="left" w:pos="1134"/>
        </w:tabs>
        <w:spacing w:line="283" w:lineRule="atLeast"/>
        <w:ind w:left="0" w:firstLine="709"/>
        <w:jc w:val="both"/>
      </w:pPr>
      <w:r>
        <w:rPr>
          <w:lang w:eastAsia="en-US"/>
        </w:rPr>
        <w:t>карту градостроительного зонирования;</w:t>
      </w:r>
    </w:p>
    <w:p w:rsidR="00AC6101" w:rsidRDefault="009828EE" w:rsidP="00931F0C">
      <w:pPr>
        <w:numPr>
          <w:ilvl w:val="0"/>
          <w:numId w:val="7"/>
        </w:numPr>
        <w:tabs>
          <w:tab w:val="left" w:pos="1134"/>
        </w:tabs>
        <w:spacing w:line="283" w:lineRule="atLeast"/>
        <w:ind w:left="0" w:firstLine="709"/>
        <w:jc w:val="both"/>
      </w:pPr>
      <w:r>
        <w:rPr>
          <w:lang w:eastAsia="en-US"/>
        </w:rPr>
        <w:t>градостроительные регламенты.</w:t>
      </w:r>
    </w:p>
    <w:p w:rsidR="00AC6101" w:rsidRDefault="009828EE">
      <w:pPr>
        <w:tabs>
          <w:tab w:val="left" w:pos="-142"/>
          <w:tab w:val="left" w:pos="1134"/>
        </w:tabs>
        <w:spacing w:line="283" w:lineRule="atLeast"/>
        <w:ind w:firstLine="709"/>
        <w:jc w:val="both"/>
        <w:rPr>
          <w:rFonts w:eastAsia="Calibri"/>
        </w:rPr>
      </w:pPr>
      <w:r>
        <w:rPr>
          <w:rFonts w:eastAsia="Calibri"/>
        </w:rPr>
        <w:t>1.2.4. Обязательным приложением к настоящим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AC6101" w:rsidRDefault="009828EE">
      <w:pPr>
        <w:tabs>
          <w:tab w:val="left" w:pos="-142"/>
          <w:tab w:val="left" w:pos="1134"/>
        </w:tabs>
        <w:spacing w:line="283" w:lineRule="atLeast"/>
        <w:ind w:firstLine="709"/>
        <w:jc w:val="both"/>
        <w:rPr>
          <w:rFonts w:eastAsia="Calibri"/>
        </w:rPr>
      </w:pPr>
      <w:r>
        <w:rPr>
          <w:rFonts w:eastAsia="Calibri"/>
        </w:rPr>
        <w:t>1.2.5. Порядок применения настоящих правил и внесения в них изменений включает в себя положения:</w:t>
      </w:r>
    </w:p>
    <w:p w:rsidR="00AC6101" w:rsidRDefault="009828EE" w:rsidP="00931F0C">
      <w:pPr>
        <w:numPr>
          <w:ilvl w:val="0"/>
          <w:numId w:val="4"/>
        </w:numPr>
        <w:tabs>
          <w:tab w:val="left" w:pos="1134"/>
        </w:tabs>
        <w:spacing w:line="283" w:lineRule="atLeast"/>
        <w:ind w:left="0" w:firstLine="709"/>
        <w:jc w:val="both"/>
      </w:pPr>
      <w:r>
        <w:rPr>
          <w:lang w:eastAsia="en-US"/>
        </w:rPr>
        <w:lastRenderedPageBreak/>
        <w:t>о регулировании землепользования и застройки органами местного самоуправления;</w:t>
      </w:r>
    </w:p>
    <w:p w:rsidR="00AC6101" w:rsidRDefault="009828EE" w:rsidP="00931F0C">
      <w:pPr>
        <w:numPr>
          <w:ilvl w:val="0"/>
          <w:numId w:val="4"/>
        </w:numPr>
        <w:tabs>
          <w:tab w:val="left" w:pos="1134"/>
        </w:tabs>
        <w:spacing w:line="283" w:lineRule="atLeast"/>
        <w:ind w:left="0" w:firstLine="709"/>
        <w:jc w:val="both"/>
      </w:pPr>
      <w:r>
        <w:rPr>
          <w:lang w:eastAsia="en-US"/>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AC6101" w:rsidRDefault="009828EE" w:rsidP="00931F0C">
      <w:pPr>
        <w:numPr>
          <w:ilvl w:val="0"/>
          <w:numId w:val="4"/>
        </w:numPr>
        <w:tabs>
          <w:tab w:val="left" w:pos="1134"/>
        </w:tabs>
        <w:spacing w:line="283" w:lineRule="atLeast"/>
        <w:ind w:left="0" w:firstLine="709"/>
        <w:jc w:val="both"/>
      </w:pPr>
      <w:r>
        <w:rPr>
          <w:lang w:eastAsia="en-US"/>
        </w:rPr>
        <w:t>о подготовке документации по планировке территории органами местного самоуправления;</w:t>
      </w:r>
    </w:p>
    <w:p w:rsidR="00AC6101" w:rsidRDefault="009828EE" w:rsidP="00931F0C">
      <w:pPr>
        <w:numPr>
          <w:ilvl w:val="0"/>
          <w:numId w:val="4"/>
        </w:numPr>
        <w:tabs>
          <w:tab w:val="left" w:pos="1134"/>
        </w:tabs>
        <w:spacing w:line="283" w:lineRule="atLeast"/>
        <w:ind w:left="0" w:firstLine="709"/>
        <w:jc w:val="both"/>
      </w:pPr>
      <w:r>
        <w:rPr>
          <w:lang w:eastAsia="en-US"/>
        </w:rPr>
        <w:t>о проведении общественных обсуждений или публичных слушаний по вопросам землепользования и застройки;</w:t>
      </w:r>
    </w:p>
    <w:p w:rsidR="00AC6101" w:rsidRDefault="009828EE" w:rsidP="00931F0C">
      <w:pPr>
        <w:numPr>
          <w:ilvl w:val="0"/>
          <w:numId w:val="4"/>
        </w:numPr>
        <w:tabs>
          <w:tab w:val="left" w:pos="1134"/>
        </w:tabs>
        <w:spacing w:line="283" w:lineRule="atLeast"/>
        <w:ind w:left="0" w:firstLine="709"/>
        <w:jc w:val="both"/>
      </w:pPr>
      <w:r>
        <w:rPr>
          <w:lang w:eastAsia="en-US"/>
        </w:rPr>
        <w:t>о внесении изменений в настоящие правила;</w:t>
      </w:r>
    </w:p>
    <w:p w:rsidR="00AC6101" w:rsidRDefault="009828EE" w:rsidP="00931F0C">
      <w:pPr>
        <w:numPr>
          <w:ilvl w:val="0"/>
          <w:numId w:val="4"/>
        </w:numPr>
        <w:tabs>
          <w:tab w:val="left" w:pos="1134"/>
        </w:tabs>
        <w:spacing w:line="283" w:lineRule="atLeast"/>
        <w:ind w:left="0" w:firstLine="709"/>
        <w:jc w:val="both"/>
      </w:pPr>
      <w:r>
        <w:rPr>
          <w:lang w:eastAsia="en-US"/>
        </w:rPr>
        <w:t>о регулировании иных вопросов землепользования и застройки.</w:t>
      </w:r>
    </w:p>
    <w:p w:rsidR="00AC6101" w:rsidRDefault="009828EE">
      <w:pPr>
        <w:tabs>
          <w:tab w:val="left" w:pos="-142"/>
          <w:tab w:val="left" w:pos="1134"/>
        </w:tabs>
        <w:spacing w:line="283" w:lineRule="atLeast"/>
        <w:ind w:firstLine="709"/>
        <w:jc w:val="both"/>
        <w:rPr>
          <w:rFonts w:eastAsia="Calibri"/>
        </w:rPr>
      </w:pPr>
      <w:r>
        <w:rPr>
          <w:rFonts w:eastAsia="Calibri"/>
        </w:rPr>
        <w:t>1.2.6. Действие настоящих правил распространяется на всю территорию сельского поселения Ловозеро. Настоящие правила обязательны к соблюдению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сельского поселения Ловозеро.</w:t>
      </w:r>
    </w:p>
    <w:p w:rsidR="00AC6101" w:rsidRDefault="009828EE">
      <w:pPr>
        <w:tabs>
          <w:tab w:val="left" w:pos="-142"/>
          <w:tab w:val="left" w:pos="1134"/>
        </w:tabs>
        <w:spacing w:line="283" w:lineRule="atLeast"/>
        <w:ind w:firstLine="709"/>
        <w:jc w:val="both"/>
        <w:rPr>
          <w:rFonts w:eastAsia="Calibri"/>
        </w:rPr>
      </w:pPr>
      <w:r>
        <w:rPr>
          <w:rFonts w:eastAsia="Calibri"/>
        </w:rPr>
        <w:t>1.2.7. При использовании и застройке земельных участков положения настоящих правил обязательны при соблюдении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rsidR="00AC6101" w:rsidRDefault="009828EE">
      <w:pPr>
        <w:pStyle w:val="ConsPlusNormal"/>
        <w:widowControl/>
        <w:tabs>
          <w:tab w:val="left" w:pos="-142"/>
          <w:tab w:val="left" w:pos="1134"/>
        </w:tabs>
        <w:spacing w:line="283" w:lineRule="atLeast"/>
        <w:ind w:firstLine="709"/>
        <w:jc w:val="both"/>
        <w:rPr>
          <w:rFonts w:ascii="Times New Roman" w:hAnsi="Times New Roman"/>
          <w:sz w:val="24"/>
          <w:szCs w:val="24"/>
        </w:rPr>
      </w:pPr>
      <w:r>
        <w:rPr>
          <w:rFonts w:ascii="Times New Roman" w:eastAsia="Times New Roman" w:hAnsi="Times New Roman"/>
          <w:sz w:val="24"/>
          <w:szCs w:val="24"/>
        </w:rPr>
        <w:t>1.2.8. Требования градостроительных регламентов, устанавливаемых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AC6101" w:rsidRDefault="00AC6101">
      <w:pPr>
        <w:pStyle w:val="ConsPlusNormal"/>
        <w:widowControl/>
        <w:tabs>
          <w:tab w:val="left" w:pos="-142"/>
          <w:tab w:val="left" w:pos="1134"/>
        </w:tabs>
        <w:spacing w:line="283" w:lineRule="atLeast"/>
        <w:ind w:firstLine="709"/>
        <w:jc w:val="both"/>
        <w:rPr>
          <w:rFonts w:ascii="Times New Roman" w:hAnsi="Times New Roman"/>
          <w:sz w:val="24"/>
          <w:szCs w:val="24"/>
        </w:rPr>
      </w:pPr>
    </w:p>
    <w:p w:rsidR="00AC6101" w:rsidRDefault="009828EE">
      <w:pPr>
        <w:keepNext/>
        <w:keepLines/>
        <w:spacing w:line="283" w:lineRule="atLeast"/>
        <w:ind w:firstLine="709"/>
        <w:jc w:val="both"/>
        <w:outlineLvl w:val="2"/>
        <w:rPr>
          <w:b/>
          <w:bCs/>
        </w:rPr>
      </w:pPr>
      <w:bookmarkStart w:id="12" w:name="_Toc1636577"/>
      <w:bookmarkStart w:id="13" w:name="_Toc40445538"/>
      <w:bookmarkStart w:id="14" w:name="_Toc118110222"/>
      <w:r>
        <w:rPr>
          <w:b/>
          <w:bCs/>
        </w:rPr>
        <w:t>1.3. Ответственность за нарушение настоящих правил</w:t>
      </w:r>
      <w:bookmarkEnd w:id="12"/>
      <w:bookmarkEnd w:id="13"/>
      <w:bookmarkEnd w:id="14"/>
    </w:p>
    <w:p w:rsidR="00AC6101" w:rsidRDefault="00AC6101">
      <w:pPr>
        <w:keepNext/>
        <w:keepLines/>
        <w:spacing w:line="283" w:lineRule="atLeast"/>
        <w:ind w:firstLine="709"/>
        <w:jc w:val="both"/>
        <w:outlineLvl w:val="2"/>
        <w:rPr>
          <w:b/>
          <w:bCs/>
        </w:rPr>
      </w:pPr>
    </w:p>
    <w:p w:rsidR="00AC6101" w:rsidRDefault="009828EE">
      <w:pPr>
        <w:pStyle w:val="ConsPlusNormal"/>
        <w:widowControl/>
        <w:tabs>
          <w:tab w:val="left" w:pos="-142"/>
        </w:tabs>
        <w:spacing w:line="283" w:lineRule="atLeast"/>
        <w:ind w:firstLine="709"/>
        <w:jc w:val="both"/>
        <w:rPr>
          <w:rFonts w:ascii="Times New Roman" w:hAnsi="Times New Roman"/>
          <w:sz w:val="24"/>
          <w:szCs w:val="24"/>
        </w:rPr>
      </w:pPr>
      <w:r>
        <w:rPr>
          <w:rFonts w:ascii="Times New Roman" w:hAnsi="Times New Roman"/>
          <w:sz w:val="24"/>
          <w:szCs w:val="24"/>
        </w:rPr>
        <w:t>1.3.1.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w:t>
      </w:r>
    </w:p>
    <w:p w:rsidR="00AC6101" w:rsidRDefault="00AC6101">
      <w:pPr>
        <w:spacing w:line="283" w:lineRule="atLeast"/>
        <w:ind w:firstLine="709"/>
        <w:jc w:val="both"/>
        <w:rPr>
          <w:rFonts w:eastAsia="Calibri"/>
        </w:rPr>
      </w:pPr>
    </w:p>
    <w:p w:rsidR="00AC6101" w:rsidRDefault="000D53AA">
      <w:pPr>
        <w:keepNext/>
        <w:keepLines/>
        <w:spacing w:line="283" w:lineRule="atLeast"/>
        <w:ind w:firstLine="709"/>
        <w:jc w:val="both"/>
        <w:outlineLvl w:val="2"/>
        <w:rPr>
          <w:b/>
          <w:bCs/>
        </w:rPr>
      </w:pPr>
      <w:bookmarkStart w:id="15" w:name="_Toc1636579"/>
      <w:bookmarkStart w:id="16" w:name="_Toc40445540"/>
      <w:bookmarkStart w:id="17" w:name="_Toc118110224"/>
      <w:r>
        <w:rPr>
          <w:b/>
          <w:bCs/>
        </w:rPr>
        <w:t>1.4</w:t>
      </w:r>
      <w:r w:rsidR="009828EE">
        <w:rPr>
          <w:b/>
          <w:bCs/>
        </w:rPr>
        <w:t>. Перераспределение полномочий в области градостроительной деятельности между органами государственной власти Мурманской области и органами местного самоуправления муниципальных образований Мурманской области</w:t>
      </w:r>
      <w:bookmarkEnd w:id="15"/>
      <w:bookmarkEnd w:id="16"/>
      <w:bookmarkEnd w:id="17"/>
    </w:p>
    <w:p w:rsidR="00AC6101" w:rsidRDefault="00AC6101">
      <w:pPr>
        <w:keepNext/>
        <w:keepLines/>
        <w:spacing w:line="283" w:lineRule="atLeast"/>
        <w:ind w:firstLine="709"/>
        <w:jc w:val="both"/>
        <w:outlineLvl w:val="2"/>
        <w:rPr>
          <w:b/>
          <w:bCs/>
        </w:rPr>
      </w:pPr>
    </w:p>
    <w:p w:rsidR="00AC6101" w:rsidRDefault="000D53AA">
      <w:pPr>
        <w:spacing w:line="283" w:lineRule="atLeast"/>
        <w:ind w:firstLine="709"/>
        <w:jc w:val="both"/>
        <w:rPr>
          <w:rFonts w:eastAsia="Calibri"/>
        </w:rPr>
      </w:pPr>
      <w:r>
        <w:rPr>
          <w:rFonts w:eastAsia="Calibri"/>
        </w:rPr>
        <w:t>1.4</w:t>
      </w:r>
      <w:r w:rsidR="009828EE">
        <w:rPr>
          <w:rFonts w:eastAsia="Calibri"/>
        </w:rPr>
        <w:t xml:space="preserve">.1. Перераспределение полномочий в области градостроительной деятельности между органами государственной власти Мурманской области и органами местного самоуправления </w:t>
      </w:r>
      <w:r w:rsidR="009828EE">
        <w:t>муниципального образования Ловозерский муниципальный район Мурманской области</w:t>
      </w:r>
      <w:r w:rsidR="009828EE">
        <w:rPr>
          <w:rFonts w:eastAsia="Calibri"/>
        </w:rPr>
        <w:t xml:space="preserve"> регулируется положениями части 1.2 статьи 17 Федерального закона от 06.10.2003 № 131-ФЗ «Об общих принципах организации местного самоуправления в Российской Федерации», статьи 8.2 Градостроительного кодекса Российской Федерации, Законом Мурманской области от 27.12.2019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 постановлением Правительства Мурманской области от 03.02.2020 № 31-ПП «О мерах по реализации Закона Мурманской области от 27.12.2019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p>
    <w:p w:rsidR="00AC6101" w:rsidRDefault="00AC6101">
      <w:pPr>
        <w:spacing w:line="283" w:lineRule="atLeast"/>
        <w:ind w:left="709"/>
        <w:jc w:val="both"/>
        <w:rPr>
          <w:rFonts w:eastAsia="Calibri"/>
        </w:rPr>
      </w:pPr>
    </w:p>
    <w:p w:rsidR="00AC6101" w:rsidRDefault="00AC6101">
      <w:pPr>
        <w:spacing w:line="283" w:lineRule="atLeast"/>
        <w:ind w:firstLine="709"/>
        <w:jc w:val="both"/>
        <w:rPr>
          <w:rFonts w:eastAsia="Calibri"/>
        </w:rPr>
      </w:pPr>
    </w:p>
    <w:p w:rsidR="00AC6101" w:rsidRDefault="009828EE">
      <w:pPr>
        <w:keepNext/>
        <w:keepLines/>
        <w:spacing w:line="283" w:lineRule="atLeast"/>
        <w:jc w:val="center"/>
        <w:outlineLvl w:val="1"/>
        <w:rPr>
          <w:b/>
          <w:bCs/>
        </w:rPr>
      </w:pPr>
      <w:bookmarkStart w:id="18" w:name="_Toc118110226"/>
      <w:bookmarkStart w:id="19" w:name="_Toc1636581"/>
      <w:bookmarkStart w:id="20" w:name="_Toc40445543"/>
      <w:r>
        <w:rPr>
          <w:b/>
          <w:bCs/>
        </w:rPr>
        <w:t>Раздел 2. Положение о регулировании землепользования и застройки органами местного самоуправления</w:t>
      </w:r>
      <w:bookmarkEnd w:id="18"/>
      <w:r>
        <w:rPr>
          <w:b/>
          <w:bCs/>
        </w:rPr>
        <w:t xml:space="preserve"> </w:t>
      </w:r>
      <w:bookmarkEnd w:id="19"/>
      <w:bookmarkEnd w:id="20"/>
    </w:p>
    <w:p w:rsidR="00AC6101" w:rsidRDefault="00AC6101">
      <w:pPr>
        <w:keepNext/>
        <w:keepLines/>
        <w:spacing w:line="283" w:lineRule="atLeast"/>
        <w:jc w:val="center"/>
        <w:outlineLvl w:val="1"/>
        <w:rPr>
          <w:b/>
          <w:bCs/>
        </w:rPr>
      </w:pPr>
    </w:p>
    <w:p w:rsidR="000D53AA" w:rsidRDefault="000D53AA" w:rsidP="000D53AA">
      <w:pPr>
        <w:keepNext/>
        <w:tabs>
          <w:tab w:val="left" w:pos="1134"/>
          <w:tab w:val="left" w:pos="9923"/>
        </w:tabs>
        <w:ind w:firstLine="709"/>
        <w:jc w:val="both"/>
        <w:outlineLvl w:val="1"/>
        <w:rPr>
          <w:b/>
          <w:bCs/>
          <w:iCs/>
          <w:color w:val="000000"/>
        </w:rPr>
      </w:pPr>
      <w:bookmarkStart w:id="21" w:name="_Toc193056872"/>
      <w:r>
        <w:rPr>
          <w:b/>
          <w:bCs/>
          <w:iCs/>
          <w:color w:val="000000"/>
        </w:rPr>
        <w:t>2.1. Полномочия органов местного самоуправления и должностных лиц в области землепользования и застройки</w:t>
      </w:r>
      <w:bookmarkEnd w:id="21"/>
    </w:p>
    <w:p w:rsidR="000D53AA" w:rsidRDefault="000D53AA" w:rsidP="000D53AA">
      <w:pPr>
        <w:keepNext/>
        <w:tabs>
          <w:tab w:val="left" w:pos="1134"/>
          <w:tab w:val="left" w:pos="9923"/>
        </w:tabs>
        <w:ind w:firstLine="709"/>
        <w:jc w:val="both"/>
        <w:outlineLvl w:val="1"/>
        <w:rPr>
          <w:b/>
          <w:bCs/>
          <w:iCs/>
          <w:color w:val="000000"/>
        </w:rPr>
      </w:pPr>
    </w:p>
    <w:p w:rsidR="000D53AA" w:rsidRDefault="000D53AA" w:rsidP="000D53AA">
      <w:pPr>
        <w:ind w:firstLine="709"/>
        <w:jc w:val="both"/>
        <w:rPr>
          <w:rFonts w:eastAsia="Calibri"/>
          <w:bCs/>
          <w:iCs/>
        </w:rPr>
      </w:pPr>
      <w:r>
        <w:rPr>
          <w:rFonts w:eastAsia="Calibri"/>
          <w:bCs/>
          <w:iCs/>
          <w:lang w:eastAsia="en-US"/>
        </w:rPr>
        <w:t>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Ловозерского муниципального района и сельского поселения Ловозеро к органам власти, участвующим в регулировании землепользования и застройки территории сельского поселения Ловозеро (далее – органы власти), относятся:</w:t>
      </w:r>
    </w:p>
    <w:p w:rsidR="000D53AA" w:rsidRDefault="000D53AA" w:rsidP="000D53AA">
      <w:pPr>
        <w:ind w:firstLine="709"/>
        <w:jc w:val="both"/>
        <w:rPr>
          <w:rFonts w:eastAsia="Calibri"/>
          <w:bCs/>
          <w:iCs/>
        </w:rPr>
      </w:pPr>
      <w:r>
        <w:rPr>
          <w:rFonts w:eastAsia="Calibri"/>
          <w:bCs/>
          <w:iCs/>
          <w:lang w:eastAsia="en-US"/>
        </w:rPr>
        <w:t>1) Правительство Мурманской области;</w:t>
      </w:r>
    </w:p>
    <w:p w:rsidR="000D53AA" w:rsidRDefault="000D53AA" w:rsidP="000D53AA">
      <w:pPr>
        <w:ind w:firstLine="709"/>
        <w:jc w:val="both"/>
        <w:rPr>
          <w:rFonts w:eastAsia="Calibri"/>
          <w:bCs/>
          <w:iCs/>
        </w:rPr>
      </w:pPr>
      <w:r>
        <w:rPr>
          <w:rFonts w:eastAsia="Calibri"/>
          <w:bCs/>
          <w:iCs/>
          <w:lang w:eastAsia="en-US"/>
        </w:rPr>
        <w:t>2) Министерство градостроительства и благоустройства Мурманской области;</w:t>
      </w:r>
    </w:p>
    <w:p w:rsidR="000D53AA" w:rsidRDefault="000D53AA" w:rsidP="000D53AA">
      <w:pPr>
        <w:ind w:firstLine="709"/>
        <w:jc w:val="both"/>
        <w:rPr>
          <w:rFonts w:eastAsia="Calibri"/>
          <w:bCs/>
          <w:iCs/>
        </w:rPr>
      </w:pPr>
      <w:r>
        <w:rPr>
          <w:rFonts w:eastAsia="Calibri"/>
          <w:bCs/>
          <w:iCs/>
          <w:lang w:eastAsia="en-US"/>
        </w:rPr>
        <w:t>3) Министерство имущественных отношений Мурманской области;</w:t>
      </w:r>
    </w:p>
    <w:p w:rsidR="000D53AA" w:rsidRDefault="000D53AA" w:rsidP="000D53AA">
      <w:pPr>
        <w:ind w:firstLine="709"/>
        <w:jc w:val="both"/>
        <w:rPr>
          <w:rFonts w:eastAsia="Calibri"/>
          <w:bCs/>
          <w:iCs/>
        </w:rPr>
      </w:pPr>
      <w:r>
        <w:rPr>
          <w:rFonts w:eastAsia="Calibri"/>
          <w:bCs/>
          <w:iCs/>
          <w:lang w:eastAsia="en-US"/>
        </w:rPr>
        <w:t>4) представительные органы Ловозерского муниципального района, сельского поселения Ловозеро – Совет депутатов Ловозерского района, Совет депутатов сельского поселения Ловозеро;</w:t>
      </w:r>
    </w:p>
    <w:p w:rsidR="000D53AA" w:rsidRDefault="000D53AA" w:rsidP="000D53AA">
      <w:pPr>
        <w:ind w:firstLine="709"/>
        <w:jc w:val="both"/>
        <w:rPr>
          <w:rFonts w:eastAsia="Calibri"/>
          <w:bCs/>
          <w:iCs/>
        </w:rPr>
      </w:pPr>
      <w:r>
        <w:rPr>
          <w:rFonts w:eastAsia="Calibri"/>
          <w:bCs/>
          <w:iCs/>
          <w:lang w:eastAsia="en-US"/>
        </w:rPr>
        <w:t xml:space="preserve">5) исполнительно-распорядительный орган </w:t>
      </w:r>
      <w:r w:rsidR="00D5512A">
        <w:rPr>
          <w:rFonts w:eastAsia="Calibri"/>
          <w:bCs/>
          <w:iCs/>
          <w:lang w:eastAsia="en-US"/>
        </w:rPr>
        <w:t>Ловозерского</w:t>
      </w:r>
      <w:r>
        <w:rPr>
          <w:rFonts w:eastAsia="Calibri"/>
          <w:bCs/>
          <w:iCs/>
          <w:lang w:eastAsia="en-US"/>
        </w:rPr>
        <w:t xml:space="preserve"> муниципального р</w:t>
      </w:r>
      <w:r w:rsidR="00D5512A">
        <w:rPr>
          <w:rFonts w:eastAsia="Calibri"/>
          <w:bCs/>
          <w:iCs/>
          <w:lang w:eastAsia="en-US"/>
        </w:rPr>
        <w:t xml:space="preserve">айона – администрация Ловозерского </w:t>
      </w:r>
      <w:r>
        <w:rPr>
          <w:rFonts w:eastAsia="Calibri"/>
          <w:bCs/>
          <w:iCs/>
          <w:lang w:eastAsia="en-US"/>
        </w:rPr>
        <w:t>района.</w:t>
      </w:r>
    </w:p>
    <w:p w:rsidR="000D53AA" w:rsidRDefault="000D53AA" w:rsidP="000D53AA">
      <w:pPr>
        <w:ind w:firstLine="709"/>
        <w:jc w:val="both"/>
        <w:rPr>
          <w:rFonts w:eastAsia="Calibri"/>
          <w:bCs/>
          <w:iCs/>
        </w:rPr>
      </w:pPr>
      <w:r>
        <w:rPr>
          <w:rFonts w:eastAsia="Calibri"/>
          <w:bCs/>
          <w:iCs/>
          <w:lang w:eastAsia="en-US"/>
        </w:rPr>
        <w:t xml:space="preserve">2.1.2. Полномочия по осуществлению контроля за выполнением требований Правил возложено на администрацию </w:t>
      </w:r>
      <w:r w:rsidR="00D5512A">
        <w:rPr>
          <w:rFonts w:eastAsia="Calibri"/>
          <w:bCs/>
          <w:iCs/>
          <w:lang w:eastAsia="en-US"/>
        </w:rPr>
        <w:t>Ловозерского</w:t>
      </w:r>
      <w:r>
        <w:rPr>
          <w:rFonts w:eastAsia="Calibri"/>
          <w:bCs/>
          <w:iCs/>
          <w:lang w:eastAsia="en-US"/>
        </w:rPr>
        <w:t xml:space="preserve"> района.</w:t>
      </w:r>
    </w:p>
    <w:p w:rsidR="000D53AA" w:rsidRPr="00C360B6" w:rsidRDefault="000D53AA" w:rsidP="000D53AA">
      <w:pPr>
        <w:ind w:firstLine="709"/>
        <w:jc w:val="both"/>
        <w:rPr>
          <w:rFonts w:eastAsia="Calibri"/>
          <w:bCs/>
          <w:iCs/>
        </w:rPr>
      </w:pPr>
      <w:r>
        <w:rPr>
          <w:rFonts w:eastAsia="Calibri"/>
          <w:bCs/>
          <w:iCs/>
          <w:lang w:eastAsia="en-US"/>
        </w:rPr>
        <w:t xml:space="preserve">2.1.3. Регулирование органами власти землепользования и застройки территории сельского поселения </w:t>
      </w:r>
      <w:r w:rsidR="00C360B6">
        <w:rPr>
          <w:rFonts w:eastAsia="Calibri"/>
          <w:bCs/>
          <w:iCs/>
          <w:lang w:eastAsia="en-US"/>
        </w:rPr>
        <w:t xml:space="preserve">Ловозеро </w:t>
      </w:r>
      <w:r>
        <w:rPr>
          <w:rFonts w:eastAsia="Calibri"/>
          <w:bCs/>
          <w:iCs/>
          <w:lang w:eastAsia="en-US"/>
        </w:rPr>
        <w:t xml:space="preserve">осуществляется в порядке, установленном нормативными правовыми актами Российской Федерации, нормативными правовыми актами Мурманской области, </w:t>
      </w:r>
      <w:r w:rsidRPr="00C360B6">
        <w:rPr>
          <w:rFonts w:eastAsia="Calibri"/>
          <w:bCs/>
          <w:iCs/>
          <w:lang w:eastAsia="en-US"/>
        </w:rPr>
        <w:t xml:space="preserve">настоящими Правилами, муниципальными правовыми актами </w:t>
      </w:r>
      <w:r w:rsidR="00D5512A" w:rsidRPr="00C360B6">
        <w:rPr>
          <w:rFonts w:eastAsia="Calibri"/>
          <w:bCs/>
          <w:iCs/>
          <w:lang w:eastAsia="en-US"/>
        </w:rPr>
        <w:t>Ловозерског</w:t>
      </w:r>
      <w:r w:rsidRPr="00C360B6">
        <w:rPr>
          <w:rFonts w:eastAsia="Calibri"/>
          <w:bCs/>
          <w:iCs/>
          <w:lang w:eastAsia="en-US"/>
        </w:rPr>
        <w:t xml:space="preserve">о муниципального района и сельского поселения </w:t>
      </w:r>
      <w:r w:rsidR="00D5512A" w:rsidRPr="00C360B6">
        <w:rPr>
          <w:rFonts w:eastAsia="Calibri"/>
          <w:bCs/>
          <w:iCs/>
          <w:lang w:eastAsia="en-US"/>
        </w:rPr>
        <w:t>Ловозеро</w:t>
      </w:r>
      <w:r w:rsidRPr="00C360B6">
        <w:rPr>
          <w:rFonts w:eastAsia="Calibri"/>
          <w:bCs/>
          <w:iCs/>
          <w:lang w:eastAsia="en-US"/>
        </w:rPr>
        <w:t>.</w:t>
      </w:r>
    </w:p>
    <w:p w:rsidR="000D53AA" w:rsidRDefault="000D53AA" w:rsidP="000D53AA">
      <w:pPr>
        <w:ind w:firstLine="709"/>
        <w:jc w:val="both"/>
        <w:rPr>
          <w:rFonts w:eastAsia="Calibri"/>
          <w:bCs/>
          <w:iCs/>
        </w:rPr>
      </w:pPr>
      <w:r>
        <w:rPr>
          <w:rFonts w:eastAsia="Calibri"/>
          <w:bCs/>
          <w:iCs/>
          <w:lang w:eastAsia="en-US"/>
        </w:rPr>
        <w:t>2.1.4. 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0D53AA" w:rsidRDefault="000D53AA" w:rsidP="000D53AA">
      <w:pPr>
        <w:ind w:firstLine="709"/>
        <w:jc w:val="both"/>
        <w:rPr>
          <w:rFonts w:eastAsia="Calibri"/>
          <w:bCs/>
          <w:iCs/>
        </w:rPr>
      </w:pPr>
      <w:r>
        <w:rPr>
          <w:rFonts w:eastAsia="Calibri"/>
          <w:bCs/>
          <w:iCs/>
          <w:lang w:eastAsia="en-US"/>
        </w:rPr>
        <w:t>1) установление видов, состава и границ территориальных зон;</w:t>
      </w:r>
    </w:p>
    <w:p w:rsidR="000D53AA" w:rsidRDefault="000D53AA" w:rsidP="000D53AA">
      <w:pPr>
        <w:ind w:firstLine="709"/>
        <w:jc w:val="both"/>
        <w:rPr>
          <w:rFonts w:eastAsia="Calibri"/>
          <w:bCs/>
          <w:iCs/>
        </w:rPr>
      </w:pPr>
      <w:r>
        <w:rPr>
          <w:rFonts w:eastAsia="Calibri"/>
          <w:bCs/>
          <w:iCs/>
          <w:lang w:eastAsia="en-US"/>
        </w:rPr>
        <w:t>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0D53AA" w:rsidRDefault="000D53AA" w:rsidP="000D53AA">
      <w:pPr>
        <w:ind w:firstLine="709"/>
        <w:jc w:val="both"/>
        <w:rPr>
          <w:rFonts w:eastAsia="Calibri"/>
          <w:bCs/>
          <w:iCs/>
        </w:rPr>
      </w:pPr>
      <w:r>
        <w:rPr>
          <w:rFonts w:eastAsia="Calibri"/>
          <w:bCs/>
          <w:iCs/>
          <w:lang w:eastAsia="en-US"/>
        </w:rPr>
        <w:t>- видов разрешенного использования земельных участков и объектов капитального строительства;</w:t>
      </w:r>
    </w:p>
    <w:p w:rsidR="000D53AA" w:rsidRDefault="000D53AA" w:rsidP="000D53AA">
      <w:pPr>
        <w:ind w:firstLine="709"/>
        <w:jc w:val="both"/>
        <w:rPr>
          <w:rFonts w:eastAsia="Calibri"/>
          <w:bCs/>
          <w:iCs/>
        </w:rPr>
      </w:pPr>
      <w:r>
        <w:rPr>
          <w:rFonts w:eastAsia="Calibri"/>
          <w:bCs/>
          <w:iCs/>
          <w:lang w:eastAsia="en-US"/>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D53AA" w:rsidRDefault="000D53AA" w:rsidP="000D53AA">
      <w:pPr>
        <w:ind w:firstLine="709"/>
        <w:jc w:val="both"/>
        <w:rPr>
          <w:rFonts w:eastAsia="Calibri"/>
          <w:bCs/>
          <w:iCs/>
        </w:rPr>
      </w:pPr>
      <w:r>
        <w:rPr>
          <w:rFonts w:eastAsia="Calibri"/>
          <w:bCs/>
          <w:iCs/>
          <w:lang w:eastAsia="en-US"/>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D53AA" w:rsidRDefault="000D53AA" w:rsidP="000D53AA">
      <w:pPr>
        <w:ind w:firstLine="709"/>
        <w:jc w:val="both"/>
        <w:rPr>
          <w:rFonts w:eastAsia="Calibri"/>
          <w:bCs/>
          <w:iCs/>
        </w:rPr>
      </w:pPr>
      <w:r>
        <w:rPr>
          <w:rFonts w:eastAsia="Calibri"/>
          <w:bCs/>
          <w:iCs/>
          <w:lang w:eastAsia="en-US"/>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0D53AA" w:rsidRDefault="000D53AA" w:rsidP="000D53AA">
      <w:pPr>
        <w:ind w:firstLine="709"/>
        <w:jc w:val="both"/>
        <w:rPr>
          <w:rFonts w:eastAsia="Calibri"/>
          <w:bCs/>
          <w:iCs/>
        </w:rPr>
      </w:pPr>
      <w:r>
        <w:rPr>
          <w:rFonts w:eastAsia="Calibri"/>
          <w:bCs/>
          <w:iCs/>
          <w:lang w:eastAsia="en-US"/>
        </w:rPr>
        <w:t xml:space="preserve">3) принятие решения о подготовке документации по планировке территории применительно к </w:t>
      </w:r>
      <w:r w:rsidR="00C360B6">
        <w:rPr>
          <w:rFonts w:eastAsia="Calibri"/>
          <w:bCs/>
          <w:iCs/>
          <w:lang w:eastAsia="en-US"/>
        </w:rPr>
        <w:t>территории сельского поселения Ловозеро</w:t>
      </w:r>
      <w:r>
        <w:rPr>
          <w:rFonts w:eastAsia="Calibri"/>
          <w:bCs/>
          <w:iCs/>
          <w:lang w:eastAsia="en-US"/>
        </w:rPr>
        <w:t xml:space="preserve"> в случаях, установленных Градостроительным кодексом Российской Федерации;</w:t>
      </w:r>
    </w:p>
    <w:p w:rsidR="000D53AA" w:rsidRDefault="000D53AA" w:rsidP="000D53AA">
      <w:pPr>
        <w:ind w:firstLine="709"/>
        <w:jc w:val="both"/>
        <w:rPr>
          <w:rFonts w:eastAsia="Calibri"/>
          <w:bCs/>
          <w:iCs/>
        </w:rPr>
      </w:pPr>
      <w:r>
        <w:rPr>
          <w:rFonts w:eastAsia="Calibri"/>
          <w:bCs/>
          <w:iCs/>
          <w:lang w:eastAsia="en-US"/>
        </w:rPr>
        <w:lastRenderedPageBreak/>
        <w:t>4) утверждение документации по планировке территории в случаях, установленных Градостроительным кодексом Российской Федерации;</w:t>
      </w:r>
    </w:p>
    <w:p w:rsidR="000D53AA" w:rsidRDefault="000D53AA" w:rsidP="000D53AA">
      <w:pPr>
        <w:ind w:firstLine="709"/>
        <w:jc w:val="both"/>
        <w:rPr>
          <w:rFonts w:eastAsia="Calibri"/>
          <w:bCs/>
          <w:iCs/>
        </w:rPr>
      </w:pPr>
      <w:r>
        <w:rPr>
          <w:rFonts w:eastAsia="Calibri"/>
          <w:bCs/>
          <w:iCs/>
          <w:lang w:eastAsia="en-US"/>
        </w:rPr>
        <w:t>5) принятие решения о комплексном развитии территории.</w:t>
      </w:r>
    </w:p>
    <w:p w:rsidR="000D53AA" w:rsidRDefault="000D53AA" w:rsidP="000D53AA">
      <w:pPr>
        <w:ind w:firstLine="709"/>
        <w:jc w:val="both"/>
        <w:rPr>
          <w:rFonts w:eastAsia="Calibri"/>
          <w:bCs/>
          <w:iCs/>
        </w:rPr>
      </w:pPr>
      <w:r>
        <w:rPr>
          <w:rFonts w:eastAsia="Calibri"/>
          <w:bCs/>
          <w:iCs/>
          <w:lang w:eastAsia="en-US"/>
        </w:rPr>
        <w:t xml:space="preserve">2.1.5. К вопросам, регулируемым администрацией </w:t>
      </w:r>
      <w:r w:rsidR="00C360B6">
        <w:rPr>
          <w:rFonts w:eastAsia="Calibri"/>
          <w:bCs/>
          <w:iCs/>
          <w:lang w:eastAsia="en-US"/>
        </w:rPr>
        <w:t>Ловозерского</w:t>
      </w:r>
      <w:r>
        <w:rPr>
          <w:rFonts w:eastAsia="Calibri"/>
          <w:bCs/>
          <w:iCs/>
          <w:lang w:eastAsia="en-US"/>
        </w:rPr>
        <w:t xml:space="preserve"> района в области землепользования и застройки, в том числе, относятся:</w:t>
      </w:r>
    </w:p>
    <w:p w:rsidR="000D53AA" w:rsidRDefault="000D53AA" w:rsidP="000D53AA">
      <w:pPr>
        <w:numPr>
          <w:ilvl w:val="0"/>
          <w:numId w:val="75"/>
        </w:numPr>
        <w:ind w:left="0" w:firstLine="709"/>
        <w:jc w:val="both"/>
      </w:pPr>
      <w:r>
        <w:t xml:space="preserve">владение, пользование, распоряжение землями государственная собственность на которые не разграничена и земельными участками, находящимися в муниципальной собственности, в соответствии с федеральным законодательством, законодательством Мурманской области и муниципальными нормативными правовыми </w:t>
      </w:r>
      <w:r w:rsidR="00C360B6">
        <w:t xml:space="preserve">Ловозерского </w:t>
      </w:r>
      <w:r>
        <w:t xml:space="preserve">муниципального района и сельского поселения </w:t>
      </w:r>
      <w:r w:rsidR="00C360B6">
        <w:t>Ловозеро</w:t>
      </w:r>
      <w:r>
        <w:t>;</w:t>
      </w:r>
    </w:p>
    <w:p w:rsidR="000D53AA" w:rsidRDefault="000D53AA" w:rsidP="000D53AA">
      <w:pPr>
        <w:numPr>
          <w:ilvl w:val="0"/>
          <w:numId w:val="75"/>
        </w:numPr>
        <w:ind w:left="0" w:firstLine="709"/>
        <w:jc w:val="both"/>
      </w:pPr>
      <w: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(за исключением земель сельскохозяйственного назначения) в соответствии с земельным законодательством и генеральным планом сельско</w:t>
      </w:r>
      <w:r w:rsidR="00C360B6">
        <w:t>го</w:t>
      </w:r>
      <w:r>
        <w:t xml:space="preserve"> поселения </w:t>
      </w:r>
      <w:r w:rsidR="00C360B6">
        <w:t>Ловозеро</w:t>
      </w:r>
      <w:r>
        <w:t>;</w:t>
      </w:r>
    </w:p>
    <w:p w:rsidR="000D53AA" w:rsidRDefault="000D53AA" w:rsidP="000D53AA">
      <w:pPr>
        <w:numPr>
          <w:ilvl w:val="0"/>
          <w:numId w:val="75"/>
        </w:numPr>
        <w:ind w:left="0" w:firstLine="709"/>
        <w:jc w:val="both"/>
      </w:pPr>
      <w:r>
        <w:t>приобретение земли в муниципальную собственность по основаниям, предусмотренным федеральным законодательством, законодательством Мурманской области, путем выкупа, принудительного выкупа, принятия в дар, принятия из государственной собственности;</w:t>
      </w:r>
    </w:p>
    <w:p w:rsidR="000D53AA" w:rsidRDefault="000D53AA" w:rsidP="000D53AA">
      <w:pPr>
        <w:numPr>
          <w:ilvl w:val="0"/>
          <w:numId w:val="75"/>
        </w:numPr>
        <w:ind w:left="0" w:firstLine="709"/>
        <w:jc w:val="both"/>
      </w:pPr>
      <w:r>
        <w:t>организация инвентаризации земель и землеустройства;</w:t>
      </w:r>
    </w:p>
    <w:p w:rsidR="000D53AA" w:rsidRDefault="000D53AA" w:rsidP="000D53AA">
      <w:pPr>
        <w:numPr>
          <w:ilvl w:val="0"/>
          <w:numId w:val="75"/>
        </w:numPr>
        <w:ind w:left="0" w:firstLine="709"/>
        <w:jc w:val="both"/>
        <w:rPr>
          <w:rFonts w:eastAsia="Calibri"/>
          <w:bCs/>
          <w:iCs/>
        </w:rPr>
      </w:pPr>
      <w:r>
        <w:t>осуществление муниципального земельного контроля в грани</w:t>
      </w:r>
      <w:r w:rsidR="00C360B6">
        <w:t>цах сельского поселения Ловозеро</w:t>
      </w:r>
      <w:r>
        <w:t>;</w:t>
      </w:r>
    </w:p>
    <w:p w:rsidR="000D53AA" w:rsidRDefault="000D53AA" w:rsidP="000D53AA">
      <w:pPr>
        <w:numPr>
          <w:ilvl w:val="0"/>
          <w:numId w:val="75"/>
        </w:numPr>
        <w:ind w:left="0" w:firstLine="709"/>
        <w:jc w:val="both"/>
        <w:rPr>
          <w:rFonts w:eastAsia="Calibri"/>
          <w:bCs/>
          <w:iCs/>
        </w:rPr>
      </w:pPr>
      <w:r>
        <w:rPr>
          <w:rFonts w:eastAsia="Calibri"/>
          <w:bCs/>
          <w:iCs/>
          <w:lang w:eastAsia="en-US"/>
        </w:rPr>
        <w:t xml:space="preserve">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сельского поселения </w:t>
      </w:r>
      <w:r w:rsidR="00C360B6">
        <w:rPr>
          <w:rFonts w:eastAsia="Calibri"/>
          <w:bCs/>
          <w:iCs/>
          <w:lang w:eastAsia="en-US"/>
        </w:rPr>
        <w:t>Ловозеро</w:t>
      </w:r>
      <w:r>
        <w:rPr>
          <w:rFonts w:eastAsia="Calibri"/>
          <w:bCs/>
          <w:iCs/>
          <w:lang w:eastAsia="en-US"/>
        </w:rPr>
        <w:t xml:space="preserve">; </w:t>
      </w:r>
    </w:p>
    <w:p w:rsidR="000D53AA" w:rsidRDefault="000D53AA" w:rsidP="000D53AA">
      <w:pPr>
        <w:numPr>
          <w:ilvl w:val="0"/>
          <w:numId w:val="75"/>
        </w:numPr>
        <w:ind w:left="0" w:firstLine="709"/>
        <w:jc w:val="both"/>
      </w:pPr>
      <w: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C360B6">
        <w:rPr>
          <w:rFonts w:eastAsia="Calibri"/>
          <w:bCs/>
          <w:iCs/>
          <w:lang w:eastAsia="en-US"/>
        </w:rPr>
        <w:t>сельского поселения Ловозеро</w:t>
      </w:r>
      <w:r>
        <w:t>;</w:t>
      </w:r>
    </w:p>
    <w:p w:rsidR="000D53AA" w:rsidRDefault="000D53AA" w:rsidP="000D53AA">
      <w:pPr>
        <w:numPr>
          <w:ilvl w:val="0"/>
          <w:numId w:val="75"/>
        </w:numPr>
        <w:ind w:left="0" w:firstLine="709"/>
        <w:jc w:val="both"/>
      </w:pPr>
      <w: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
    <w:p w:rsidR="000D53AA" w:rsidRDefault="000D53AA" w:rsidP="000D53AA">
      <w:pPr>
        <w:numPr>
          <w:ilvl w:val="0"/>
          <w:numId w:val="75"/>
        </w:numPr>
        <w:ind w:left="0" w:firstLine="709"/>
        <w:jc w:val="both"/>
      </w:pPr>
      <w:r>
        <w:t xml:space="preserve">выдача градостроительного плана земельного участка, расположенного в границах </w:t>
      </w:r>
      <w:r>
        <w:rPr>
          <w:rFonts w:eastAsia="Calibri"/>
          <w:bCs/>
          <w:iCs/>
          <w:lang w:eastAsia="en-US"/>
        </w:rPr>
        <w:t xml:space="preserve">сельского поселения </w:t>
      </w:r>
      <w:r w:rsidR="00C360B6">
        <w:rPr>
          <w:rFonts w:eastAsia="Calibri"/>
          <w:bCs/>
          <w:iCs/>
          <w:lang w:eastAsia="en-US"/>
        </w:rPr>
        <w:t>Ловозеро</w:t>
      </w:r>
      <w:r>
        <w:t>;</w:t>
      </w:r>
    </w:p>
    <w:p w:rsidR="000D53AA" w:rsidRDefault="000D53AA" w:rsidP="000D53AA">
      <w:pPr>
        <w:numPr>
          <w:ilvl w:val="0"/>
          <w:numId w:val="75"/>
        </w:numPr>
        <w:ind w:left="0" w:firstLine="709"/>
        <w:jc w:val="both"/>
      </w:pPr>
      <w:r>
        <w:t>организация информационного обеспечения градостроительной деятельности;</w:t>
      </w:r>
    </w:p>
    <w:p w:rsidR="000D53AA" w:rsidRDefault="000D53AA" w:rsidP="000D53AA">
      <w:pPr>
        <w:numPr>
          <w:ilvl w:val="0"/>
          <w:numId w:val="75"/>
        </w:numPr>
        <w:ind w:left="0" w:firstLine="709"/>
        <w:jc w:val="both"/>
      </w:pPr>
      <w:r>
        <w:t>осуществление в случаях, предусмотренных Градостроительным кодексом Российской Федерации, осмотров зданий, сооружений и выдача рекомендации об устранении выявленных в ходе таких осмотров нарушений;</w:t>
      </w:r>
    </w:p>
    <w:p w:rsidR="000D53AA" w:rsidRDefault="000D53AA" w:rsidP="000D53AA">
      <w:pPr>
        <w:numPr>
          <w:ilvl w:val="0"/>
          <w:numId w:val="75"/>
        </w:numPr>
        <w:ind w:left="0" w:firstLine="709"/>
        <w:jc w:val="both"/>
      </w:pPr>
      <w:r>
        <w:lastRenderedPageBreak/>
        <w:t>организация в соответствии с федеральным законом выполнения комплексных кадастровых работ и утверждение карт-планов территории;</w:t>
      </w:r>
    </w:p>
    <w:p w:rsidR="000D53AA" w:rsidRDefault="000D53AA" w:rsidP="000D53AA">
      <w:pPr>
        <w:numPr>
          <w:ilvl w:val="0"/>
          <w:numId w:val="75"/>
        </w:numPr>
        <w:ind w:left="0" w:firstLine="709"/>
        <w:jc w:val="both"/>
        <w:rPr>
          <w:rFonts w:eastAsia="Calibri"/>
          <w:bCs/>
          <w:iCs/>
        </w:rPr>
      </w:pPr>
      <w:r>
        <w:rPr>
          <w:rFonts w:eastAsia="Calibri"/>
          <w:bCs/>
          <w:iCs/>
          <w:lang w:eastAsia="en-US"/>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0D53AA" w:rsidRDefault="000D53AA" w:rsidP="000D53AA">
      <w:pPr>
        <w:numPr>
          <w:ilvl w:val="0"/>
          <w:numId w:val="75"/>
        </w:numPr>
        <w:ind w:left="0" w:firstLine="709"/>
        <w:jc w:val="both"/>
        <w:rPr>
          <w:rFonts w:eastAsia="Calibri"/>
          <w:bCs/>
          <w:iCs/>
        </w:rPr>
      </w:pPr>
      <w:r>
        <w:rPr>
          <w:rFonts w:eastAsia="Calibri"/>
          <w:bCs/>
          <w:iCs/>
          <w:lang w:eastAsia="en-US"/>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C6101" w:rsidRDefault="00AC6101">
      <w:pPr>
        <w:tabs>
          <w:tab w:val="left" w:pos="1276"/>
        </w:tabs>
        <w:spacing w:line="283" w:lineRule="atLeast"/>
        <w:ind w:left="709"/>
        <w:jc w:val="both"/>
      </w:pPr>
    </w:p>
    <w:p w:rsidR="000D53AA" w:rsidRDefault="000D53AA" w:rsidP="000D53AA">
      <w:pPr>
        <w:keepNext/>
        <w:keepLines/>
        <w:spacing w:line="283" w:lineRule="atLeast"/>
        <w:ind w:firstLine="709"/>
        <w:jc w:val="both"/>
        <w:outlineLvl w:val="2"/>
        <w:rPr>
          <w:b/>
          <w:bCs/>
        </w:rPr>
      </w:pPr>
      <w:bookmarkStart w:id="22" w:name="_Toc118110225"/>
      <w:bookmarkStart w:id="23" w:name="_Toc1636580"/>
      <w:bookmarkStart w:id="24" w:name="_Toc40445541"/>
      <w:r>
        <w:rPr>
          <w:b/>
          <w:bCs/>
        </w:rPr>
        <w:t>2.2. Комиссия по подготовке проекта внесения изменений в правила землепользования и застройки</w:t>
      </w:r>
      <w:bookmarkEnd w:id="22"/>
      <w:r>
        <w:rPr>
          <w:b/>
          <w:bCs/>
        </w:rPr>
        <w:t xml:space="preserve"> </w:t>
      </w:r>
      <w:bookmarkEnd w:id="23"/>
      <w:bookmarkEnd w:id="24"/>
    </w:p>
    <w:p w:rsidR="000D53AA" w:rsidRDefault="000D53AA" w:rsidP="000D53AA">
      <w:pPr>
        <w:keepNext/>
        <w:keepLines/>
        <w:spacing w:line="283" w:lineRule="atLeast"/>
        <w:ind w:firstLine="709"/>
        <w:jc w:val="both"/>
        <w:outlineLvl w:val="2"/>
        <w:rPr>
          <w:b/>
          <w:bCs/>
        </w:rPr>
      </w:pPr>
    </w:p>
    <w:p w:rsidR="000D53AA" w:rsidRDefault="000D53AA" w:rsidP="000D53AA">
      <w:pPr>
        <w:spacing w:line="283" w:lineRule="atLeast"/>
        <w:ind w:firstLine="709"/>
        <w:jc w:val="both"/>
        <w:rPr>
          <w:rFonts w:eastAsia="Calibri"/>
        </w:rPr>
      </w:pPr>
      <w:r>
        <w:rPr>
          <w:rFonts w:eastAsia="Calibri"/>
        </w:rPr>
        <w:t>2.2.1. Комиссия по подготовке проекта внесения изменений в правила землепользования и застройки (далее – комиссия) является постоянно действующим совещательным органом.</w:t>
      </w:r>
    </w:p>
    <w:p w:rsidR="000D53AA" w:rsidRPr="00F95B1D" w:rsidRDefault="000D53AA" w:rsidP="00F95B1D">
      <w:pPr>
        <w:spacing w:line="283" w:lineRule="atLeast"/>
        <w:ind w:firstLine="709"/>
        <w:jc w:val="both"/>
        <w:rPr>
          <w:rFonts w:eastAsia="Calibri"/>
        </w:rPr>
      </w:pPr>
      <w:r w:rsidRPr="00F95B1D">
        <w:rPr>
          <w:rFonts w:eastAsia="Calibri"/>
        </w:rPr>
        <w:t xml:space="preserve">2.2.2. В целях рассмотрения вопросов, указанных в </w:t>
      </w:r>
      <w:r w:rsidR="00F95B1D" w:rsidRPr="00F95B1D">
        <w:rPr>
          <w:rFonts w:eastAsia="Calibri"/>
        </w:rPr>
        <w:t>пункте 7.1</w:t>
      </w:r>
      <w:r w:rsidRPr="00F95B1D">
        <w:rPr>
          <w:rFonts w:eastAsia="Calibri"/>
        </w:rPr>
        <w:t xml:space="preserve"> и </w:t>
      </w:r>
      <w:r w:rsidR="00F95B1D" w:rsidRPr="00F95B1D">
        <w:rPr>
          <w:rFonts w:eastAsia="Calibri"/>
        </w:rPr>
        <w:t>пункте</w:t>
      </w:r>
      <w:r w:rsidRPr="00F95B1D">
        <w:rPr>
          <w:rFonts w:eastAsia="Calibri"/>
        </w:rPr>
        <w:t xml:space="preserve"> 3.</w:t>
      </w:r>
      <w:r w:rsidR="00F95B1D" w:rsidRPr="00F95B1D">
        <w:rPr>
          <w:rFonts w:eastAsia="Calibri"/>
        </w:rPr>
        <w:t>2</w:t>
      </w:r>
      <w:r w:rsidRPr="00F95B1D">
        <w:rPr>
          <w:rFonts w:eastAsia="Calibri"/>
        </w:rPr>
        <w:t xml:space="preserve"> настоящих правил, а также в целях рассмотрения вопросов, указанных в</w:t>
      </w:r>
      <w:r w:rsidR="00F95B1D" w:rsidRPr="00F95B1D">
        <w:rPr>
          <w:rFonts w:eastAsia="Calibri"/>
        </w:rPr>
        <w:t xml:space="preserve"> пункте</w:t>
      </w:r>
      <w:r w:rsidRPr="00F95B1D">
        <w:rPr>
          <w:rFonts w:eastAsia="Calibri"/>
        </w:rPr>
        <w:t xml:space="preserve"> 6.2 настоящих правил, создается комиссия органом местного самоуправления муниципального образования Ловозерский муниципальный район Мурманской области.</w:t>
      </w:r>
    </w:p>
    <w:p w:rsidR="000D53AA" w:rsidRDefault="000D53AA" w:rsidP="000D53AA">
      <w:pPr>
        <w:spacing w:line="283" w:lineRule="atLeast"/>
        <w:ind w:firstLine="709"/>
        <w:jc w:val="both"/>
        <w:rPr>
          <w:rFonts w:eastAsia="Calibri"/>
        </w:rPr>
      </w:pPr>
      <w:r>
        <w:rPr>
          <w:rFonts w:eastAsia="Calibri"/>
        </w:rPr>
        <w:t>2.2.3. Комиссия осуществляет свою деятельность на основании порядка, установленного с учетом требований Градостроительного кодекса Российской Федерации и законов Мурманской области.</w:t>
      </w:r>
    </w:p>
    <w:p w:rsidR="000D53AA" w:rsidRDefault="000D53AA" w:rsidP="000D53AA">
      <w:pPr>
        <w:spacing w:line="283" w:lineRule="atLeast"/>
        <w:ind w:firstLine="709"/>
        <w:jc w:val="both"/>
        <w:rPr>
          <w:rFonts w:eastAsia="Calibri"/>
        </w:rPr>
      </w:pPr>
      <w:r>
        <w:rPr>
          <w:rFonts w:eastAsia="Calibri"/>
        </w:rPr>
        <w:t xml:space="preserve">2.2.4. Состав и порядок деятельности комиссии утверждается в порядке, установленном действующим законодательством. </w:t>
      </w:r>
    </w:p>
    <w:p w:rsidR="000D53AA" w:rsidRDefault="000D53AA" w:rsidP="000D53AA">
      <w:pPr>
        <w:spacing w:line="283" w:lineRule="atLeast"/>
        <w:ind w:firstLine="709"/>
        <w:jc w:val="both"/>
        <w:rPr>
          <w:rFonts w:eastAsia="Calibri"/>
        </w:rPr>
      </w:pPr>
      <w:r>
        <w:rPr>
          <w:rFonts w:eastAsia="Calibri"/>
        </w:rPr>
        <w:t xml:space="preserve">2.2.5. Порядок деятельности комиссии, указанной в </w:t>
      </w:r>
      <w:r w:rsidR="000F15C4">
        <w:rPr>
          <w:rFonts w:eastAsia="Calibri"/>
        </w:rPr>
        <w:t>пункте 2.2.2</w:t>
      </w:r>
      <w:r>
        <w:rPr>
          <w:rFonts w:eastAsia="Calibri"/>
        </w:rPr>
        <w:t xml:space="preserve"> настоящих правил, утвержден постановлением администрации Ловозерского района Мурманской области от 26.01.2022 № 37-ПГ «О подготовке проекта внесения изменений в Правила землепользования и застройки муниципального образования сельское поселение</w:t>
      </w:r>
      <w:r w:rsidR="005526CE">
        <w:rPr>
          <w:rFonts w:eastAsia="Calibri"/>
        </w:rPr>
        <w:t xml:space="preserve"> Ловозеро Ловозерского района».</w:t>
      </w:r>
    </w:p>
    <w:p w:rsidR="00AC6101" w:rsidRDefault="00AC6101">
      <w:pPr>
        <w:tabs>
          <w:tab w:val="left" w:pos="1276"/>
        </w:tabs>
        <w:spacing w:line="283" w:lineRule="atLeast"/>
        <w:ind w:left="709"/>
        <w:jc w:val="both"/>
      </w:pPr>
    </w:p>
    <w:p w:rsidR="00AC6101" w:rsidRDefault="009828EE">
      <w:pPr>
        <w:keepNext/>
        <w:keepLines/>
        <w:spacing w:line="283" w:lineRule="atLeast"/>
        <w:jc w:val="center"/>
        <w:outlineLvl w:val="1"/>
        <w:rPr>
          <w:b/>
          <w:bCs/>
        </w:rPr>
      </w:pPr>
      <w:bookmarkStart w:id="25" w:name="_Toc1636587"/>
      <w:bookmarkStart w:id="26" w:name="_Toc40445548"/>
      <w:bookmarkStart w:id="27" w:name="_Toc118110231"/>
      <w:r>
        <w:rPr>
          <w:b/>
          <w:bCs/>
        </w:rPr>
        <w:t>Раздел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5"/>
      <w:bookmarkEnd w:id="26"/>
      <w:bookmarkEnd w:id="27"/>
    </w:p>
    <w:p w:rsidR="00AC6101" w:rsidRDefault="00AC6101">
      <w:pPr>
        <w:keepNext/>
        <w:keepLines/>
        <w:spacing w:line="283" w:lineRule="atLeast"/>
        <w:jc w:val="center"/>
        <w:outlineLvl w:val="1"/>
        <w:rPr>
          <w:b/>
          <w:bCs/>
        </w:rPr>
      </w:pPr>
    </w:p>
    <w:p w:rsidR="00AC6101" w:rsidRDefault="009828EE">
      <w:pPr>
        <w:pStyle w:val="3"/>
        <w:spacing w:before="0" w:line="283" w:lineRule="atLeast"/>
        <w:ind w:firstLine="709"/>
        <w:jc w:val="both"/>
        <w:rPr>
          <w:rFonts w:ascii="Times New Roman" w:hAnsi="Times New Roman"/>
          <w:color w:val="auto"/>
        </w:rPr>
      </w:pPr>
      <w:bookmarkStart w:id="28" w:name="_Toc1636588"/>
      <w:bookmarkStart w:id="29" w:name="_Toc40445549"/>
      <w:bookmarkStart w:id="30" w:name="_Toc118110232"/>
      <w:r>
        <w:rPr>
          <w:rFonts w:ascii="Times New Roman" w:hAnsi="Times New Roman"/>
          <w:color w:val="auto"/>
        </w:rPr>
        <w:t>3.1. Общие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8"/>
      <w:bookmarkEnd w:id="29"/>
      <w:bookmarkEnd w:id="30"/>
    </w:p>
    <w:p w:rsidR="00AC6101" w:rsidRDefault="00AC6101"/>
    <w:p w:rsidR="00AC6101" w:rsidRDefault="009828EE">
      <w:pPr>
        <w:tabs>
          <w:tab w:val="left" w:pos="1276"/>
        </w:tabs>
        <w:spacing w:line="283" w:lineRule="atLeast"/>
        <w:ind w:firstLine="709"/>
        <w:jc w:val="both"/>
      </w:pPr>
      <w:r>
        <w:t>3.1.1.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AC6101" w:rsidRDefault="009828EE">
      <w:pPr>
        <w:tabs>
          <w:tab w:val="left" w:pos="1276"/>
        </w:tabs>
        <w:spacing w:line="283" w:lineRule="atLeast"/>
        <w:ind w:firstLine="709"/>
        <w:jc w:val="both"/>
      </w:pPr>
      <w:r>
        <w:t>3.1.2.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AC6101" w:rsidRDefault="009828EE">
      <w:pPr>
        <w:tabs>
          <w:tab w:val="left" w:pos="1276"/>
        </w:tabs>
        <w:spacing w:line="283" w:lineRule="atLeast"/>
        <w:ind w:firstLine="709"/>
        <w:jc w:val="both"/>
      </w:pPr>
      <w:r>
        <w:t xml:space="preserve">3.1.3. Со дня принятия решения о комплексном развитии территории и до дня утверждения документации по планировке территории, в отношении которой принято </w:t>
      </w:r>
      <w:r>
        <w:lastRenderedPageBreak/>
        <w:t>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AC6101" w:rsidRDefault="009828EE">
      <w:pPr>
        <w:tabs>
          <w:tab w:val="left" w:pos="1276"/>
        </w:tabs>
        <w:spacing w:line="283" w:lineRule="atLeast"/>
        <w:ind w:firstLine="709"/>
        <w:jc w:val="both"/>
      </w:pPr>
      <w:r>
        <w:t xml:space="preserve">3.1.4.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 </w:t>
      </w:r>
      <w:r w:rsidR="00F95B1D" w:rsidRPr="00F95B1D">
        <w:t>пунктом</w:t>
      </w:r>
      <w:r w:rsidRPr="00F95B1D">
        <w:t xml:space="preserve"> 3.2 настоящих</w:t>
      </w:r>
      <w:r>
        <w:t xml:space="preserve"> правил.</w:t>
      </w:r>
    </w:p>
    <w:p w:rsidR="00AC6101" w:rsidRDefault="009828EE">
      <w:pPr>
        <w:tabs>
          <w:tab w:val="left" w:pos="1276"/>
        </w:tabs>
        <w:spacing w:line="283" w:lineRule="atLeast"/>
        <w:ind w:firstLine="709"/>
        <w:jc w:val="both"/>
      </w:pPr>
      <w:r>
        <w:t>3.1.5.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C6101" w:rsidRDefault="009828EE">
      <w:pPr>
        <w:tabs>
          <w:tab w:val="left" w:pos="1276"/>
        </w:tabs>
        <w:spacing w:line="283" w:lineRule="atLeast"/>
        <w:ind w:firstLine="709"/>
        <w:jc w:val="both"/>
      </w:pPr>
      <w:r>
        <w:t>3.1.6. Изменение видов разрешенного использования объектов капитального строительства, связанное с переводом жилых помещений в них из жилых помещений в нежилые помещения и нежилых помещений в жилые помещения осуществляются администрацией Ловоз</w:t>
      </w:r>
      <w:r w:rsidR="00931F0C">
        <w:t>ерского</w:t>
      </w:r>
      <w:r>
        <w:t xml:space="preserve"> район</w:t>
      </w:r>
      <w:r w:rsidR="00931F0C">
        <w:t>а</w:t>
      </w:r>
      <w:r>
        <w:t xml:space="preserve"> с учетом требований законодательства о градостроительной деятельности, жилищного законодательства.</w:t>
      </w:r>
    </w:p>
    <w:p w:rsidR="00AC6101" w:rsidRDefault="00AC6101">
      <w:pPr>
        <w:tabs>
          <w:tab w:val="left" w:pos="1276"/>
        </w:tabs>
        <w:spacing w:line="283" w:lineRule="atLeast"/>
        <w:ind w:left="709"/>
        <w:jc w:val="both"/>
      </w:pPr>
    </w:p>
    <w:p w:rsidR="00AC6101" w:rsidRDefault="009828EE">
      <w:pPr>
        <w:pStyle w:val="3"/>
        <w:spacing w:before="0" w:line="283" w:lineRule="atLeast"/>
        <w:ind w:firstLine="709"/>
        <w:jc w:val="both"/>
        <w:rPr>
          <w:rFonts w:ascii="Times New Roman" w:hAnsi="Times New Roman"/>
          <w:color w:val="auto"/>
        </w:rPr>
      </w:pPr>
      <w:bookmarkStart w:id="31" w:name="_Toc1636589"/>
      <w:bookmarkStart w:id="32" w:name="_Toc40445550"/>
      <w:bookmarkStart w:id="33" w:name="_Toc118110233"/>
      <w:r>
        <w:rPr>
          <w:rFonts w:ascii="Times New Roman" w:hAnsi="Times New Roman"/>
          <w:color w:val="auto"/>
        </w:rPr>
        <w:t>3.2. Предоставление разрешения на условно разрешенный вид использования земельного участка или объекта капитального строительства</w:t>
      </w:r>
      <w:bookmarkEnd w:id="31"/>
      <w:bookmarkEnd w:id="32"/>
      <w:bookmarkEnd w:id="33"/>
    </w:p>
    <w:p w:rsidR="00AC6101" w:rsidRDefault="00AC6101"/>
    <w:p w:rsidR="00AC6101" w:rsidRDefault="009828EE">
      <w:pPr>
        <w:tabs>
          <w:tab w:val="left" w:pos="1276"/>
        </w:tabs>
        <w:spacing w:line="283" w:lineRule="atLeast"/>
        <w:ind w:firstLine="709"/>
        <w:jc w:val="both"/>
      </w:pPr>
      <w:r>
        <w:t xml:space="preserve">3.2.1.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указанную в </w:t>
      </w:r>
      <w:r w:rsidR="000F15C4">
        <w:t>пункте 2.2.2</w:t>
      </w:r>
      <w:r>
        <w:t xml:space="preserve"> настоящих правил.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w:t>
      </w:r>
    </w:p>
    <w:p w:rsidR="00AC6101" w:rsidRDefault="009828EE">
      <w:pPr>
        <w:tabs>
          <w:tab w:val="left" w:pos="1276"/>
        </w:tabs>
        <w:spacing w:line="283" w:lineRule="atLeast"/>
        <w:ind w:firstLine="709"/>
        <w:jc w:val="both"/>
      </w:pPr>
      <w:r>
        <w:t>3.2.2. Разрешение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расположенному на территории сельского поселения Ловозеро, на которые распространяется действие градостроительного регламента.</w:t>
      </w:r>
    </w:p>
    <w:p w:rsidR="00AC6101" w:rsidRDefault="009828EE">
      <w:pPr>
        <w:tabs>
          <w:tab w:val="left" w:pos="1276"/>
        </w:tabs>
        <w:spacing w:line="283" w:lineRule="atLeast"/>
        <w:ind w:firstLine="709"/>
        <w:jc w:val="both"/>
      </w:pPr>
      <w:r>
        <w:t xml:space="preserve">3.2.3. Порядок предоставления разрешения на условно разрешенный вид использования устанавливается </w:t>
      </w:r>
      <w:r w:rsidR="00931F0C">
        <w:t xml:space="preserve">администрацией Ловозерского района </w:t>
      </w:r>
      <w:r>
        <w:t xml:space="preserve">в соответствии со статьей 39 Градостроительного кодекса Российской Федерации, постановлением администрации Ловозерского района от 07 декабря 2018 года № 663-ПЗ «Об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w:t>
      </w:r>
    </w:p>
    <w:p w:rsidR="00AC6101" w:rsidRDefault="009828EE">
      <w:pPr>
        <w:tabs>
          <w:tab w:val="left" w:pos="1276"/>
        </w:tabs>
        <w:spacing w:line="283" w:lineRule="atLeast"/>
        <w:ind w:firstLine="709"/>
        <w:jc w:val="both"/>
      </w:pPr>
      <w:r>
        <w:t>3.2.4.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в соответствии с порядком организации и проведения общественных обсуждений или публичных слушаний, утвержденным представительным органом местного самоуправления муниципального образования Ловозерский муниципальный район Мурманской области.</w:t>
      </w:r>
    </w:p>
    <w:p w:rsidR="00AC6101" w:rsidRDefault="009828EE">
      <w:pPr>
        <w:tabs>
          <w:tab w:val="left" w:pos="1276"/>
        </w:tabs>
        <w:spacing w:line="283" w:lineRule="atLeast"/>
        <w:ind w:firstLine="709"/>
        <w:jc w:val="both"/>
      </w:pPr>
      <w:r>
        <w:t xml:space="preserve">3.2.5.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w:t>
      </w:r>
      <w:r w:rsidR="000F15C4">
        <w:t>пункте 2.2.2</w:t>
      </w:r>
      <w:r>
        <w:t xml:space="preserve"> настоящих правил, </w:t>
      </w:r>
      <w:r>
        <w:lastRenderedPageBreak/>
        <w:t xml:space="preserve">осуществляет подготовку рекомендаций о предоставлении разрешения либо об отказе в предоставлении такого разрешения с указанием причин принятого решения и направляет главе </w:t>
      </w:r>
      <w:r w:rsidR="00931F0C">
        <w:t xml:space="preserve">администрации Ловозерского района </w:t>
      </w:r>
      <w:r>
        <w:t>для принятия решения о предоставлении разрешения на условно разрешенный вид использования либо об отказе в предоставлении такого разрешения.</w:t>
      </w:r>
    </w:p>
    <w:p w:rsidR="00AC6101" w:rsidRDefault="009828EE">
      <w:pPr>
        <w:tabs>
          <w:tab w:val="left" w:pos="1276"/>
        </w:tabs>
        <w:spacing w:line="283" w:lineRule="atLeast"/>
        <w:ind w:firstLine="709"/>
        <w:jc w:val="both"/>
      </w:pPr>
      <w:r>
        <w:t>3.2.6. Н</w:t>
      </w:r>
      <w:r w:rsidR="000F15C4">
        <w:t>а основании указанных в пункте 3.2.5</w:t>
      </w:r>
      <w:r>
        <w:t xml:space="preserve"> настоящих правил рекомендаций глава администрации</w:t>
      </w:r>
      <w:r w:rsidR="00931F0C">
        <w:t xml:space="preserve"> Ловозерского района </w:t>
      </w:r>
      <w: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Ловозерский муниципальный район Мурманской области в информационно- телекоммуникационной сети «Интернет».</w:t>
      </w:r>
    </w:p>
    <w:p w:rsidR="00AC6101" w:rsidRDefault="009828EE">
      <w:pPr>
        <w:tabs>
          <w:tab w:val="left" w:pos="1276"/>
        </w:tabs>
        <w:spacing w:line="283" w:lineRule="atLeast"/>
        <w:ind w:firstLine="709"/>
        <w:jc w:val="both"/>
      </w:pPr>
      <w:r>
        <w:t xml:space="preserve">3.2.7.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AC6101" w:rsidRDefault="009828EE">
      <w:pPr>
        <w:tabs>
          <w:tab w:val="left" w:pos="1276"/>
        </w:tabs>
        <w:spacing w:line="283" w:lineRule="atLeast"/>
        <w:ind w:firstLine="709"/>
        <w:jc w:val="both"/>
      </w:pPr>
      <w:r>
        <w:t>3.2.8.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о ее приведении в соответствие с установленными требованиями.</w:t>
      </w:r>
    </w:p>
    <w:p w:rsidR="00AC6101" w:rsidRDefault="009828EE">
      <w:pPr>
        <w:tabs>
          <w:tab w:val="left" w:pos="1276"/>
        </w:tabs>
        <w:spacing w:line="283" w:lineRule="atLeast"/>
        <w:ind w:firstLine="709"/>
        <w:jc w:val="both"/>
      </w:pPr>
      <w:r>
        <w:t>3.2.9.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C6101" w:rsidRDefault="009828EE">
      <w:pPr>
        <w:tabs>
          <w:tab w:val="left" w:pos="1276"/>
        </w:tabs>
        <w:spacing w:line="283" w:lineRule="atLeast"/>
        <w:ind w:firstLine="709"/>
        <w:jc w:val="both"/>
      </w:pPr>
      <w:r>
        <w:t>3.2.10.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C6101" w:rsidRDefault="00AC6101">
      <w:pPr>
        <w:tabs>
          <w:tab w:val="left" w:pos="1276"/>
        </w:tabs>
        <w:spacing w:line="283" w:lineRule="atLeast"/>
        <w:ind w:left="709"/>
        <w:jc w:val="both"/>
      </w:pPr>
    </w:p>
    <w:p w:rsidR="00AC6101" w:rsidRDefault="009828EE">
      <w:pPr>
        <w:keepNext/>
        <w:keepLines/>
        <w:spacing w:line="283" w:lineRule="atLeast"/>
        <w:jc w:val="center"/>
        <w:outlineLvl w:val="1"/>
        <w:rPr>
          <w:b/>
          <w:bCs/>
        </w:rPr>
      </w:pPr>
      <w:bookmarkStart w:id="34" w:name="_Toc1636590"/>
      <w:bookmarkStart w:id="35" w:name="_Toc40445551"/>
      <w:bookmarkStart w:id="36" w:name="_Toc118110234"/>
      <w:r>
        <w:rPr>
          <w:b/>
          <w:bCs/>
        </w:rPr>
        <w:t xml:space="preserve">Раздел 4. Положение о подготовке документации по планировке территории </w:t>
      </w:r>
      <w:bookmarkEnd w:id="34"/>
      <w:bookmarkEnd w:id="35"/>
      <w:r>
        <w:rPr>
          <w:b/>
          <w:bCs/>
        </w:rPr>
        <w:t>органами местного самоуправления</w:t>
      </w:r>
      <w:bookmarkEnd w:id="36"/>
    </w:p>
    <w:p w:rsidR="00AC6101" w:rsidRDefault="00AC6101">
      <w:pPr>
        <w:keepNext/>
        <w:keepLines/>
        <w:spacing w:line="283" w:lineRule="atLeast"/>
        <w:jc w:val="center"/>
        <w:outlineLvl w:val="1"/>
        <w:rPr>
          <w:b/>
          <w:bCs/>
        </w:rPr>
      </w:pPr>
    </w:p>
    <w:p w:rsidR="00AC6101" w:rsidRDefault="009828EE">
      <w:pPr>
        <w:ind w:firstLine="709"/>
        <w:jc w:val="both"/>
        <w:outlineLvl w:val="0"/>
        <w:rPr>
          <w:rFonts w:eastAsia="Calibri"/>
          <w:szCs w:val="28"/>
          <w:lang w:eastAsia="en-US"/>
        </w:rPr>
      </w:pPr>
      <w:r>
        <w:rPr>
          <w:rFonts w:eastAsia="Calibri"/>
          <w:szCs w:val="28"/>
          <w:lang w:eastAsia="en-US"/>
        </w:rPr>
        <w:t xml:space="preserve">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w:t>
      </w:r>
      <w:r>
        <w:rPr>
          <w:rFonts w:eastAsia="Calibri"/>
          <w:szCs w:val="28"/>
          <w:lang w:eastAsia="en-US"/>
        </w:rPr>
        <w:lastRenderedPageBreak/>
        <w:t>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AC6101" w:rsidRDefault="00AC6101">
      <w:pPr>
        <w:tabs>
          <w:tab w:val="left" w:pos="1276"/>
        </w:tabs>
        <w:spacing w:line="283" w:lineRule="atLeast"/>
        <w:ind w:left="709"/>
        <w:jc w:val="both"/>
      </w:pPr>
    </w:p>
    <w:p w:rsidR="00AC6101" w:rsidRDefault="009828EE">
      <w:pPr>
        <w:keepNext/>
        <w:keepLines/>
        <w:spacing w:line="283" w:lineRule="atLeast"/>
        <w:jc w:val="center"/>
        <w:outlineLvl w:val="1"/>
        <w:rPr>
          <w:b/>
          <w:bCs/>
        </w:rPr>
      </w:pPr>
      <w:bookmarkStart w:id="37" w:name="_Toc1636595"/>
      <w:bookmarkStart w:id="38" w:name="_Toc40445556"/>
      <w:bookmarkStart w:id="39" w:name="_Toc118110239"/>
      <w:r>
        <w:rPr>
          <w:b/>
          <w:bCs/>
        </w:rPr>
        <w:t>Раздел 5. Положение о проведении общественных обсуждений или публичных слушаний по вопросам землепользования и застройки</w:t>
      </w:r>
      <w:bookmarkEnd w:id="37"/>
      <w:bookmarkEnd w:id="38"/>
      <w:bookmarkEnd w:id="39"/>
    </w:p>
    <w:p w:rsidR="00AC6101" w:rsidRDefault="00AC6101">
      <w:pPr>
        <w:keepNext/>
        <w:keepLines/>
        <w:spacing w:line="283" w:lineRule="atLeast"/>
        <w:jc w:val="both"/>
        <w:outlineLvl w:val="1"/>
        <w:rPr>
          <w:b/>
          <w:bCs/>
        </w:rPr>
      </w:pPr>
    </w:p>
    <w:p w:rsidR="00AC6101" w:rsidRDefault="009828EE">
      <w:pPr>
        <w:pStyle w:val="3"/>
        <w:spacing w:before="0" w:line="283" w:lineRule="atLeast"/>
        <w:ind w:firstLine="709"/>
        <w:jc w:val="both"/>
        <w:rPr>
          <w:rFonts w:ascii="Times New Roman" w:hAnsi="Times New Roman"/>
          <w:color w:val="auto"/>
        </w:rPr>
      </w:pPr>
      <w:bookmarkStart w:id="40" w:name="_Toc1636596"/>
      <w:bookmarkStart w:id="41" w:name="_Toc40445557"/>
      <w:bookmarkStart w:id="42" w:name="_Toc118110240"/>
      <w:r>
        <w:rPr>
          <w:rFonts w:ascii="Times New Roman" w:hAnsi="Times New Roman"/>
          <w:color w:val="auto"/>
        </w:rPr>
        <w:t>5.1. Общие положения о порядке проведения общественных обсуждений или публичных слушаний</w:t>
      </w:r>
      <w:bookmarkEnd w:id="40"/>
      <w:bookmarkEnd w:id="41"/>
      <w:bookmarkEnd w:id="42"/>
    </w:p>
    <w:p w:rsidR="00AC6101" w:rsidRDefault="00AC6101"/>
    <w:p w:rsidR="00AC6101" w:rsidRDefault="009828EE">
      <w:pPr>
        <w:tabs>
          <w:tab w:val="left" w:pos="1276"/>
        </w:tabs>
        <w:spacing w:line="283" w:lineRule="atLeast"/>
        <w:ind w:firstLine="709"/>
        <w:jc w:val="both"/>
      </w:pPr>
      <w:r>
        <w:t>5.1.1. Общественные обсуждения или публичные слушания по вопросам градостроительной деятельности проводятся в соответствии с требованиями статей 5.1, 28, 31 Градостроительного кодекса Российской Федерации, порядком организации и проведения общественных обсуждений или публичных слушаний, утвержденным Уставом муниципального образования Ловозерский муниципальный район Мурманской области и (или) нормативным правовым актом представительного органа местного самоуправления муниципального образования Ловозерский муниципальный район Мурманской области.</w:t>
      </w:r>
    </w:p>
    <w:p w:rsidR="00AC6101" w:rsidRDefault="009828EE">
      <w:pPr>
        <w:tabs>
          <w:tab w:val="left" w:pos="1276"/>
        </w:tabs>
        <w:spacing w:line="283" w:lineRule="atLeast"/>
        <w:ind w:firstLine="709"/>
        <w:jc w:val="both"/>
        <w:rPr>
          <w:shd w:val="clear" w:color="auto" w:fill="FFFFFF"/>
        </w:rPr>
      </w:pPr>
      <w:r>
        <w:rPr>
          <w:lang w:eastAsia="en-US"/>
        </w:rPr>
        <w:t>5.1.2.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проводятся по:</w:t>
      </w:r>
    </w:p>
    <w:p w:rsidR="00AC6101" w:rsidRDefault="009828EE" w:rsidP="00931F0C">
      <w:pPr>
        <w:numPr>
          <w:ilvl w:val="0"/>
          <w:numId w:val="13"/>
        </w:numPr>
        <w:tabs>
          <w:tab w:val="left" w:pos="1134"/>
        </w:tabs>
        <w:spacing w:line="283" w:lineRule="atLeast"/>
        <w:ind w:left="0" w:firstLine="709"/>
        <w:jc w:val="both"/>
      </w:pPr>
      <w:r>
        <w:rPr>
          <w:lang w:eastAsia="en-US"/>
        </w:rPr>
        <w:t xml:space="preserve">проектам генеральных планов; </w:t>
      </w:r>
    </w:p>
    <w:p w:rsidR="00AC6101" w:rsidRDefault="009828EE" w:rsidP="00931F0C">
      <w:pPr>
        <w:numPr>
          <w:ilvl w:val="0"/>
          <w:numId w:val="13"/>
        </w:numPr>
        <w:tabs>
          <w:tab w:val="left" w:pos="1134"/>
        </w:tabs>
        <w:spacing w:line="283" w:lineRule="atLeast"/>
        <w:ind w:left="0" w:firstLine="709"/>
        <w:jc w:val="both"/>
      </w:pPr>
      <w:r>
        <w:rPr>
          <w:lang w:eastAsia="en-US"/>
        </w:rPr>
        <w:t>проектам правил землепользования и застройки;</w:t>
      </w:r>
    </w:p>
    <w:p w:rsidR="00AC6101" w:rsidRDefault="009828EE" w:rsidP="00931F0C">
      <w:pPr>
        <w:numPr>
          <w:ilvl w:val="0"/>
          <w:numId w:val="13"/>
        </w:numPr>
        <w:tabs>
          <w:tab w:val="left" w:pos="1134"/>
        </w:tabs>
        <w:spacing w:line="283" w:lineRule="atLeast"/>
        <w:ind w:left="0" w:firstLine="709"/>
        <w:jc w:val="both"/>
      </w:pPr>
      <w:r>
        <w:rPr>
          <w:lang w:eastAsia="en-US"/>
        </w:rPr>
        <w:t>проектам планировки территории;</w:t>
      </w:r>
    </w:p>
    <w:p w:rsidR="00AC6101" w:rsidRDefault="009828EE" w:rsidP="00931F0C">
      <w:pPr>
        <w:numPr>
          <w:ilvl w:val="0"/>
          <w:numId w:val="13"/>
        </w:numPr>
        <w:tabs>
          <w:tab w:val="left" w:pos="1134"/>
        </w:tabs>
        <w:spacing w:line="283" w:lineRule="atLeast"/>
        <w:ind w:left="0" w:firstLine="709"/>
        <w:jc w:val="both"/>
      </w:pPr>
      <w:r>
        <w:rPr>
          <w:lang w:eastAsia="en-US"/>
        </w:rPr>
        <w:t>проектам межевания территории;</w:t>
      </w:r>
    </w:p>
    <w:p w:rsidR="00AC6101" w:rsidRDefault="009828EE" w:rsidP="00931F0C">
      <w:pPr>
        <w:numPr>
          <w:ilvl w:val="0"/>
          <w:numId w:val="13"/>
        </w:numPr>
        <w:tabs>
          <w:tab w:val="left" w:pos="1134"/>
        </w:tabs>
        <w:spacing w:line="283" w:lineRule="atLeast"/>
        <w:ind w:left="0" w:firstLine="709"/>
        <w:jc w:val="both"/>
      </w:pPr>
      <w:r>
        <w:rPr>
          <w:lang w:eastAsia="en-US"/>
        </w:rPr>
        <w:t xml:space="preserve">проектам, предусматривающим внесение изменений в один из утвержденных документов, указанных в </w:t>
      </w:r>
      <w:r w:rsidR="000F15C4">
        <w:rPr>
          <w:lang w:eastAsia="en-US"/>
        </w:rPr>
        <w:t>под</w:t>
      </w:r>
      <w:r>
        <w:rPr>
          <w:lang w:eastAsia="en-US"/>
        </w:rPr>
        <w:t xml:space="preserve">пунктах 1-4 </w:t>
      </w:r>
      <w:r w:rsidR="000F15C4">
        <w:t>настоящего пункта</w:t>
      </w:r>
      <w:r>
        <w:rPr>
          <w:lang w:eastAsia="en-US"/>
        </w:rPr>
        <w:t>;</w:t>
      </w:r>
    </w:p>
    <w:p w:rsidR="00AC6101" w:rsidRDefault="009828EE" w:rsidP="00931F0C">
      <w:pPr>
        <w:numPr>
          <w:ilvl w:val="0"/>
          <w:numId w:val="13"/>
        </w:numPr>
        <w:tabs>
          <w:tab w:val="left" w:pos="1134"/>
        </w:tabs>
        <w:spacing w:line="283" w:lineRule="atLeast"/>
        <w:ind w:left="0" w:firstLine="709"/>
        <w:jc w:val="both"/>
      </w:pPr>
      <w:r>
        <w:rPr>
          <w:lang w:eastAsia="en-US"/>
        </w:rPr>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rsidR="00AC6101" w:rsidRDefault="009828EE" w:rsidP="00931F0C">
      <w:pPr>
        <w:numPr>
          <w:ilvl w:val="0"/>
          <w:numId w:val="13"/>
        </w:numPr>
        <w:tabs>
          <w:tab w:val="left" w:pos="1134"/>
        </w:tabs>
        <w:spacing w:line="283" w:lineRule="atLeast"/>
        <w:ind w:left="0" w:firstLine="709"/>
        <w:jc w:val="both"/>
      </w:pPr>
      <w:r>
        <w:rPr>
          <w:lang w:eastAsia="en-US"/>
        </w:rPr>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6101" w:rsidRDefault="009828EE">
      <w:pPr>
        <w:tabs>
          <w:tab w:val="left" w:pos="1276"/>
        </w:tabs>
        <w:spacing w:line="283" w:lineRule="atLeast"/>
        <w:ind w:firstLine="709"/>
        <w:jc w:val="both"/>
      </w:pPr>
      <w:r>
        <w:rPr>
          <w:lang w:eastAsia="en-US"/>
        </w:rPr>
        <w:t>5.1.3.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C6101" w:rsidRDefault="009828EE">
      <w:pPr>
        <w:tabs>
          <w:tab w:val="left" w:pos="1276"/>
        </w:tabs>
        <w:spacing w:line="283" w:lineRule="atLeast"/>
        <w:ind w:firstLine="709"/>
        <w:jc w:val="both"/>
      </w:pPr>
      <w:r>
        <w:rPr>
          <w:lang w:eastAsia="en-US"/>
        </w:rPr>
        <w:t xml:space="preserve">5.1.4.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w:t>
      </w:r>
      <w:r>
        <w:rPr>
          <w:lang w:eastAsia="en-US"/>
        </w:rPr>
        <w:lastRenderedPageBreak/>
        <w:t>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C6101" w:rsidRDefault="009828EE">
      <w:pPr>
        <w:tabs>
          <w:tab w:val="left" w:pos="1276"/>
        </w:tabs>
        <w:spacing w:line="283" w:lineRule="atLeast"/>
        <w:ind w:firstLine="709"/>
        <w:jc w:val="both"/>
      </w:pPr>
      <w:r>
        <w:rPr>
          <w:lang w:eastAsia="en-US"/>
        </w:rPr>
        <w:t>5.1.5. 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проекта.</w:t>
      </w:r>
    </w:p>
    <w:p w:rsidR="00AC6101" w:rsidRDefault="009828EE">
      <w:pPr>
        <w:tabs>
          <w:tab w:val="left" w:pos="1276"/>
        </w:tabs>
        <w:spacing w:line="283" w:lineRule="atLeast"/>
        <w:ind w:firstLine="709"/>
        <w:jc w:val="both"/>
      </w:pPr>
      <w:r>
        <w:rPr>
          <w:lang w:eastAsia="en-US"/>
        </w:rPr>
        <w:t>5.1.6.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настоящие правила в связи с принятием решения о комплексном развитии территории,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AC6101" w:rsidRDefault="009828EE">
      <w:pPr>
        <w:tabs>
          <w:tab w:val="left" w:pos="1276"/>
        </w:tabs>
        <w:spacing w:line="283" w:lineRule="atLeast"/>
        <w:ind w:firstLine="709"/>
        <w:jc w:val="both"/>
      </w:pPr>
      <w:r>
        <w:rPr>
          <w:lang w:eastAsia="en-US"/>
        </w:rPr>
        <w:t>5.1.7.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сельского поселения Ловозеро об их проведении до дня опубликования заключения о результатах общественных обсуждений или публичных слушаний составляет не более одного месяца.</w:t>
      </w:r>
    </w:p>
    <w:p w:rsidR="00AC6101" w:rsidRDefault="009828EE">
      <w:pPr>
        <w:tabs>
          <w:tab w:val="left" w:pos="1276"/>
        </w:tabs>
        <w:spacing w:line="283" w:lineRule="atLeast"/>
        <w:ind w:firstLine="709"/>
        <w:jc w:val="both"/>
      </w:pPr>
      <w:r>
        <w:rPr>
          <w:lang w:eastAsia="en-US"/>
        </w:rPr>
        <w:t>5.1.8. Срок проведения общественных обсуждений или публичных слушаний по документации по планировке территории со дня оповещения жителей сельского поселения Ловозеро об их проведении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rsidR="00AC6101" w:rsidRDefault="009828EE">
      <w:pPr>
        <w:tabs>
          <w:tab w:val="left" w:pos="1276"/>
        </w:tabs>
        <w:spacing w:line="283" w:lineRule="atLeast"/>
        <w:ind w:firstLine="709"/>
        <w:jc w:val="both"/>
      </w:pPr>
      <w:r>
        <w:rPr>
          <w:lang w:eastAsia="en-US"/>
        </w:rPr>
        <w:t>5.1.9. Общественные обсуждения или публичные слушания по документации по планировке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она подготовлена в отношении:</w:t>
      </w:r>
    </w:p>
    <w:p w:rsidR="00AC6101" w:rsidRDefault="009828EE" w:rsidP="00931F0C">
      <w:pPr>
        <w:pStyle w:val="af7"/>
        <w:numPr>
          <w:ilvl w:val="0"/>
          <w:numId w:val="39"/>
        </w:numPr>
        <w:spacing w:line="283" w:lineRule="atLeast"/>
        <w:ind w:left="0" w:firstLine="709"/>
        <w:contextualSpacing w:val="0"/>
        <w:jc w:val="both"/>
      </w:pPr>
      <w:r>
        <w:rPr>
          <w:lang w:eastAsia="en-US"/>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AC6101" w:rsidRDefault="009828EE" w:rsidP="00931F0C">
      <w:pPr>
        <w:pStyle w:val="af7"/>
        <w:numPr>
          <w:ilvl w:val="0"/>
          <w:numId w:val="39"/>
        </w:numPr>
        <w:tabs>
          <w:tab w:val="left" w:pos="-142"/>
          <w:tab w:val="left" w:pos="1134"/>
        </w:tabs>
        <w:spacing w:line="283" w:lineRule="atLeast"/>
        <w:ind w:left="0" w:firstLine="709"/>
        <w:contextualSpacing w:val="0"/>
        <w:jc w:val="both"/>
      </w:pPr>
      <w:r>
        <w:rPr>
          <w:lang w:eastAsia="en-US"/>
        </w:rPr>
        <w:t>территории для размещения линейных объектов в границах земель лесного фонда.</w:t>
      </w:r>
    </w:p>
    <w:p w:rsidR="00AC6101" w:rsidRDefault="00AC6101">
      <w:pPr>
        <w:tabs>
          <w:tab w:val="left" w:pos="-142"/>
          <w:tab w:val="left" w:pos="1134"/>
        </w:tabs>
        <w:spacing w:line="283" w:lineRule="atLeast"/>
        <w:ind w:left="709"/>
        <w:jc w:val="both"/>
      </w:pPr>
    </w:p>
    <w:p w:rsidR="00AC6101" w:rsidRDefault="009828EE">
      <w:pPr>
        <w:keepNext/>
        <w:keepLines/>
        <w:spacing w:line="283" w:lineRule="atLeast"/>
        <w:jc w:val="center"/>
        <w:outlineLvl w:val="1"/>
        <w:rPr>
          <w:b/>
          <w:bCs/>
        </w:rPr>
      </w:pPr>
      <w:bookmarkStart w:id="43" w:name="_Toc1636597"/>
      <w:bookmarkStart w:id="44" w:name="_Toc40445558"/>
      <w:bookmarkStart w:id="45" w:name="_Toc118110241"/>
      <w:r>
        <w:rPr>
          <w:b/>
          <w:bCs/>
        </w:rPr>
        <w:t>Раздел 6. Положение о внесении изменений в настоящие правила</w:t>
      </w:r>
      <w:bookmarkEnd w:id="43"/>
      <w:bookmarkEnd w:id="44"/>
      <w:bookmarkEnd w:id="45"/>
    </w:p>
    <w:p w:rsidR="00AC6101" w:rsidRDefault="00AC6101">
      <w:pPr>
        <w:keepNext/>
        <w:keepLines/>
        <w:spacing w:line="283" w:lineRule="atLeast"/>
        <w:jc w:val="center"/>
        <w:outlineLvl w:val="1"/>
        <w:rPr>
          <w:b/>
          <w:bCs/>
        </w:rPr>
      </w:pPr>
    </w:p>
    <w:p w:rsidR="00AC6101" w:rsidRDefault="009828EE">
      <w:pPr>
        <w:pStyle w:val="3"/>
        <w:spacing w:before="0" w:line="283" w:lineRule="atLeast"/>
        <w:ind w:firstLine="709"/>
        <w:jc w:val="both"/>
        <w:rPr>
          <w:rFonts w:ascii="Times New Roman" w:hAnsi="Times New Roman"/>
          <w:color w:val="auto"/>
        </w:rPr>
      </w:pPr>
      <w:bookmarkStart w:id="46" w:name="_Toc1636598"/>
      <w:bookmarkStart w:id="47" w:name="_Toc40445559"/>
      <w:bookmarkStart w:id="48" w:name="_Toc118110242"/>
      <w:r>
        <w:rPr>
          <w:rFonts w:ascii="Times New Roman" w:hAnsi="Times New Roman"/>
          <w:color w:val="auto"/>
        </w:rPr>
        <w:t>6.1. Основания для внесения изменений в настоящие правила</w:t>
      </w:r>
      <w:bookmarkEnd w:id="46"/>
      <w:bookmarkEnd w:id="47"/>
      <w:bookmarkEnd w:id="48"/>
    </w:p>
    <w:p w:rsidR="00AC6101" w:rsidRDefault="00AC6101"/>
    <w:p w:rsidR="00AC6101" w:rsidRPr="008E0FE5" w:rsidRDefault="009828EE">
      <w:pPr>
        <w:tabs>
          <w:tab w:val="left" w:pos="1276"/>
        </w:tabs>
        <w:spacing w:line="283" w:lineRule="atLeast"/>
        <w:ind w:firstLine="709"/>
        <w:jc w:val="both"/>
      </w:pPr>
      <w:r>
        <w:t>6</w:t>
      </w:r>
      <w:r w:rsidRPr="008E0FE5">
        <w:t>.1.1. Основаниями для рассмотрения вопроса о внесении изменений в настоящие правила являются:</w:t>
      </w:r>
    </w:p>
    <w:p w:rsidR="00AC6101" w:rsidRPr="008E0FE5" w:rsidRDefault="009828EE" w:rsidP="00931F0C">
      <w:pPr>
        <w:pStyle w:val="af7"/>
        <w:numPr>
          <w:ilvl w:val="0"/>
          <w:numId w:val="40"/>
        </w:numPr>
        <w:tabs>
          <w:tab w:val="left" w:pos="1134"/>
        </w:tabs>
        <w:spacing w:line="283" w:lineRule="atLeast"/>
        <w:ind w:left="0" w:firstLine="709"/>
        <w:contextualSpacing w:val="0"/>
        <w:jc w:val="both"/>
      </w:pPr>
      <w:r w:rsidRPr="008E0FE5">
        <w:t xml:space="preserve">несоответствие настоящих правил </w:t>
      </w:r>
      <w:r w:rsidRPr="008E0FE5">
        <w:rPr>
          <w:lang w:eastAsia="en-US"/>
        </w:rPr>
        <w:t>генеральному плану</w:t>
      </w:r>
      <w:r w:rsidRPr="008E0FE5">
        <w:t xml:space="preserve"> муниципального образования сельское поселение Ловозеро, схеме территориального планирования муниципального образования Ловозерский район Мурманской области, возникшее в результате внесения изменений в генеральный план муниципального образования сельское </w:t>
      </w:r>
      <w:r w:rsidRPr="008E0FE5">
        <w:lastRenderedPageBreak/>
        <w:t>поселение Ловозеро или схему территориального планирования муниципального образования Ловозерский район Мурманской области;</w:t>
      </w:r>
    </w:p>
    <w:p w:rsidR="00AC6101" w:rsidRPr="008E0FE5" w:rsidRDefault="009828EE" w:rsidP="00931F0C">
      <w:pPr>
        <w:pStyle w:val="af7"/>
        <w:numPr>
          <w:ilvl w:val="0"/>
          <w:numId w:val="40"/>
        </w:numPr>
        <w:tabs>
          <w:tab w:val="left" w:pos="1134"/>
        </w:tabs>
        <w:spacing w:line="283" w:lineRule="atLeast"/>
        <w:ind w:left="0" w:firstLine="709"/>
        <w:contextualSpacing w:val="0"/>
        <w:jc w:val="both"/>
      </w:pPr>
      <w:r w:rsidRPr="008E0FE5">
        <w:t>поступление предложений об изменении границ территориальных зон, изменении градостроительных регламентов;</w:t>
      </w:r>
    </w:p>
    <w:p w:rsidR="00AC6101" w:rsidRPr="008E0FE5" w:rsidRDefault="009828EE" w:rsidP="00931F0C">
      <w:pPr>
        <w:pStyle w:val="af7"/>
        <w:numPr>
          <w:ilvl w:val="0"/>
          <w:numId w:val="40"/>
        </w:numPr>
        <w:tabs>
          <w:tab w:val="left" w:pos="1134"/>
        </w:tabs>
        <w:spacing w:line="283" w:lineRule="atLeast"/>
        <w:ind w:left="0" w:firstLine="709"/>
        <w:contextualSpacing w:val="0"/>
        <w:jc w:val="both"/>
      </w:pPr>
      <w:r w:rsidRPr="008E0FE5">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84C76" w:rsidRPr="008E0FE5" w:rsidRDefault="00884C76" w:rsidP="00884C76">
      <w:pPr>
        <w:pStyle w:val="af7"/>
        <w:numPr>
          <w:ilvl w:val="0"/>
          <w:numId w:val="40"/>
        </w:numPr>
        <w:tabs>
          <w:tab w:val="left" w:pos="1134"/>
        </w:tabs>
        <w:spacing w:line="283" w:lineRule="atLeast"/>
        <w:ind w:left="0" w:firstLine="709"/>
        <w:contextualSpacing w:val="0"/>
        <w:jc w:val="both"/>
      </w:pPr>
      <w:r w:rsidRPr="008E0FE5">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AC6101" w:rsidRPr="008E0FE5" w:rsidRDefault="009828EE" w:rsidP="00931F0C">
      <w:pPr>
        <w:pStyle w:val="af7"/>
        <w:numPr>
          <w:ilvl w:val="0"/>
          <w:numId w:val="40"/>
        </w:numPr>
        <w:tabs>
          <w:tab w:val="left" w:pos="1134"/>
        </w:tabs>
        <w:spacing w:line="283" w:lineRule="atLeast"/>
        <w:ind w:left="0" w:firstLine="709"/>
        <w:contextualSpacing w:val="0"/>
        <w:jc w:val="both"/>
      </w:pPr>
      <w:r w:rsidRPr="008E0FE5">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C6101" w:rsidRPr="008E0FE5" w:rsidRDefault="009828EE" w:rsidP="00931F0C">
      <w:pPr>
        <w:pStyle w:val="af7"/>
        <w:numPr>
          <w:ilvl w:val="0"/>
          <w:numId w:val="40"/>
        </w:numPr>
        <w:tabs>
          <w:tab w:val="left" w:pos="1134"/>
        </w:tabs>
        <w:spacing w:line="283" w:lineRule="atLeast"/>
        <w:ind w:left="0" w:firstLine="709"/>
        <w:contextualSpacing w:val="0"/>
        <w:jc w:val="both"/>
      </w:pPr>
      <w:r w:rsidRPr="008E0FE5">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AC6101" w:rsidRPr="008E0FE5" w:rsidRDefault="009828EE" w:rsidP="00931F0C">
      <w:pPr>
        <w:pStyle w:val="af7"/>
        <w:numPr>
          <w:ilvl w:val="0"/>
          <w:numId w:val="40"/>
        </w:numPr>
        <w:tabs>
          <w:tab w:val="left" w:pos="1134"/>
        </w:tabs>
        <w:spacing w:line="283" w:lineRule="atLeast"/>
        <w:ind w:left="0" w:firstLine="709"/>
        <w:contextualSpacing w:val="0"/>
        <w:jc w:val="both"/>
      </w:pPr>
      <w:r w:rsidRPr="008E0FE5">
        <w:t>принятие решения о комплексном развитии территории;</w:t>
      </w:r>
    </w:p>
    <w:p w:rsidR="00AC6101" w:rsidRPr="008E0FE5" w:rsidRDefault="009828EE" w:rsidP="00931F0C">
      <w:pPr>
        <w:pStyle w:val="af7"/>
        <w:numPr>
          <w:ilvl w:val="0"/>
          <w:numId w:val="40"/>
        </w:numPr>
        <w:tabs>
          <w:tab w:val="left" w:pos="1134"/>
        </w:tabs>
        <w:spacing w:line="283" w:lineRule="atLeast"/>
        <w:ind w:left="0" w:firstLine="709"/>
        <w:contextualSpacing w:val="0"/>
        <w:jc w:val="both"/>
      </w:pPr>
      <w:r w:rsidRPr="008E0FE5">
        <w:t>обнаружение мест захоронений погибших при защите Отечества, расположенных в границ</w:t>
      </w:r>
      <w:r w:rsidR="00884C76" w:rsidRPr="008E0FE5">
        <w:t>ах сельского поселения Ловозеро;</w:t>
      </w:r>
    </w:p>
    <w:p w:rsidR="00884C76" w:rsidRPr="008E0FE5" w:rsidRDefault="00884C76" w:rsidP="00884C76">
      <w:pPr>
        <w:pStyle w:val="af7"/>
        <w:numPr>
          <w:ilvl w:val="0"/>
          <w:numId w:val="40"/>
        </w:numPr>
        <w:tabs>
          <w:tab w:val="left" w:pos="1134"/>
        </w:tabs>
        <w:spacing w:line="283" w:lineRule="atLeast"/>
        <w:ind w:left="0" w:firstLine="709"/>
        <w:contextualSpacing w:val="0"/>
        <w:jc w:val="both"/>
      </w:pPr>
      <w:r w:rsidRPr="008E0FE5">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AC6101" w:rsidRDefault="009828EE">
      <w:pPr>
        <w:tabs>
          <w:tab w:val="left" w:pos="1276"/>
        </w:tabs>
        <w:spacing w:line="283" w:lineRule="atLeast"/>
        <w:ind w:firstLine="709"/>
        <w:jc w:val="both"/>
      </w:pPr>
      <w:r w:rsidRPr="008E0FE5">
        <w:t>6.1.2. В целях внесения изменений в настоящие правила</w:t>
      </w:r>
      <w:r>
        <w:t xml:space="preserve"> в случаях, предусмотренных </w:t>
      </w:r>
      <w:r w:rsidR="000F15C4" w:rsidRPr="000F15C4">
        <w:t>под</w:t>
      </w:r>
      <w:r w:rsidRPr="000F15C4">
        <w:t xml:space="preserve">пунктами </w:t>
      </w:r>
      <w:r w:rsidR="00884C76">
        <w:t>3-6</w:t>
      </w:r>
      <w:r w:rsidRPr="000F15C4">
        <w:t xml:space="preserve"> </w:t>
      </w:r>
      <w:r w:rsidR="000F15C4" w:rsidRPr="000F15C4">
        <w:t>пункта 6.1.1</w:t>
      </w:r>
      <w:r w:rsidRPr="000F15C4">
        <w:t xml:space="preserve"> и </w:t>
      </w:r>
      <w:r w:rsidR="000F15C4" w:rsidRPr="000F15C4">
        <w:t xml:space="preserve">пунктом 6.3.2 </w:t>
      </w:r>
      <w:r w:rsidRPr="000F15C4">
        <w:t>настоящих правил</w:t>
      </w:r>
      <w: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настоящие правила и подготовка заключения комиссии, указанной в </w:t>
      </w:r>
      <w:r w:rsidR="000F15C4">
        <w:t>пункте 2.2.2</w:t>
      </w:r>
      <w:r>
        <w:t xml:space="preserve"> настоящих правил, не требуются. </w:t>
      </w:r>
    </w:p>
    <w:p w:rsidR="00AC6101" w:rsidRDefault="009828EE">
      <w:pPr>
        <w:tabs>
          <w:tab w:val="left" w:pos="1276"/>
        </w:tabs>
        <w:spacing w:line="283" w:lineRule="atLeast"/>
        <w:ind w:firstLine="709"/>
        <w:jc w:val="both"/>
      </w:pPr>
      <w:r>
        <w:t>6.1.3. В случае внесения изменений в настоящие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AC6101" w:rsidRDefault="009828EE">
      <w:pPr>
        <w:tabs>
          <w:tab w:val="left" w:pos="1276"/>
        </w:tabs>
        <w:spacing w:line="283" w:lineRule="atLeast"/>
        <w:ind w:firstLine="709"/>
        <w:jc w:val="both"/>
      </w:pPr>
      <w:r>
        <w:t xml:space="preserve">6.1.4. Внесение изменений в настоящие правила в связи с обнаружением мест захоронений погибших при защите Отечества, расположенных в границах сельского </w:t>
      </w:r>
      <w:r>
        <w:lastRenderedPageBreak/>
        <w:t>поселения Ловозеро,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AC6101" w:rsidRDefault="009828EE">
      <w:pPr>
        <w:tabs>
          <w:tab w:val="left" w:pos="1276"/>
        </w:tabs>
        <w:spacing w:line="283" w:lineRule="atLeast"/>
        <w:ind w:firstLine="709"/>
        <w:jc w:val="both"/>
      </w:pPr>
      <w:r>
        <w:t>6.1.5.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внесение в настоящие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C6101" w:rsidRDefault="009828EE">
      <w:pPr>
        <w:tabs>
          <w:tab w:val="left" w:pos="1276"/>
        </w:tabs>
        <w:spacing w:line="283" w:lineRule="atLeast"/>
        <w:ind w:firstLine="709"/>
        <w:jc w:val="both"/>
      </w:pPr>
      <w:r>
        <w:t xml:space="preserve">6.1.6. В случаях, предусмотренных </w:t>
      </w:r>
      <w:r w:rsidR="000F15C4" w:rsidRPr="000F15C4">
        <w:t>под</w:t>
      </w:r>
      <w:r w:rsidR="008E0FE5">
        <w:t>пунктами 3-5</w:t>
      </w:r>
      <w:r w:rsidRPr="000F15C4">
        <w:t xml:space="preserve"> </w:t>
      </w:r>
      <w:r w:rsidR="000F15C4" w:rsidRPr="000F15C4">
        <w:t>пункта 6.1.1</w:t>
      </w:r>
      <w:r w:rsidRPr="000F15C4">
        <w:t xml:space="preserve"> настоящих</w:t>
      </w:r>
      <w:r>
        <w:t xml:space="preserve"> правил,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w:t>
      </w:r>
      <w:r w:rsidR="00931F0C">
        <w:t xml:space="preserve">Ловозерского района </w:t>
      </w:r>
      <w: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AC6101" w:rsidRPr="008E0FE5" w:rsidRDefault="009828EE">
      <w:pPr>
        <w:tabs>
          <w:tab w:val="left" w:pos="1276"/>
        </w:tabs>
        <w:spacing w:line="283" w:lineRule="atLeast"/>
        <w:ind w:firstLine="709"/>
        <w:jc w:val="both"/>
      </w:pPr>
      <w:r w:rsidRPr="000F15C4">
        <w:t xml:space="preserve">6.1.7. В случае поступления требования, предусмотренного </w:t>
      </w:r>
      <w:r w:rsidR="000F15C4" w:rsidRPr="000F15C4">
        <w:t>пунктом 6.1.6</w:t>
      </w:r>
      <w:r w:rsidRPr="000F15C4">
        <w:t xml:space="preserve">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000F15C4" w:rsidRPr="000F15C4">
        <w:t>под</w:t>
      </w:r>
      <w:r w:rsidRPr="000F15C4">
        <w:t xml:space="preserve">пунктами </w:t>
      </w:r>
      <w:r w:rsidR="008E0FE5">
        <w:t>3-5</w:t>
      </w:r>
      <w:r w:rsidRPr="000F15C4">
        <w:t xml:space="preserve"> </w:t>
      </w:r>
      <w:r w:rsidR="000F15C4" w:rsidRPr="000F15C4">
        <w:t>пункта 6.1.1</w:t>
      </w:r>
      <w:r w:rsidRPr="000F15C4">
        <w:t xml:space="preserve"> настоящих правил оснований для внесения изменений в настоящие правила глава администрации </w:t>
      </w:r>
      <w:r w:rsidR="00931F0C" w:rsidRPr="000F15C4">
        <w:t xml:space="preserve">Ловозерского района </w:t>
      </w:r>
      <w:r w:rsidRPr="000F15C4">
        <w:t xml:space="preserve">обязан обеспечить внесение изменений в </w:t>
      </w:r>
      <w:r w:rsidRPr="008E0FE5">
        <w:t xml:space="preserve">правила землепользования и застройки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w:t>
      </w:r>
      <w:r w:rsidR="000F15C4" w:rsidRPr="008E0FE5">
        <w:t xml:space="preserve">пунктом 6.1.6 </w:t>
      </w:r>
      <w:r w:rsidRPr="008E0FE5">
        <w:t>настоящих правил, не требуется.</w:t>
      </w:r>
    </w:p>
    <w:p w:rsidR="00AC6101" w:rsidRPr="008E0FE5" w:rsidRDefault="009828EE">
      <w:pPr>
        <w:tabs>
          <w:tab w:val="left" w:pos="1276"/>
        </w:tabs>
        <w:spacing w:line="283" w:lineRule="atLeast"/>
        <w:ind w:firstLine="709"/>
        <w:jc w:val="both"/>
      </w:pPr>
      <w:r w:rsidRPr="008E0FE5">
        <w:t>6.1.8. Срок уточнения</w:t>
      </w:r>
      <w:r w:rsidR="000F15C4" w:rsidRPr="008E0FE5">
        <w:t xml:space="preserve"> правил в соответствии с пунктом 6.1.7</w:t>
      </w:r>
      <w:r w:rsidRPr="008E0FE5">
        <w:t xml:space="preserve"> настоящих правил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r w:rsidR="000F15C4" w:rsidRPr="008E0FE5">
        <w:t>пунктом 6.1.6</w:t>
      </w:r>
      <w:r w:rsidRPr="008E0FE5">
        <w:t xml:space="preserve">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000F15C4" w:rsidRPr="008E0FE5">
        <w:t>под</w:t>
      </w:r>
      <w:r w:rsidRPr="008E0FE5">
        <w:t xml:space="preserve">пунктами </w:t>
      </w:r>
      <w:r w:rsidR="008E0FE5" w:rsidRPr="008E0FE5">
        <w:t>3-5</w:t>
      </w:r>
      <w:r w:rsidRPr="008E0FE5">
        <w:t xml:space="preserve"> </w:t>
      </w:r>
      <w:r w:rsidR="000F15C4" w:rsidRPr="008E0FE5">
        <w:t>пункта</w:t>
      </w:r>
      <w:r w:rsidRPr="008E0FE5">
        <w:t xml:space="preserve"> </w:t>
      </w:r>
      <w:r w:rsidR="000F15C4" w:rsidRPr="008E0FE5">
        <w:t>6.1.1</w:t>
      </w:r>
      <w:r w:rsidRPr="008E0FE5">
        <w:t xml:space="preserve"> настоящих правил оснований для внесения изменений в настоящие правила.</w:t>
      </w:r>
    </w:p>
    <w:p w:rsidR="00AC6101" w:rsidRPr="008E0FE5" w:rsidRDefault="009828EE">
      <w:pPr>
        <w:tabs>
          <w:tab w:val="left" w:pos="1276"/>
        </w:tabs>
        <w:spacing w:line="283" w:lineRule="atLeast"/>
        <w:ind w:firstLine="709"/>
        <w:jc w:val="both"/>
      </w:pPr>
      <w:r w:rsidRPr="008E0FE5">
        <w:t xml:space="preserve">6.1.9. Утвержденные правила </w:t>
      </w:r>
      <w:r w:rsidR="00864D40" w:rsidRPr="008E0FE5">
        <w:t>не применяются в части, противоречащей ограничениям использования земельных участков и (или) расположенных на них объектов</w:t>
      </w:r>
      <w:r w:rsidR="00864D40" w:rsidRPr="00864D40">
        <w:t xml:space="preserve"> недвижимости и </w:t>
      </w:r>
      <w:r w:rsidR="00864D40" w:rsidRPr="00864D40">
        <w:lastRenderedPageBreak/>
        <w:t xml:space="preserve">осуществления экономической и иной </w:t>
      </w:r>
      <w:r w:rsidR="00864D40" w:rsidRPr="008E0FE5">
        <w:t>деятельности, установленным в границах зон с особыми условиями использования территорий</w:t>
      </w:r>
      <w:r w:rsidRPr="008E0FE5">
        <w:t>.</w:t>
      </w:r>
    </w:p>
    <w:p w:rsidR="00AC6101" w:rsidRPr="008E0FE5" w:rsidRDefault="009828EE">
      <w:pPr>
        <w:tabs>
          <w:tab w:val="left" w:pos="1276"/>
        </w:tabs>
        <w:spacing w:line="283" w:lineRule="atLeast"/>
        <w:ind w:firstLine="709"/>
        <w:jc w:val="both"/>
      </w:pPr>
      <w:r w:rsidRPr="008E0FE5">
        <w:t xml:space="preserve">6.1.10. </w:t>
      </w:r>
      <w:r w:rsidR="00864D40" w:rsidRPr="008E0FE5">
        <w:t>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не может превышать шесть месяцев</w:t>
      </w:r>
      <w:r w:rsidRPr="008E0FE5">
        <w:t>.</w:t>
      </w:r>
    </w:p>
    <w:p w:rsidR="00AC6101" w:rsidRPr="008E0FE5" w:rsidRDefault="00AC6101">
      <w:pPr>
        <w:tabs>
          <w:tab w:val="left" w:pos="1276"/>
        </w:tabs>
        <w:spacing w:line="283" w:lineRule="atLeast"/>
        <w:ind w:left="709"/>
        <w:jc w:val="both"/>
      </w:pPr>
    </w:p>
    <w:p w:rsidR="00AC6101" w:rsidRPr="008E0FE5" w:rsidRDefault="009828EE">
      <w:pPr>
        <w:pStyle w:val="3"/>
        <w:spacing w:before="0" w:line="283" w:lineRule="atLeast"/>
        <w:ind w:firstLine="709"/>
        <w:jc w:val="both"/>
        <w:rPr>
          <w:rFonts w:ascii="Times New Roman" w:hAnsi="Times New Roman"/>
          <w:color w:val="auto"/>
        </w:rPr>
      </w:pPr>
      <w:bookmarkStart w:id="49" w:name="_Toc1636599"/>
      <w:bookmarkStart w:id="50" w:name="_Toc40445560"/>
      <w:bookmarkStart w:id="51" w:name="_Toc118110243"/>
      <w:r w:rsidRPr="008E0FE5">
        <w:rPr>
          <w:rFonts w:ascii="Times New Roman" w:hAnsi="Times New Roman"/>
          <w:color w:val="auto"/>
        </w:rPr>
        <w:t>6.2. Порядок внесения изменений в настоящие правила</w:t>
      </w:r>
      <w:bookmarkEnd w:id="49"/>
      <w:bookmarkEnd w:id="50"/>
      <w:bookmarkEnd w:id="51"/>
    </w:p>
    <w:p w:rsidR="00AC6101" w:rsidRPr="008E0FE5" w:rsidRDefault="00AC6101"/>
    <w:p w:rsidR="00AC6101" w:rsidRPr="008E0FE5" w:rsidRDefault="009828EE">
      <w:pPr>
        <w:tabs>
          <w:tab w:val="left" w:pos="1276"/>
        </w:tabs>
        <w:spacing w:line="283" w:lineRule="atLeast"/>
        <w:ind w:firstLine="709"/>
        <w:jc w:val="both"/>
      </w:pPr>
      <w:r w:rsidRPr="008E0FE5">
        <w:t xml:space="preserve">6.2.1. Предложения о внесении изменений в настоящие правила на рассмотрение комиссии, указанной в </w:t>
      </w:r>
      <w:r w:rsidR="00884C76" w:rsidRPr="008E0FE5">
        <w:t>пункте 2.2.2</w:t>
      </w:r>
      <w:r w:rsidRPr="008E0FE5">
        <w:t xml:space="preserve"> настоящих правил, направляются:</w:t>
      </w:r>
    </w:p>
    <w:p w:rsidR="00AC6101" w:rsidRPr="008E0FE5" w:rsidRDefault="009828EE" w:rsidP="00931F0C">
      <w:pPr>
        <w:numPr>
          <w:ilvl w:val="0"/>
          <w:numId w:val="41"/>
        </w:numPr>
        <w:tabs>
          <w:tab w:val="left" w:pos="1134"/>
        </w:tabs>
        <w:spacing w:line="283" w:lineRule="atLeast"/>
        <w:ind w:left="0" w:firstLine="709"/>
        <w:jc w:val="both"/>
      </w:pPr>
      <w:r w:rsidRPr="008E0FE5">
        <w:rPr>
          <w:lang w:eastAsia="en-US"/>
        </w:rPr>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C6101" w:rsidRPr="008E0FE5" w:rsidRDefault="009828EE" w:rsidP="00931F0C">
      <w:pPr>
        <w:numPr>
          <w:ilvl w:val="0"/>
          <w:numId w:val="41"/>
        </w:numPr>
        <w:tabs>
          <w:tab w:val="left" w:pos="1134"/>
        </w:tabs>
        <w:spacing w:line="283" w:lineRule="atLeast"/>
        <w:ind w:left="0" w:firstLine="709"/>
        <w:jc w:val="both"/>
      </w:pPr>
      <w:r w:rsidRPr="008E0FE5">
        <w:rPr>
          <w:lang w:eastAsia="en-US"/>
        </w:rPr>
        <w:t>уполномоченными органами исполнительной власти Мурманской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AC6101" w:rsidRPr="008E0FE5" w:rsidRDefault="009828EE" w:rsidP="00931F0C">
      <w:pPr>
        <w:numPr>
          <w:ilvl w:val="0"/>
          <w:numId w:val="41"/>
        </w:numPr>
        <w:tabs>
          <w:tab w:val="left" w:pos="1134"/>
        </w:tabs>
        <w:spacing w:line="283" w:lineRule="atLeast"/>
        <w:ind w:left="0" w:firstLine="709"/>
        <w:jc w:val="both"/>
      </w:pPr>
      <w:r w:rsidRPr="008E0FE5">
        <w:rPr>
          <w:lang w:eastAsia="en-US"/>
        </w:rPr>
        <w:t>органами местного самоуправления муниципального образования Ловозерский муниципальный район Мурманской области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AC6101" w:rsidRPr="008E0FE5" w:rsidRDefault="009828EE" w:rsidP="008E0FE5">
      <w:pPr>
        <w:numPr>
          <w:ilvl w:val="0"/>
          <w:numId w:val="41"/>
        </w:numPr>
        <w:tabs>
          <w:tab w:val="left" w:pos="1134"/>
        </w:tabs>
        <w:spacing w:line="283" w:lineRule="atLeast"/>
        <w:ind w:left="0" w:firstLine="709"/>
        <w:jc w:val="both"/>
      </w:pPr>
      <w:r w:rsidRPr="008E0FE5">
        <w:rPr>
          <w:lang w:eastAsia="en-US"/>
        </w:rPr>
        <w:t>органами местного самоуправления сельского поселения Ловозеро в случаях, если необходимо совершенствовать порядок регулирования землепользования и застройки на территории сельского поселения Ловозеро;</w:t>
      </w:r>
    </w:p>
    <w:p w:rsidR="00AC6101" w:rsidRPr="008E0FE5" w:rsidRDefault="009828EE" w:rsidP="008E0FE5">
      <w:pPr>
        <w:numPr>
          <w:ilvl w:val="0"/>
          <w:numId w:val="41"/>
        </w:numPr>
        <w:tabs>
          <w:tab w:val="left" w:pos="1134"/>
        </w:tabs>
        <w:spacing w:line="283" w:lineRule="atLeast"/>
        <w:ind w:left="0" w:firstLine="709"/>
        <w:jc w:val="both"/>
      </w:pPr>
      <w:r w:rsidRPr="008E0FE5">
        <w:rPr>
          <w:lang w:eastAsia="en-US"/>
        </w:rPr>
        <w:t>органами местного самоуправления сельского поселения Ловозеро в случаях обнаружения мест захоронений погибших при защите Отечества, расположенных в границах сельского поселения Ловозеро;</w:t>
      </w:r>
    </w:p>
    <w:p w:rsidR="00AC6101" w:rsidRPr="008E0FE5" w:rsidRDefault="009828EE" w:rsidP="008E0FE5">
      <w:pPr>
        <w:numPr>
          <w:ilvl w:val="0"/>
          <w:numId w:val="41"/>
        </w:numPr>
        <w:tabs>
          <w:tab w:val="left" w:pos="1134"/>
        </w:tabs>
        <w:spacing w:line="283" w:lineRule="atLeast"/>
        <w:ind w:left="0" w:firstLine="709"/>
        <w:jc w:val="both"/>
      </w:pPr>
      <w:r w:rsidRPr="008E0FE5">
        <w:rPr>
          <w:lang w:eastAsia="en-US"/>
        </w:rP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C6101" w:rsidRPr="008E0FE5" w:rsidRDefault="008E0FE5" w:rsidP="008E0FE5">
      <w:pPr>
        <w:numPr>
          <w:ilvl w:val="0"/>
          <w:numId w:val="41"/>
        </w:numPr>
        <w:tabs>
          <w:tab w:val="left" w:pos="1134"/>
        </w:tabs>
        <w:spacing w:line="283" w:lineRule="atLeast"/>
        <w:ind w:left="0" w:firstLine="709"/>
        <w:jc w:val="both"/>
      </w:pPr>
      <w:r w:rsidRPr="008E0FE5">
        <w:rPr>
          <w:lang w:eastAsia="en-US"/>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009828EE" w:rsidRPr="008E0FE5">
        <w:rPr>
          <w:lang w:eastAsia="en-US"/>
        </w:rPr>
        <w:t>;</w:t>
      </w:r>
    </w:p>
    <w:p w:rsidR="00AC6101" w:rsidRPr="008E0FE5" w:rsidRDefault="009828EE" w:rsidP="008E0FE5">
      <w:pPr>
        <w:numPr>
          <w:ilvl w:val="0"/>
          <w:numId w:val="41"/>
        </w:numPr>
        <w:tabs>
          <w:tab w:val="left" w:pos="1134"/>
        </w:tabs>
        <w:spacing w:line="283" w:lineRule="atLeast"/>
        <w:ind w:left="0" w:firstLine="709"/>
        <w:jc w:val="both"/>
      </w:pPr>
      <w:r w:rsidRPr="008E0FE5">
        <w:rPr>
          <w:lang w:eastAsia="en-US"/>
        </w:rPr>
        <w:t xml:space="preserve">Правительством Мурманской области, органом местного самоуправления муниципального образования Ловозерский муниципальный район Мурманской области, принявшими решение о комплексном развитии территории, </w:t>
      </w:r>
      <w:r w:rsidR="008E0FE5" w:rsidRPr="008E0FE5">
        <w:rPr>
          <w:lang w:eastAsia="en-US"/>
        </w:rPr>
        <w:t>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Pr="008E0FE5">
        <w:rPr>
          <w:lang w:eastAsia="en-US"/>
        </w:rPr>
        <w:t>.</w:t>
      </w:r>
    </w:p>
    <w:p w:rsidR="00AC6101" w:rsidRDefault="009828EE">
      <w:pPr>
        <w:tabs>
          <w:tab w:val="left" w:pos="1276"/>
        </w:tabs>
        <w:spacing w:line="283" w:lineRule="atLeast"/>
        <w:ind w:firstLine="709"/>
        <w:jc w:val="both"/>
      </w:pPr>
      <w:r>
        <w:rPr>
          <w:lang w:eastAsia="en-US"/>
        </w:rPr>
        <w:t xml:space="preserve">6.2.2. </w:t>
      </w:r>
      <w:r w:rsidRPr="00884C76">
        <w:rPr>
          <w:lang w:eastAsia="en-US"/>
        </w:rPr>
        <w:t xml:space="preserve">Комиссия, указанная </w:t>
      </w:r>
      <w:r w:rsidR="00884C76" w:rsidRPr="00884C76">
        <w:rPr>
          <w:lang w:eastAsia="en-US"/>
        </w:rPr>
        <w:t>в пункте 2.2.2</w:t>
      </w:r>
      <w:r w:rsidRPr="00884C76">
        <w:rPr>
          <w:lang w:eastAsia="en-US"/>
        </w:rPr>
        <w:t xml:space="preserve"> настоящих</w:t>
      </w:r>
      <w:r>
        <w:rPr>
          <w:lang w:eastAsia="en-US"/>
        </w:rPr>
        <w:t xml:space="preserve"> правил, в течение двадцати пяти дней со дня поступления предложения о внесении изменения в </w:t>
      </w:r>
      <w:r>
        <w:t>настоящие</w:t>
      </w:r>
      <w:r>
        <w:rPr>
          <w:lang w:eastAsia="en-US"/>
        </w:rPr>
        <w:t xml:space="preserve"> правила осуществляет подготовку заключения, в котором содержатся рекомендации о внесении в соответствии с поступившим предложением изменения в </w:t>
      </w:r>
      <w:r>
        <w:t>настоящие</w:t>
      </w:r>
      <w:r>
        <w:rPr>
          <w:lang w:eastAsia="en-US"/>
        </w:rPr>
        <w:t xml:space="preserve"> правила или об отклонении такого предложения с указанием причин отклонения.</w:t>
      </w:r>
    </w:p>
    <w:p w:rsidR="00AC6101" w:rsidRDefault="009828EE">
      <w:pPr>
        <w:tabs>
          <w:tab w:val="left" w:pos="1276"/>
        </w:tabs>
        <w:spacing w:line="283" w:lineRule="atLeast"/>
        <w:ind w:firstLine="709"/>
        <w:jc w:val="both"/>
      </w:pPr>
      <w:r>
        <w:rPr>
          <w:lang w:eastAsia="en-US"/>
        </w:rPr>
        <w:lastRenderedPageBreak/>
        <w:t xml:space="preserve">6.2.3. Порядок внесения изменений в </w:t>
      </w:r>
      <w:r>
        <w:t>настоящие</w:t>
      </w:r>
      <w:r>
        <w:rPr>
          <w:lang w:eastAsia="en-US"/>
        </w:rPr>
        <w:t xml:space="preserve"> правила устанавливается Градостроительным кодексом Российской Федерации с учетом особенностей, установленных статьями 8.2, 33 Градостроительного кодекса Российской Федерации.</w:t>
      </w:r>
    </w:p>
    <w:p w:rsidR="00AC6101" w:rsidRDefault="009828EE">
      <w:pPr>
        <w:tabs>
          <w:tab w:val="left" w:pos="1276"/>
        </w:tabs>
        <w:spacing w:line="283" w:lineRule="atLeast"/>
        <w:ind w:firstLine="709"/>
        <w:jc w:val="both"/>
        <w:rPr>
          <w:lang w:eastAsia="en-US"/>
        </w:rPr>
      </w:pPr>
      <w:r>
        <w:rPr>
          <w:lang w:eastAsia="en-US"/>
        </w:rPr>
        <w:t xml:space="preserve">6.2.4. Проект о внесении изменений в </w:t>
      </w:r>
      <w:r>
        <w:t>настоящие п</w:t>
      </w:r>
      <w:r>
        <w:rPr>
          <w:lang w:eastAsia="en-US"/>
        </w:rPr>
        <w:t xml:space="preserve">равила, предусматривающих приведение их </w:t>
      </w:r>
      <w:r w:rsidRPr="00884C76">
        <w:rPr>
          <w:lang w:eastAsia="en-US"/>
        </w:rPr>
        <w:t xml:space="preserve">в соответствие с ограничениями использования объектов недвижимости, установленными на приаэродромной территории, рассмотрению комиссией, указанной в </w:t>
      </w:r>
      <w:r w:rsidR="00884C76" w:rsidRPr="00884C76">
        <w:rPr>
          <w:lang w:eastAsia="en-US"/>
        </w:rPr>
        <w:t>пункте 2.2.2</w:t>
      </w:r>
      <w:r w:rsidRPr="00884C76">
        <w:rPr>
          <w:lang w:eastAsia="en-US"/>
        </w:rPr>
        <w:t xml:space="preserve"> настоящих правил, не</w:t>
      </w:r>
      <w:r>
        <w:rPr>
          <w:lang w:eastAsia="en-US"/>
        </w:rPr>
        <w:t xml:space="preserve"> подлежит.</w:t>
      </w:r>
    </w:p>
    <w:p w:rsidR="00AC6101" w:rsidRDefault="00AC6101">
      <w:pPr>
        <w:tabs>
          <w:tab w:val="left" w:pos="1276"/>
        </w:tabs>
        <w:spacing w:line="283" w:lineRule="atLeast"/>
        <w:ind w:firstLine="709"/>
        <w:jc w:val="both"/>
      </w:pPr>
    </w:p>
    <w:p w:rsidR="00AC6101" w:rsidRDefault="009828EE">
      <w:pPr>
        <w:pStyle w:val="3"/>
        <w:spacing w:before="0" w:line="283" w:lineRule="atLeast"/>
        <w:ind w:firstLine="709"/>
        <w:jc w:val="both"/>
        <w:rPr>
          <w:rFonts w:ascii="Times New Roman" w:hAnsi="Times New Roman"/>
          <w:color w:val="auto"/>
        </w:rPr>
      </w:pPr>
      <w:bookmarkStart w:id="52" w:name="_Toc1636600"/>
      <w:bookmarkStart w:id="53" w:name="_Toc40445561"/>
      <w:bookmarkStart w:id="54" w:name="_Toc118110244"/>
      <w:r>
        <w:rPr>
          <w:rFonts w:ascii="Times New Roman" w:hAnsi="Times New Roman"/>
          <w:color w:val="auto"/>
        </w:rPr>
        <w:t>6.3.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bookmarkEnd w:id="52"/>
      <w:bookmarkEnd w:id="53"/>
      <w:bookmarkEnd w:id="54"/>
    </w:p>
    <w:p w:rsidR="00AC6101" w:rsidRDefault="00AC6101"/>
    <w:p w:rsidR="00AC6101" w:rsidRPr="008E0FE5" w:rsidRDefault="009828EE">
      <w:pPr>
        <w:tabs>
          <w:tab w:val="left" w:pos="850"/>
          <w:tab w:val="left" w:pos="1276"/>
        </w:tabs>
        <w:spacing w:line="283" w:lineRule="atLeast"/>
        <w:ind w:firstLine="709"/>
        <w:jc w:val="both"/>
      </w:pPr>
      <w:r>
        <w:t xml:space="preserve">6.3.1. При установлении границ территориальных зон и градостроительных </w:t>
      </w:r>
      <w:r w:rsidRPr="008E0FE5">
        <w:t>регламентов должна быть обеспечена возможность размещения на территории сельского поселения Ловозеро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AC6101" w:rsidRPr="008E0FE5" w:rsidRDefault="009828EE">
      <w:pPr>
        <w:tabs>
          <w:tab w:val="left" w:pos="850"/>
          <w:tab w:val="left" w:pos="1276"/>
        </w:tabs>
        <w:spacing w:line="283" w:lineRule="atLeast"/>
        <w:ind w:firstLine="709"/>
        <w:jc w:val="both"/>
      </w:pPr>
      <w:r w:rsidRPr="008E0FE5">
        <w:t xml:space="preserve">6.3.2. В случае, если настоящими правилами </w:t>
      </w:r>
      <w:r w:rsidR="008E0FE5" w:rsidRPr="008E0FE5">
        <w:t>не обеспечена в соответствии с пунктом 6.3.1</w:t>
      </w:r>
      <w:r w:rsidRPr="008E0FE5">
        <w:t xml:space="preserve"> настоящих правил возможность размещения на территории сельского поселения Ловозеро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Мурманской области, уполномоченный орган местного самоуправления муниципального образования Ловозерский муниципальный район Мурманской области направляют главе администрации </w:t>
      </w:r>
      <w:r w:rsidR="00931F0C" w:rsidRPr="008E0FE5">
        <w:t>Ловозерского района тре</w:t>
      </w:r>
      <w:r w:rsidRPr="008E0FE5">
        <w:t>бование о внесении изменений в настоящие правила в целях обеспечения размещения указанных объектов.</w:t>
      </w:r>
    </w:p>
    <w:p w:rsidR="00AC6101" w:rsidRPr="008E0FE5" w:rsidRDefault="009828EE">
      <w:pPr>
        <w:tabs>
          <w:tab w:val="left" w:pos="850"/>
          <w:tab w:val="left" w:pos="1276"/>
        </w:tabs>
        <w:spacing w:line="283" w:lineRule="atLeast"/>
        <w:ind w:firstLine="709"/>
        <w:jc w:val="both"/>
      </w:pPr>
      <w:r w:rsidRPr="008E0FE5">
        <w:t xml:space="preserve">6.3.3. Внесение изменений в настоящие правила обеспечивается в течение 30 дней со дня получения такого требования. </w:t>
      </w:r>
    </w:p>
    <w:p w:rsidR="00AC6101" w:rsidRPr="008E0FE5" w:rsidRDefault="009828EE">
      <w:pPr>
        <w:tabs>
          <w:tab w:val="left" w:pos="850"/>
          <w:tab w:val="left" w:pos="1276"/>
        </w:tabs>
        <w:spacing w:line="283" w:lineRule="atLeast"/>
        <w:ind w:firstLine="709"/>
        <w:jc w:val="both"/>
      </w:pPr>
      <w:r w:rsidRPr="008E0FE5">
        <w:t>6.3.4. В целях внесения изменений в настоящие прави</w:t>
      </w:r>
      <w:r w:rsidR="008E0FE5" w:rsidRPr="008E0FE5">
        <w:t>ла в случае, предусмотренном пунктом 6.3.2</w:t>
      </w:r>
      <w:r w:rsidRPr="008E0FE5">
        <w:t xml:space="preserve"> настоящих правил, проведение общественных обсуждений или публичных слушаний не требуется.</w:t>
      </w:r>
    </w:p>
    <w:p w:rsidR="00AC6101" w:rsidRPr="00971706" w:rsidRDefault="00AC6101">
      <w:pPr>
        <w:keepNext/>
        <w:keepLines/>
        <w:spacing w:line="283" w:lineRule="atLeast"/>
        <w:jc w:val="both"/>
        <w:outlineLvl w:val="1"/>
        <w:rPr>
          <w:b/>
          <w:bCs/>
        </w:rPr>
      </w:pPr>
      <w:bookmarkStart w:id="55" w:name="_Toc1636601"/>
      <w:bookmarkStart w:id="56" w:name="_Toc40445562"/>
      <w:bookmarkStart w:id="57" w:name="_Toc118110245"/>
    </w:p>
    <w:p w:rsidR="00AC6101" w:rsidRPr="00971706" w:rsidRDefault="009828EE" w:rsidP="00971706">
      <w:pPr>
        <w:keepNext/>
        <w:keepLines/>
        <w:spacing w:line="283" w:lineRule="atLeast"/>
        <w:jc w:val="center"/>
        <w:outlineLvl w:val="1"/>
        <w:rPr>
          <w:b/>
          <w:bCs/>
        </w:rPr>
      </w:pPr>
      <w:r w:rsidRPr="00971706">
        <w:rPr>
          <w:b/>
          <w:bCs/>
        </w:rPr>
        <w:t>Раздел 7. Положение о регулировании иных вопросов землепользования и застройки</w:t>
      </w:r>
    </w:p>
    <w:bookmarkEnd w:id="55"/>
    <w:bookmarkEnd w:id="56"/>
    <w:bookmarkEnd w:id="57"/>
    <w:p w:rsidR="00AC6101" w:rsidRDefault="00AC6101">
      <w:pPr>
        <w:keepNext/>
        <w:keepLines/>
        <w:spacing w:line="283" w:lineRule="atLeast"/>
        <w:jc w:val="center"/>
        <w:outlineLvl w:val="1"/>
        <w:rPr>
          <w:b/>
          <w:bCs/>
        </w:rPr>
      </w:pPr>
    </w:p>
    <w:p w:rsidR="00971706" w:rsidRPr="00971706" w:rsidRDefault="00971706" w:rsidP="00971706">
      <w:pPr>
        <w:pStyle w:val="af7"/>
        <w:tabs>
          <w:tab w:val="left" w:pos="1134"/>
        </w:tabs>
        <w:spacing w:line="283" w:lineRule="atLeast"/>
        <w:ind w:left="0" w:firstLine="709"/>
        <w:jc w:val="both"/>
        <w:rPr>
          <w:b/>
        </w:rPr>
      </w:pPr>
      <w:r w:rsidRPr="00971706">
        <w:rPr>
          <w:b/>
        </w:rPr>
        <w:t>7.1.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71706" w:rsidRPr="00971706" w:rsidRDefault="00971706" w:rsidP="00971706">
      <w:pPr>
        <w:pStyle w:val="af7"/>
        <w:tabs>
          <w:tab w:val="left" w:pos="1134"/>
        </w:tabs>
        <w:spacing w:line="283" w:lineRule="atLeast"/>
        <w:ind w:left="0" w:firstLine="709"/>
        <w:jc w:val="both"/>
        <w:rPr>
          <w:b/>
        </w:rPr>
      </w:pPr>
    </w:p>
    <w:p w:rsidR="00971706" w:rsidRPr="00971706" w:rsidRDefault="00971706" w:rsidP="00971706">
      <w:pPr>
        <w:pStyle w:val="af7"/>
        <w:tabs>
          <w:tab w:val="left" w:pos="1134"/>
        </w:tabs>
        <w:spacing w:line="283" w:lineRule="atLeast"/>
        <w:ind w:left="0" w:firstLine="709"/>
        <w:jc w:val="both"/>
      </w:pPr>
      <w:r w:rsidRPr="00971706">
        <w:t xml:space="preserve">7.1.1.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971706" w:rsidRPr="00971706" w:rsidRDefault="00971706" w:rsidP="00971706">
      <w:pPr>
        <w:pStyle w:val="af7"/>
        <w:tabs>
          <w:tab w:val="left" w:pos="1134"/>
        </w:tabs>
        <w:spacing w:line="283" w:lineRule="atLeast"/>
        <w:ind w:left="0" w:firstLine="709"/>
        <w:jc w:val="both"/>
      </w:pPr>
      <w:r w:rsidRPr="00971706">
        <w:t xml:space="preserve">7.1.2.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w:t>
      </w:r>
      <w:r w:rsidRPr="00971706">
        <w:lastRenderedPageBreak/>
        <w:t>градостроительным регламентом для конкретной территориальной зоны, не более чем на десять процентов.</w:t>
      </w:r>
    </w:p>
    <w:p w:rsidR="00971706" w:rsidRPr="00971706" w:rsidRDefault="00971706" w:rsidP="00971706">
      <w:pPr>
        <w:pStyle w:val="af7"/>
        <w:tabs>
          <w:tab w:val="left" w:pos="1134"/>
        </w:tabs>
        <w:spacing w:line="283" w:lineRule="atLeast"/>
        <w:ind w:left="0" w:firstLine="709"/>
        <w:jc w:val="both"/>
      </w:pPr>
      <w:r w:rsidRPr="00971706">
        <w:t xml:space="preserve">7.1.3.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лицо направляет в комиссию, указанную в </w:t>
      </w:r>
      <w:r w:rsidR="00884C76">
        <w:t>пункте 2.2.2</w:t>
      </w:r>
      <w:r w:rsidRPr="00971706">
        <w:t xml:space="preserve"> настоящих правил,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w:t>
      </w:r>
    </w:p>
    <w:p w:rsidR="00971706" w:rsidRPr="00971706" w:rsidRDefault="00971706" w:rsidP="00971706">
      <w:pPr>
        <w:pStyle w:val="af7"/>
        <w:tabs>
          <w:tab w:val="left" w:pos="1134"/>
        </w:tabs>
        <w:spacing w:line="283" w:lineRule="atLeast"/>
        <w:ind w:left="0" w:firstLine="709"/>
        <w:jc w:val="both"/>
      </w:pPr>
      <w:r w:rsidRPr="00971706">
        <w:t>7.1.4. Порядок предоставления разрешения на отклонение от предельных параметров устанавливается администрацией Ловозерского района в соответствии со статьей 40 Градостроительного кодекса Российской Федерации, постановлением администрации Ловозерского района от 07 декабря 2018 года № 662-ПЗ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71706" w:rsidRPr="00971706" w:rsidRDefault="00971706" w:rsidP="00971706">
      <w:pPr>
        <w:pStyle w:val="af7"/>
        <w:tabs>
          <w:tab w:val="left" w:pos="1134"/>
        </w:tabs>
        <w:spacing w:line="283" w:lineRule="atLeast"/>
        <w:ind w:left="0" w:firstLine="709"/>
        <w:jc w:val="both"/>
      </w:pPr>
      <w:r w:rsidRPr="00971706">
        <w:t xml:space="preserve">7.1.5. Проект решения о предоставлении разрешения на отклонение от предельных параметров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w:t>
      </w:r>
      <w:r w:rsidR="00884C76">
        <w:t>пункте 7.1.2</w:t>
      </w:r>
      <w:r w:rsidRPr="00971706">
        <w:t xml:space="preserve"> настоящих правил, в соответствии с порядком организации и проведения общественных обсуждений или публичных слушаний, утверждаемом представительным органом местного самоуправления муниципального образования Ловозерский муниципальный район Мурманской области.</w:t>
      </w:r>
    </w:p>
    <w:p w:rsidR="00971706" w:rsidRPr="00971706" w:rsidRDefault="00971706" w:rsidP="00971706">
      <w:pPr>
        <w:pStyle w:val="af7"/>
        <w:tabs>
          <w:tab w:val="left" w:pos="1134"/>
        </w:tabs>
        <w:spacing w:line="283" w:lineRule="atLeast"/>
        <w:ind w:left="0" w:firstLine="709"/>
        <w:jc w:val="both"/>
      </w:pPr>
      <w:r w:rsidRPr="00971706">
        <w:t xml:space="preserve">7.1.6.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комиссия, указанная в </w:t>
      </w:r>
      <w:r w:rsidR="00884C76">
        <w:t>пункте 2.2.2</w:t>
      </w:r>
      <w:r w:rsidRPr="00971706">
        <w:t xml:space="preserve"> настоящих правил, в течение пятнадцати рабочих дней со дня окончания таких обсуждений или слушаний, осуществляет подготовку рекомендаций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 и направляет главе администрации Ловозерского района для принятия решения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w:t>
      </w:r>
    </w:p>
    <w:p w:rsidR="00971706" w:rsidRPr="00971706" w:rsidRDefault="00971706" w:rsidP="00971706">
      <w:pPr>
        <w:pStyle w:val="af7"/>
        <w:tabs>
          <w:tab w:val="left" w:pos="1134"/>
        </w:tabs>
        <w:spacing w:line="283" w:lineRule="atLeast"/>
        <w:ind w:left="0" w:firstLine="709"/>
        <w:jc w:val="both"/>
      </w:pPr>
      <w:r w:rsidRPr="00971706">
        <w:t xml:space="preserve">7.1.7.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w:t>
      </w:r>
      <w:r w:rsidRPr="00971706">
        <w:lastRenderedPageBreak/>
        <w:t>исковых требований о сносе самовольной постройки или ее приведении в соответствие с установленными требованиями.</w:t>
      </w:r>
    </w:p>
    <w:p w:rsidR="00971706" w:rsidRPr="00971706" w:rsidRDefault="00971706" w:rsidP="00971706">
      <w:pPr>
        <w:pStyle w:val="af7"/>
        <w:tabs>
          <w:tab w:val="left" w:pos="1134"/>
        </w:tabs>
        <w:spacing w:line="283" w:lineRule="atLeast"/>
        <w:ind w:left="0" w:firstLine="709"/>
        <w:jc w:val="both"/>
      </w:pPr>
      <w:r w:rsidRPr="00971706">
        <w:t>7.1.8.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несет физическое или юридическое лицо, заинтересованное в предоставлении такого разрешения.</w:t>
      </w:r>
    </w:p>
    <w:p w:rsidR="00971706" w:rsidRPr="00971706" w:rsidRDefault="00971706" w:rsidP="00971706">
      <w:pPr>
        <w:pStyle w:val="af7"/>
        <w:tabs>
          <w:tab w:val="left" w:pos="1134"/>
        </w:tabs>
        <w:spacing w:line="283" w:lineRule="atLeast"/>
        <w:ind w:left="0" w:firstLine="709"/>
        <w:contextualSpacing w:val="0"/>
        <w:jc w:val="both"/>
      </w:pPr>
      <w:r w:rsidRPr="00971706">
        <w:t>7.1.9. Физическое или юридическое лицо вправе оспорить в судебном порядке решение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p w:rsidR="00971706" w:rsidRPr="00971706" w:rsidRDefault="00971706" w:rsidP="000D53AA">
      <w:pPr>
        <w:pStyle w:val="af7"/>
        <w:tabs>
          <w:tab w:val="left" w:pos="1276"/>
        </w:tabs>
        <w:spacing w:line="283" w:lineRule="atLeast"/>
        <w:ind w:left="709"/>
        <w:jc w:val="both"/>
        <w:rPr>
          <w:b/>
        </w:rPr>
      </w:pPr>
    </w:p>
    <w:p w:rsidR="000D53AA" w:rsidRPr="00971706" w:rsidRDefault="00971706" w:rsidP="000D53AA">
      <w:pPr>
        <w:pStyle w:val="af7"/>
        <w:tabs>
          <w:tab w:val="left" w:pos="1276"/>
        </w:tabs>
        <w:spacing w:line="283" w:lineRule="atLeast"/>
        <w:ind w:left="709"/>
        <w:jc w:val="both"/>
        <w:rPr>
          <w:b/>
        </w:rPr>
      </w:pPr>
      <w:r w:rsidRPr="00971706">
        <w:rPr>
          <w:b/>
        </w:rPr>
        <w:t>7.2.</w:t>
      </w:r>
      <w:r w:rsidR="000D53AA" w:rsidRPr="00971706">
        <w:rPr>
          <w:b/>
        </w:rPr>
        <w:t xml:space="preserve"> Общие положения, относящиеся к ранее возникшим правам</w:t>
      </w:r>
    </w:p>
    <w:p w:rsidR="000D53AA" w:rsidRPr="00971706" w:rsidRDefault="000D53AA" w:rsidP="000D53AA">
      <w:pPr>
        <w:pStyle w:val="af7"/>
        <w:tabs>
          <w:tab w:val="left" w:pos="1276"/>
        </w:tabs>
        <w:spacing w:line="283" w:lineRule="atLeast"/>
        <w:ind w:left="709"/>
        <w:jc w:val="both"/>
      </w:pPr>
    </w:p>
    <w:p w:rsidR="000D53AA" w:rsidRPr="00971706" w:rsidRDefault="00971706" w:rsidP="00971706">
      <w:pPr>
        <w:pStyle w:val="af7"/>
        <w:tabs>
          <w:tab w:val="left" w:pos="1276"/>
        </w:tabs>
        <w:spacing w:line="283" w:lineRule="atLeast"/>
        <w:ind w:left="0" w:firstLine="709"/>
        <w:jc w:val="both"/>
      </w:pPr>
      <w:r w:rsidRPr="00971706">
        <w:t>7.2</w:t>
      </w:r>
      <w:r w:rsidR="000D53AA" w:rsidRPr="00971706">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0D53AA" w:rsidRPr="00971706" w:rsidRDefault="00971706" w:rsidP="00971706">
      <w:pPr>
        <w:pStyle w:val="af7"/>
        <w:tabs>
          <w:tab w:val="left" w:pos="1276"/>
        </w:tabs>
        <w:spacing w:line="283" w:lineRule="atLeast"/>
        <w:ind w:left="0" w:firstLine="709"/>
        <w:jc w:val="both"/>
      </w:pPr>
      <w:r w:rsidRPr="00971706">
        <w:t>7.2.</w:t>
      </w:r>
      <w:r w:rsidR="000D53AA" w:rsidRPr="00971706">
        <w:t>2. Разрешения на строительство, реконструкцию объектов капитального строительства, выданные физическим и юридическим лицам до введения в действие настоящих правил или изменений в них, являются действительными.</w:t>
      </w:r>
    </w:p>
    <w:p w:rsidR="000D53AA" w:rsidRPr="00971706" w:rsidRDefault="00971706" w:rsidP="00971706">
      <w:pPr>
        <w:pStyle w:val="af7"/>
        <w:tabs>
          <w:tab w:val="left" w:pos="1276"/>
        </w:tabs>
        <w:spacing w:line="283" w:lineRule="atLeast"/>
        <w:ind w:left="0" w:firstLine="709"/>
        <w:jc w:val="both"/>
      </w:pPr>
      <w:r w:rsidRPr="00971706">
        <w:t>7.2.</w:t>
      </w:r>
      <w:r w:rsidR="000D53AA" w:rsidRPr="00971706">
        <w:t>3. Земельные участки и объекты капитального строительства, существовавшие на законных основаниях до введения в действие настоящих правил, после введения их в действие и (или) внесения в них изменений являются не соответствующими настоящим правилам в случаях, когда:</w:t>
      </w:r>
    </w:p>
    <w:p w:rsidR="000D53AA" w:rsidRPr="00971706" w:rsidRDefault="000D53AA" w:rsidP="00971706">
      <w:pPr>
        <w:pStyle w:val="af7"/>
        <w:tabs>
          <w:tab w:val="left" w:pos="1276"/>
        </w:tabs>
        <w:spacing w:line="283" w:lineRule="atLeast"/>
        <w:ind w:left="0" w:firstLine="709"/>
        <w:jc w:val="both"/>
      </w:pPr>
      <w:r w:rsidRPr="00971706">
        <w:t>1)</w:t>
      </w:r>
      <w:r w:rsidRPr="00971706">
        <w:tab/>
        <w:t>имеют вид (виды) использования, который не является разрешенным для соответствующих территориальных зон в соответствии с настоящими правилами;</w:t>
      </w:r>
    </w:p>
    <w:p w:rsidR="000D53AA" w:rsidRPr="00971706" w:rsidRDefault="000D53AA" w:rsidP="00971706">
      <w:pPr>
        <w:pStyle w:val="af7"/>
        <w:tabs>
          <w:tab w:val="left" w:pos="1276"/>
        </w:tabs>
        <w:spacing w:line="283" w:lineRule="atLeast"/>
        <w:ind w:left="0" w:firstLine="709"/>
        <w:jc w:val="both"/>
      </w:pPr>
      <w:r w:rsidRPr="00971706">
        <w:t>2)</w:t>
      </w:r>
      <w:r w:rsidRPr="00971706">
        <w:tab/>
        <w:t>имеют вид (виды) использования, который является разрешенным для соответствующих территориальных зон в соответствии с настоящими правилами, но расположены в санитарно-защитных зонах или водоохранных зонах и иных зонах с особыми условиями использования, в пределах которых не предусмотрено размещение соответствующих объектов;</w:t>
      </w:r>
    </w:p>
    <w:p w:rsidR="000D53AA" w:rsidRPr="00971706" w:rsidRDefault="000D53AA" w:rsidP="00971706">
      <w:pPr>
        <w:pStyle w:val="af7"/>
        <w:tabs>
          <w:tab w:val="left" w:pos="1276"/>
        </w:tabs>
        <w:spacing w:line="283" w:lineRule="atLeast"/>
        <w:ind w:left="0" w:firstLine="709"/>
        <w:jc w:val="both"/>
      </w:pPr>
      <w:r w:rsidRPr="00971706">
        <w:t>3)</w:t>
      </w:r>
      <w:r w:rsidRPr="00971706">
        <w:tab/>
        <w:t>имеют параметры меньше или больше допустимых значений, установленных настоящими правилами применительно к соответствующим территориальным зонам.</w:t>
      </w:r>
    </w:p>
    <w:p w:rsidR="000D53AA" w:rsidRPr="00971706" w:rsidRDefault="00971706" w:rsidP="00971706">
      <w:pPr>
        <w:pStyle w:val="af7"/>
        <w:tabs>
          <w:tab w:val="left" w:pos="1276"/>
        </w:tabs>
        <w:spacing w:line="283" w:lineRule="atLeast"/>
        <w:ind w:left="0" w:firstLine="709"/>
        <w:jc w:val="both"/>
      </w:pPr>
      <w:r w:rsidRPr="00971706">
        <w:t>7.2</w:t>
      </w:r>
      <w:r w:rsidR="000D53AA" w:rsidRPr="00971706">
        <w:t>.4. Решения о предварительном согласовании места размещения объекта, принятые в установленном порядке до введения в действие настоящих правил, а также разрешенное использование земельных участков, указанное в гражданско-правовых договорах на земельные участки, заключенных до введения в действие настоящих правил, после введения их в действие и (или) внесения в них изменений сохраняются в течение сроков, установленных соответственно Земельным кодексом Российской Федерации и договором.</w:t>
      </w:r>
    </w:p>
    <w:p w:rsidR="000D53AA" w:rsidRPr="00971706" w:rsidRDefault="00971706" w:rsidP="00971706">
      <w:pPr>
        <w:pStyle w:val="af7"/>
        <w:tabs>
          <w:tab w:val="left" w:pos="1276"/>
        </w:tabs>
        <w:spacing w:line="283" w:lineRule="atLeast"/>
        <w:ind w:left="0" w:firstLine="709"/>
        <w:contextualSpacing w:val="0"/>
        <w:jc w:val="both"/>
      </w:pPr>
      <w:r w:rsidRPr="00971706">
        <w:t>7.2.</w:t>
      </w:r>
      <w:r w:rsidR="000D53AA" w:rsidRPr="00971706">
        <w:t>5. Информация, указанная в градостроительном плане земельного участка, утвержденном до дня вступления в силу настоящих правил или изменений в них, может быть использована для подготовки проектной документации, для получения разрешения на строительство в течение трех лет со дня его выдачи.</w:t>
      </w:r>
    </w:p>
    <w:p w:rsidR="00AC6101" w:rsidRDefault="009828EE" w:rsidP="00D94214">
      <w:pPr>
        <w:tabs>
          <w:tab w:val="left" w:pos="1276"/>
        </w:tabs>
        <w:spacing w:line="283" w:lineRule="atLeast"/>
        <w:jc w:val="both"/>
      </w:pPr>
      <w:r>
        <w:br w:type="page" w:clear="all"/>
      </w:r>
    </w:p>
    <w:p w:rsidR="00AC6101" w:rsidRDefault="009828EE">
      <w:pPr>
        <w:pStyle w:val="1"/>
        <w:spacing w:before="0" w:line="283" w:lineRule="atLeast"/>
        <w:jc w:val="center"/>
        <w:rPr>
          <w:rFonts w:ascii="Times New Roman" w:hAnsi="Times New Roman"/>
          <w:color w:val="auto"/>
          <w:sz w:val="24"/>
          <w:szCs w:val="24"/>
        </w:rPr>
      </w:pPr>
      <w:bookmarkStart w:id="58" w:name="_Toc1636604"/>
      <w:bookmarkStart w:id="59" w:name="_Toc82440475"/>
      <w:bookmarkStart w:id="60" w:name="_Toc118110248"/>
      <w:r>
        <w:rPr>
          <w:rFonts w:ascii="Times New Roman" w:hAnsi="Times New Roman"/>
          <w:color w:val="auto"/>
          <w:sz w:val="24"/>
          <w:szCs w:val="24"/>
        </w:rPr>
        <w:lastRenderedPageBreak/>
        <w:t>Глава II. Градостроительное зонирование</w:t>
      </w:r>
      <w:bookmarkEnd w:id="58"/>
      <w:bookmarkEnd w:id="59"/>
      <w:bookmarkEnd w:id="60"/>
    </w:p>
    <w:p w:rsidR="00AC6101" w:rsidRDefault="00AC6101"/>
    <w:p w:rsidR="00AC6101" w:rsidRDefault="009828EE">
      <w:pPr>
        <w:pStyle w:val="2"/>
        <w:spacing w:before="0" w:line="283" w:lineRule="atLeast"/>
        <w:jc w:val="center"/>
        <w:rPr>
          <w:rFonts w:ascii="Times New Roman" w:hAnsi="Times New Roman"/>
          <w:color w:val="auto"/>
          <w:sz w:val="24"/>
          <w:szCs w:val="24"/>
        </w:rPr>
      </w:pPr>
      <w:bookmarkStart w:id="61" w:name="_Toc40445566"/>
      <w:bookmarkStart w:id="62" w:name="_Toc1636605"/>
      <w:bookmarkStart w:id="63" w:name="_Toc118110249"/>
      <w:r>
        <w:rPr>
          <w:rFonts w:ascii="Times New Roman" w:hAnsi="Times New Roman"/>
          <w:color w:val="auto"/>
          <w:sz w:val="24"/>
          <w:szCs w:val="24"/>
        </w:rPr>
        <w:t>Раздел 8. Карта градостроительного зонирования</w:t>
      </w:r>
      <w:bookmarkEnd w:id="61"/>
      <w:bookmarkEnd w:id="62"/>
      <w:bookmarkEnd w:id="63"/>
    </w:p>
    <w:p w:rsidR="00AC6101" w:rsidRDefault="00AC6101"/>
    <w:p w:rsidR="00AC6101" w:rsidRDefault="009828EE">
      <w:pPr>
        <w:pStyle w:val="3"/>
        <w:spacing w:before="0" w:line="283" w:lineRule="atLeast"/>
        <w:ind w:firstLine="709"/>
        <w:jc w:val="both"/>
        <w:rPr>
          <w:rFonts w:ascii="Times New Roman" w:hAnsi="Times New Roman"/>
          <w:color w:val="auto"/>
        </w:rPr>
      </w:pPr>
      <w:bookmarkStart w:id="64" w:name="_Toc1636606"/>
      <w:bookmarkStart w:id="65" w:name="_Toc40445567"/>
      <w:bookmarkStart w:id="66" w:name="_Toc118110250"/>
      <w:r>
        <w:rPr>
          <w:rFonts w:ascii="Times New Roman" w:hAnsi="Times New Roman"/>
          <w:color w:val="auto"/>
        </w:rPr>
        <w:t>8.1. Состав и содержание карты градостроительного зонирования</w:t>
      </w:r>
      <w:bookmarkEnd w:id="64"/>
      <w:bookmarkEnd w:id="65"/>
      <w:bookmarkEnd w:id="66"/>
    </w:p>
    <w:p w:rsidR="00AC6101" w:rsidRDefault="00AC6101"/>
    <w:p w:rsidR="00AC6101" w:rsidRDefault="009828EE">
      <w:pPr>
        <w:tabs>
          <w:tab w:val="left" w:pos="1276"/>
        </w:tabs>
        <w:spacing w:line="283" w:lineRule="atLeast"/>
        <w:ind w:firstLine="709"/>
        <w:jc w:val="both"/>
      </w:pPr>
      <w:r>
        <w:t xml:space="preserve">8.1.1. Картой градостроительного зонирования в составе настоящих правил является графическое отображение границ территориальных зон, границ сельского поселения Ловозеро, границ населенных пунктов, входящих в состав сельского поселения Ловозеро, границ зон с особыми условиями использования территории, границ территорий объектов культурного наследия, состоящей из: </w:t>
      </w:r>
    </w:p>
    <w:p w:rsidR="00AC6101" w:rsidRDefault="009828EE" w:rsidP="00931F0C">
      <w:pPr>
        <w:numPr>
          <w:ilvl w:val="0"/>
          <w:numId w:val="47"/>
        </w:numPr>
        <w:tabs>
          <w:tab w:val="left" w:pos="1134"/>
        </w:tabs>
        <w:spacing w:line="283" w:lineRule="atLeast"/>
        <w:ind w:left="0" w:firstLine="709"/>
        <w:jc w:val="both"/>
        <w:rPr>
          <w:rFonts w:eastAsia="Calibri"/>
        </w:rPr>
      </w:pPr>
      <w:r>
        <w:rPr>
          <w:rFonts w:eastAsia="Calibri"/>
        </w:rPr>
        <w:t>карты градостроительного зонирования;</w:t>
      </w:r>
    </w:p>
    <w:p w:rsidR="00AC6101" w:rsidRDefault="009828EE" w:rsidP="00931F0C">
      <w:pPr>
        <w:numPr>
          <w:ilvl w:val="0"/>
          <w:numId w:val="47"/>
        </w:numPr>
        <w:tabs>
          <w:tab w:val="left" w:pos="1134"/>
        </w:tabs>
        <w:spacing w:line="283" w:lineRule="atLeast"/>
        <w:ind w:left="0" w:firstLine="709"/>
        <w:jc w:val="both"/>
        <w:rPr>
          <w:rFonts w:eastAsia="Calibri"/>
        </w:rPr>
      </w:pPr>
      <w:r>
        <w:rPr>
          <w:rFonts w:eastAsia="Calibri"/>
        </w:rPr>
        <w:t>карты границ зон с особыми условиями использования территории и объектов культурного наследия.</w:t>
      </w:r>
    </w:p>
    <w:p w:rsidR="00AC6101" w:rsidRDefault="009828EE">
      <w:pPr>
        <w:tabs>
          <w:tab w:val="left" w:pos="1276"/>
        </w:tabs>
        <w:spacing w:line="283" w:lineRule="atLeast"/>
        <w:ind w:firstLine="709"/>
        <w:jc w:val="both"/>
      </w:pPr>
      <w:r>
        <w:t>8.1.2. Масштаб карты градостроительного зонирования сельского поселения Ловозеро установлен 1:25000. Масштаб карты градостроительного зонирования населенных пунктов сельского поселения Ловозеро установлен 1:5000.</w:t>
      </w:r>
    </w:p>
    <w:p w:rsidR="00AC6101" w:rsidRDefault="009828EE">
      <w:pPr>
        <w:tabs>
          <w:tab w:val="left" w:pos="1134"/>
        </w:tabs>
        <w:spacing w:line="283" w:lineRule="atLeast"/>
        <w:ind w:firstLine="709"/>
        <w:jc w:val="both"/>
      </w:pPr>
      <w:r>
        <w:t>8.1.3. На карте градостроительного зонирования отображаются:</w:t>
      </w:r>
    </w:p>
    <w:p w:rsidR="00AC6101" w:rsidRDefault="009828EE" w:rsidP="00931F0C">
      <w:pPr>
        <w:numPr>
          <w:ilvl w:val="0"/>
          <w:numId w:val="17"/>
        </w:numPr>
        <w:tabs>
          <w:tab w:val="left" w:pos="1134"/>
        </w:tabs>
        <w:spacing w:line="283" w:lineRule="atLeast"/>
        <w:ind w:left="0" w:firstLine="709"/>
        <w:jc w:val="both"/>
      </w:pPr>
      <w:r>
        <w:t>границы территориальных зон, установленные настоящими правилами с учетом требований принадлежности каждого земельного участка только к одной территориальной зоне;</w:t>
      </w:r>
    </w:p>
    <w:p w:rsidR="00AC6101" w:rsidRDefault="009828EE" w:rsidP="00931F0C">
      <w:pPr>
        <w:numPr>
          <w:ilvl w:val="0"/>
          <w:numId w:val="17"/>
        </w:numPr>
        <w:tabs>
          <w:tab w:val="left" w:pos="1134"/>
        </w:tabs>
        <w:spacing w:line="283" w:lineRule="atLeast"/>
        <w:ind w:left="0" w:firstLine="709"/>
        <w:jc w:val="both"/>
      </w:pPr>
      <w:r>
        <w:t>границы населенных пунктов, входящих в состав сельского поселения Ловозеро;</w:t>
      </w:r>
    </w:p>
    <w:p w:rsidR="00AC6101" w:rsidRDefault="009828EE" w:rsidP="00931F0C">
      <w:pPr>
        <w:numPr>
          <w:ilvl w:val="0"/>
          <w:numId w:val="17"/>
        </w:numPr>
        <w:tabs>
          <w:tab w:val="left" w:pos="1134"/>
        </w:tabs>
        <w:spacing w:line="283" w:lineRule="atLeast"/>
        <w:ind w:left="0" w:firstLine="709"/>
        <w:jc w:val="both"/>
      </w:pPr>
      <w:r>
        <w:t>границы зон с особыми условиями использования территорий, границы территорий объектов культурного наследия (на отдельной карте);</w:t>
      </w:r>
    </w:p>
    <w:p w:rsidR="00AC6101" w:rsidRDefault="009828EE" w:rsidP="00931F0C">
      <w:pPr>
        <w:numPr>
          <w:ilvl w:val="0"/>
          <w:numId w:val="17"/>
        </w:numPr>
        <w:tabs>
          <w:tab w:val="left" w:pos="1134"/>
        </w:tabs>
        <w:spacing w:line="283" w:lineRule="atLeast"/>
        <w:ind w:left="0" w:firstLine="709"/>
        <w:jc w:val="both"/>
      </w:pPr>
      <w:r>
        <w:t>территории, в границах которых предусматривается осуществление комплексного развития территории сельского поселения Ловозеро (в случае планирования осуществления такой деятельности).</w:t>
      </w:r>
    </w:p>
    <w:p w:rsidR="00AC6101" w:rsidRDefault="009828EE">
      <w:pPr>
        <w:tabs>
          <w:tab w:val="left" w:pos="1134"/>
        </w:tabs>
        <w:spacing w:line="283" w:lineRule="atLeast"/>
        <w:ind w:firstLine="709"/>
        <w:jc w:val="both"/>
      </w:pPr>
      <w:r>
        <w:t>8.1.4. На карте градостроительного зонирования отображаются земли, для которых градостроительные регламенты не устанавливаются:</w:t>
      </w:r>
    </w:p>
    <w:p w:rsidR="00AC6101" w:rsidRDefault="009828EE" w:rsidP="00931F0C">
      <w:pPr>
        <w:numPr>
          <w:ilvl w:val="0"/>
          <w:numId w:val="32"/>
        </w:numPr>
        <w:tabs>
          <w:tab w:val="left" w:pos="1134"/>
        </w:tabs>
        <w:spacing w:line="283" w:lineRule="atLeast"/>
        <w:ind w:left="0" w:firstLine="709"/>
        <w:jc w:val="both"/>
      </w:pPr>
      <w:r>
        <w:t>территории земель лесного фонда;</w:t>
      </w:r>
    </w:p>
    <w:p w:rsidR="00AC6101" w:rsidRDefault="009828EE" w:rsidP="00931F0C">
      <w:pPr>
        <w:numPr>
          <w:ilvl w:val="0"/>
          <w:numId w:val="32"/>
        </w:numPr>
        <w:tabs>
          <w:tab w:val="left" w:pos="1134"/>
        </w:tabs>
        <w:spacing w:line="283" w:lineRule="atLeast"/>
        <w:ind w:left="0" w:firstLine="709"/>
        <w:jc w:val="both"/>
      </w:pPr>
      <w:r>
        <w:t>территории, занятые водными объектами;</w:t>
      </w:r>
    </w:p>
    <w:p w:rsidR="00AC6101" w:rsidRDefault="009828EE" w:rsidP="00931F0C">
      <w:pPr>
        <w:numPr>
          <w:ilvl w:val="0"/>
          <w:numId w:val="32"/>
        </w:numPr>
        <w:tabs>
          <w:tab w:val="left" w:pos="1134"/>
        </w:tabs>
        <w:spacing w:line="283" w:lineRule="atLeast"/>
        <w:ind w:left="0" w:firstLine="709"/>
        <w:jc w:val="both"/>
      </w:pPr>
      <w:r>
        <w:t>территории сельскохозяйственных угодий в составе земель сельскохозяйственного назначения;</w:t>
      </w:r>
    </w:p>
    <w:p w:rsidR="00AC6101" w:rsidRDefault="009828EE" w:rsidP="00931F0C">
      <w:pPr>
        <w:numPr>
          <w:ilvl w:val="0"/>
          <w:numId w:val="32"/>
        </w:numPr>
        <w:tabs>
          <w:tab w:val="left" w:pos="1134"/>
        </w:tabs>
        <w:spacing w:line="283" w:lineRule="atLeast"/>
        <w:ind w:left="0" w:firstLine="709"/>
        <w:jc w:val="both"/>
      </w:pPr>
      <w:r>
        <w:t>территории земель особо охраняемых природных территорий (за исключением земель лечебно-оздоровительных местностей и курортов).</w:t>
      </w:r>
    </w:p>
    <w:p w:rsidR="00AC6101" w:rsidRDefault="009828EE">
      <w:pPr>
        <w:tabs>
          <w:tab w:val="left" w:pos="1134"/>
        </w:tabs>
        <w:spacing w:line="283" w:lineRule="atLeast"/>
        <w:ind w:firstLine="709"/>
        <w:jc w:val="both"/>
      </w:pPr>
      <w:r>
        <w:t>8.1.5. На карте градостроительного зонирования отображаются земельные участки, на которые действие градостроительного регламента не распространяется:</w:t>
      </w:r>
    </w:p>
    <w:p w:rsidR="00AC6101" w:rsidRDefault="009828EE" w:rsidP="00931F0C">
      <w:pPr>
        <w:numPr>
          <w:ilvl w:val="0"/>
          <w:numId w:val="33"/>
        </w:numPr>
        <w:tabs>
          <w:tab w:val="left" w:pos="1134"/>
        </w:tabs>
        <w:spacing w:line="283" w:lineRule="atLeast"/>
        <w:ind w:left="0" w:firstLine="709"/>
        <w:jc w:val="both"/>
      </w:pPr>
      <w:r>
        <w:t>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C6101" w:rsidRDefault="009828EE" w:rsidP="00931F0C">
      <w:pPr>
        <w:numPr>
          <w:ilvl w:val="0"/>
          <w:numId w:val="33"/>
        </w:numPr>
        <w:tabs>
          <w:tab w:val="left" w:pos="1134"/>
        </w:tabs>
        <w:spacing w:line="283" w:lineRule="atLeast"/>
        <w:ind w:left="0" w:firstLine="709"/>
        <w:jc w:val="both"/>
      </w:pPr>
      <w:r>
        <w:t xml:space="preserve"> ТОП - в границах территорий общего пользования;</w:t>
      </w:r>
    </w:p>
    <w:p w:rsidR="00AC6101" w:rsidRDefault="009828EE" w:rsidP="00931F0C">
      <w:pPr>
        <w:numPr>
          <w:ilvl w:val="0"/>
          <w:numId w:val="33"/>
        </w:numPr>
        <w:tabs>
          <w:tab w:val="left" w:pos="1134"/>
        </w:tabs>
        <w:spacing w:line="283" w:lineRule="atLeast"/>
        <w:ind w:left="0" w:firstLine="709"/>
        <w:jc w:val="both"/>
      </w:pPr>
      <w:r>
        <w:t>предназначенные для размещения линейных объектов и (или) занятые линейными объектами;</w:t>
      </w:r>
    </w:p>
    <w:p w:rsidR="00AC6101" w:rsidRDefault="009828EE" w:rsidP="00931F0C">
      <w:pPr>
        <w:numPr>
          <w:ilvl w:val="0"/>
          <w:numId w:val="33"/>
        </w:numPr>
        <w:tabs>
          <w:tab w:val="left" w:pos="1134"/>
        </w:tabs>
        <w:spacing w:line="283" w:lineRule="atLeast"/>
        <w:ind w:left="0" w:firstLine="709"/>
        <w:jc w:val="both"/>
      </w:pPr>
      <w:r>
        <w:t>предоставленные для добычи полезных ископаемых.</w:t>
      </w:r>
    </w:p>
    <w:p w:rsidR="00AC6101" w:rsidRDefault="00AC6101">
      <w:pPr>
        <w:pStyle w:val="3"/>
        <w:spacing w:before="0" w:line="283" w:lineRule="atLeast"/>
        <w:ind w:firstLine="709"/>
        <w:jc w:val="both"/>
        <w:rPr>
          <w:rFonts w:ascii="Times New Roman" w:hAnsi="Times New Roman"/>
          <w:color w:val="auto"/>
        </w:rPr>
      </w:pPr>
      <w:bookmarkStart w:id="67" w:name="_Toc1636607"/>
      <w:bookmarkStart w:id="68" w:name="_Toc40445568"/>
      <w:bookmarkStart w:id="69" w:name="_Toc118110251"/>
    </w:p>
    <w:p w:rsidR="00AC6101" w:rsidRDefault="009828EE">
      <w:pPr>
        <w:pStyle w:val="3"/>
        <w:spacing w:before="0" w:line="283" w:lineRule="atLeast"/>
        <w:ind w:firstLine="709"/>
        <w:jc w:val="both"/>
        <w:rPr>
          <w:rFonts w:ascii="Times New Roman" w:hAnsi="Times New Roman"/>
          <w:color w:val="auto"/>
        </w:rPr>
      </w:pPr>
      <w:r>
        <w:rPr>
          <w:rFonts w:ascii="Times New Roman" w:hAnsi="Times New Roman"/>
          <w:color w:val="auto"/>
        </w:rPr>
        <w:t>8.2. Порядок установления территориальных зон</w:t>
      </w:r>
      <w:bookmarkEnd w:id="67"/>
      <w:bookmarkEnd w:id="68"/>
      <w:bookmarkEnd w:id="69"/>
    </w:p>
    <w:p w:rsidR="00AC6101" w:rsidRDefault="00AC6101">
      <w:pPr>
        <w:tabs>
          <w:tab w:val="left" w:pos="1276"/>
        </w:tabs>
        <w:spacing w:line="283" w:lineRule="atLeast"/>
        <w:ind w:left="709"/>
        <w:jc w:val="both"/>
      </w:pPr>
    </w:p>
    <w:p w:rsidR="00AC6101" w:rsidRDefault="009828EE">
      <w:pPr>
        <w:tabs>
          <w:tab w:val="left" w:pos="1276"/>
        </w:tabs>
        <w:spacing w:line="283" w:lineRule="atLeast"/>
        <w:ind w:firstLine="709"/>
        <w:jc w:val="both"/>
      </w:pPr>
      <w:r>
        <w:lastRenderedPageBreak/>
        <w:t>8.2.1.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AC6101" w:rsidRDefault="009828EE">
      <w:pPr>
        <w:tabs>
          <w:tab w:val="left" w:pos="1276"/>
        </w:tabs>
        <w:spacing w:line="283" w:lineRule="atLeast"/>
        <w:ind w:firstLine="709"/>
        <w:jc w:val="both"/>
      </w:pPr>
      <w:r>
        <w:t>8.2.2. Образование одного земельного участка из нескольких земельных участков, расположенных в разных территориальных зонах, не допускается.</w:t>
      </w:r>
    </w:p>
    <w:p w:rsidR="00AC6101" w:rsidRDefault="009828EE">
      <w:pPr>
        <w:tabs>
          <w:tab w:val="left" w:pos="1276"/>
        </w:tabs>
        <w:spacing w:line="283" w:lineRule="atLeast"/>
        <w:ind w:firstLine="709"/>
        <w:jc w:val="both"/>
      </w:pPr>
      <w:r>
        <w:t xml:space="preserve">8.2.3. Территориальные зоны, как правило, не устанавливаются применительно к одному земельному участку. </w:t>
      </w:r>
    </w:p>
    <w:p w:rsidR="00AC6101" w:rsidRDefault="009828EE">
      <w:pPr>
        <w:tabs>
          <w:tab w:val="left" w:pos="1276"/>
        </w:tabs>
        <w:spacing w:line="283" w:lineRule="atLeast"/>
        <w:ind w:firstLine="709"/>
        <w:jc w:val="both"/>
      </w:pPr>
      <w:r>
        <w:t>8.2.4. Границы территориальных зон устанавливаются с учетом:</w:t>
      </w:r>
    </w:p>
    <w:p w:rsidR="00AC6101" w:rsidRDefault="009828EE" w:rsidP="00931F0C">
      <w:pPr>
        <w:pStyle w:val="af7"/>
        <w:numPr>
          <w:ilvl w:val="0"/>
          <w:numId w:val="14"/>
        </w:numPr>
        <w:tabs>
          <w:tab w:val="left" w:pos="1134"/>
        </w:tabs>
        <w:spacing w:line="283" w:lineRule="atLeast"/>
        <w:ind w:left="0" w:firstLine="709"/>
        <w:contextualSpacing w:val="0"/>
        <w:jc w:val="both"/>
      </w:pPr>
      <w:r>
        <w:rPr>
          <w:lang w:eastAsia="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C6101" w:rsidRDefault="009828EE" w:rsidP="00931F0C">
      <w:pPr>
        <w:pStyle w:val="af7"/>
        <w:numPr>
          <w:ilvl w:val="0"/>
          <w:numId w:val="14"/>
        </w:numPr>
        <w:tabs>
          <w:tab w:val="left" w:pos="1134"/>
        </w:tabs>
        <w:spacing w:line="283" w:lineRule="atLeast"/>
        <w:ind w:left="0" w:firstLine="709"/>
        <w:contextualSpacing w:val="0"/>
        <w:jc w:val="both"/>
      </w:pPr>
      <w:r>
        <w:rPr>
          <w:lang w:eastAsia="en-US"/>
        </w:rPr>
        <w:t>функциональных зон и параметров их планируемого развития, определенных генеральным планом муниципального образования сельское поселение Ловозеро;</w:t>
      </w:r>
    </w:p>
    <w:p w:rsidR="00AC6101" w:rsidRDefault="009828EE" w:rsidP="00931F0C">
      <w:pPr>
        <w:pStyle w:val="af7"/>
        <w:numPr>
          <w:ilvl w:val="0"/>
          <w:numId w:val="14"/>
        </w:numPr>
        <w:tabs>
          <w:tab w:val="left" w:pos="1134"/>
        </w:tabs>
        <w:spacing w:line="283" w:lineRule="atLeast"/>
        <w:ind w:left="0" w:firstLine="709"/>
        <w:contextualSpacing w:val="0"/>
        <w:jc w:val="both"/>
      </w:pPr>
      <w:r>
        <w:rPr>
          <w:lang w:eastAsia="en-US"/>
        </w:rPr>
        <w:t>территориальных зон;</w:t>
      </w:r>
    </w:p>
    <w:p w:rsidR="00AC6101" w:rsidRDefault="009828EE" w:rsidP="00931F0C">
      <w:pPr>
        <w:pStyle w:val="af7"/>
        <w:numPr>
          <w:ilvl w:val="0"/>
          <w:numId w:val="14"/>
        </w:numPr>
        <w:tabs>
          <w:tab w:val="left" w:pos="1134"/>
        </w:tabs>
        <w:spacing w:line="283" w:lineRule="atLeast"/>
        <w:ind w:left="0" w:firstLine="709"/>
        <w:contextualSpacing w:val="0"/>
        <w:jc w:val="both"/>
      </w:pPr>
      <w:r>
        <w:rPr>
          <w:lang w:eastAsia="en-US"/>
        </w:rPr>
        <w:t>сложившейся планировки территории и существующего землепользования;</w:t>
      </w:r>
    </w:p>
    <w:p w:rsidR="00AC6101" w:rsidRDefault="009828EE" w:rsidP="00931F0C">
      <w:pPr>
        <w:pStyle w:val="af7"/>
        <w:numPr>
          <w:ilvl w:val="0"/>
          <w:numId w:val="14"/>
        </w:numPr>
        <w:tabs>
          <w:tab w:val="left" w:pos="1134"/>
        </w:tabs>
        <w:spacing w:line="283" w:lineRule="atLeast"/>
        <w:ind w:left="0" w:firstLine="709"/>
        <w:contextualSpacing w:val="0"/>
        <w:jc w:val="both"/>
      </w:pPr>
      <w:r>
        <w:rPr>
          <w:lang w:eastAsia="en-US"/>
        </w:rPr>
        <w:t>планируемых изменений границ земель различных категорий;</w:t>
      </w:r>
    </w:p>
    <w:p w:rsidR="00AC6101" w:rsidRDefault="009828EE" w:rsidP="00931F0C">
      <w:pPr>
        <w:pStyle w:val="af7"/>
        <w:numPr>
          <w:ilvl w:val="0"/>
          <w:numId w:val="14"/>
        </w:numPr>
        <w:tabs>
          <w:tab w:val="left" w:pos="1134"/>
        </w:tabs>
        <w:spacing w:line="283" w:lineRule="atLeast"/>
        <w:ind w:left="0" w:firstLine="709"/>
        <w:contextualSpacing w:val="0"/>
        <w:jc w:val="both"/>
      </w:pPr>
      <w:r>
        <w:rPr>
          <w:lang w:eastAsia="en-US"/>
        </w:rPr>
        <w:t>предотвращения возможности причинения вреда объектам капитального строительства, расположенным на смежных земельных участках.</w:t>
      </w:r>
    </w:p>
    <w:p w:rsidR="00AC6101" w:rsidRDefault="009828EE">
      <w:pPr>
        <w:tabs>
          <w:tab w:val="left" w:pos="1276"/>
        </w:tabs>
        <w:spacing w:line="283" w:lineRule="atLeast"/>
        <w:ind w:left="709"/>
        <w:jc w:val="both"/>
      </w:pPr>
      <w:r>
        <w:t>8.2.5. Границы территориальных зон могут устанавливаться по:</w:t>
      </w:r>
    </w:p>
    <w:p w:rsidR="00AC6101" w:rsidRDefault="009828EE" w:rsidP="00931F0C">
      <w:pPr>
        <w:pStyle w:val="af7"/>
        <w:numPr>
          <w:ilvl w:val="0"/>
          <w:numId w:val="15"/>
        </w:numPr>
        <w:tabs>
          <w:tab w:val="left" w:pos="1134"/>
        </w:tabs>
        <w:spacing w:line="283" w:lineRule="atLeast"/>
        <w:ind w:left="0" w:firstLine="709"/>
        <w:contextualSpacing w:val="0"/>
        <w:jc w:val="both"/>
      </w:pPr>
      <w:r>
        <w:rPr>
          <w:lang w:eastAsia="en-US"/>
        </w:rPr>
        <w:t>линиям магистралей, улиц, проездов, разделяющим транспортные потоки противоположных направлений;</w:t>
      </w:r>
    </w:p>
    <w:p w:rsidR="00AC6101" w:rsidRDefault="009828EE" w:rsidP="00931F0C">
      <w:pPr>
        <w:pStyle w:val="af7"/>
        <w:numPr>
          <w:ilvl w:val="0"/>
          <w:numId w:val="15"/>
        </w:numPr>
        <w:tabs>
          <w:tab w:val="left" w:pos="1134"/>
        </w:tabs>
        <w:spacing w:line="283" w:lineRule="atLeast"/>
        <w:ind w:left="0" w:firstLine="709"/>
        <w:contextualSpacing w:val="0"/>
        <w:jc w:val="both"/>
      </w:pPr>
      <w:r>
        <w:rPr>
          <w:lang w:eastAsia="en-US"/>
        </w:rPr>
        <w:t>красным линиям;</w:t>
      </w:r>
    </w:p>
    <w:p w:rsidR="00AC6101" w:rsidRDefault="009828EE" w:rsidP="00931F0C">
      <w:pPr>
        <w:pStyle w:val="af7"/>
        <w:numPr>
          <w:ilvl w:val="0"/>
          <w:numId w:val="15"/>
        </w:numPr>
        <w:tabs>
          <w:tab w:val="left" w:pos="1134"/>
        </w:tabs>
        <w:spacing w:line="283" w:lineRule="atLeast"/>
        <w:ind w:left="0" w:firstLine="709"/>
        <w:contextualSpacing w:val="0"/>
        <w:jc w:val="both"/>
      </w:pPr>
      <w:r>
        <w:rPr>
          <w:lang w:eastAsia="en-US"/>
        </w:rPr>
        <w:t>границам земельных участков;</w:t>
      </w:r>
    </w:p>
    <w:p w:rsidR="00AC6101" w:rsidRDefault="009828EE" w:rsidP="00931F0C">
      <w:pPr>
        <w:pStyle w:val="af7"/>
        <w:numPr>
          <w:ilvl w:val="0"/>
          <w:numId w:val="15"/>
        </w:numPr>
        <w:tabs>
          <w:tab w:val="left" w:pos="1134"/>
        </w:tabs>
        <w:spacing w:line="283" w:lineRule="atLeast"/>
        <w:ind w:left="0" w:firstLine="709"/>
        <w:contextualSpacing w:val="0"/>
        <w:jc w:val="both"/>
      </w:pPr>
      <w:r>
        <w:rPr>
          <w:lang w:eastAsia="en-US"/>
        </w:rPr>
        <w:t xml:space="preserve">границам населенных пунктов в пределах </w:t>
      </w:r>
      <w:r>
        <w:t>сельского поселения Ловозеро;</w:t>
      </w:r>
    </w:p>
    <w:p w:rsidR="00AC6101" w:rsidRDefault="009828EE" w:rsidP="00931F0C">
      <w:pPr>
        <w:pStyle w:val="af7"/>
        <w:numPr>
          <w:ilvl w:val="0"/>
          <w:numId w:val="15"/>
        </w:numPr>
        <w:tabs>
          <w:tab w:val="left" w:pos="1134"/>
        </w:tabs>
        <w:spacing w:line="283" w:lineRule="atLeast"/>
        <w:ind w:left="0" w:firstLine="709"/>
        <w:contextualSpacing w:val="0"/>
        <w:jc w:val="both"/>
      </w:pPr>
      <w:r>
        <w:t>границе сельского поселения Ловозеро;</w:t>
      </w:r>
    </w:p>
    <w:p w:rsidR="00AC6101" w:rsidRDefault="009828EE" w:rsidP="00931F0C">
      <w:pPr>
        <w:pStyle w:val="af7"/>
        <w:numPr>
          <w:ilvl w:val="0"/>
          <w:numId w:val="15"/>
        </w:numPr>
        <w:tabs>
          <w:tab w:val="left" w:pos="1134"/>
        </w:tabs>
        <w:spacing w:line="283" w:lineRule="atLeast"/>
        <w:ind w:left="0" w:firstLine="709"/>
        <w:contextualSpacing w:val="0"/>
        <w:jc w:val="both"/>
      </w:pPr>
      <w:r>
        <w:rPr>
          <w:lang w:eastAsia="en-US"/>
        </w:rPr>
        <w:t>естественным границам природных объектов;</w:t>
      </w:r>
    </w:p>
    <w:p w:rsidR="00AC6101" w:rsidRDefault="009828EE" w:rsidP="00931F0C">
      <w:pPr>
        <w:pStyle w:val="af7"/>
        <w:numPr>
          <w:ilvl w:val="0"/>
          <w:numId w:val="15"/>
        </w:numPr>
        <w:tabs>
          <w:tab w:val="left" w:pos="1134"/>
        </w:tabs>
        <w:spacing w:line="283" w:lineRule="atLeast"/>
        <w:ind w:left="0" w:firstLine="709"/>
        <w:contextualSpacing w:val="0"/>
        <w:jc w:val="both"/>
      </w:pPr>
      <w:r>
        <w:rPr>
          <w:lang w:eastAsia="en-US"/>
        </w:rPr>
        <w:t>иным границам.</w:t>
      </w:r>
    </w:p>
    <w:p w:rsidR="00AC6101" w:rsidRDefault="009828EE">
      <w:pPr>
        <w:tabs>
          <w:tab w:val="left" w:pos="1276"/>
        </w:tabs>
        <w:spacing w:line="283" w:lineRule="atLeast"/>
        <w:ind w:firstLine="709"/>
        <w:jc w:val="both"/>
      </w:pPr>
      <w:r>
        <w:t>8.2.6. Границы территориальных зон должны соответствовать следующим</w:t>
      </w:r>
      <w:r>
        <w:rPr>
          <w:lang w:eastAsia="en-US"/>
        </w:rPr>
        <w:t xml:space="preserve"> требованиям:</w:t>
      </w:r>
    </w:p>
    <w:p w:rsidR="00AC6101" w:rsidRDefault="009828EE" w:rsidP="00931F0C">
      <w:pPr>
        <w:pStyle w:val="af7"/>
        <w:numPr>
          <w:ilvl w:val="0"/>
          <w:numId w:val="16"/>
        </w:numPr>
        <w:tabs>
          <w:tab w:val="left" w:pos="1134"/>
        </w:tabs>
        <w:spacing w:line="283" w:lineRule="atLeast"/>
        <w:ind w:left="0" w:firstLine="709"/>
        <w:contextualSpacing w:val="0"/>
        <w:jc w:val="both"/>
      </w:pPr>
      <w:r>
        <w:rPr>
          <w:lang w:eastAsia="en-US"/>
        </w:rPr>
        <w:t>не допускать пересечений с существующими строениями, границами земельных участков (за исключением земельных участков, описание границ которых не соответствует действующему законодательству);</w:t>
      </w:r>
    </w:p>
    <w:p w:rsidR="00AC6101" w:rsidRDefault="009828EE" w:rsidP="00931F0C">
      <w:pPr>
        <w:pStyle w:val="af7"/>
        <w:numPr>
          <w:ilvl w:val="0"/>
          <w:numId w:val="16"/>
        </w:numPr>
        <w:tabs>
          <w:tab w:val="left" w:pos="1134"/>
        </w:tabs>
        <w:spacing w:line="283" w:lineRule="atLeast"/>
        <w:ind w:left="0" w:firstLine="709"/>
        <w:contextualSpacing w:val="0"/>
        <w:jc w:val="both"/>
      </w:pPr>
      <w:r>
        <w:rPr>
          <w:lang w:eastAsia="en-US"/>
        </w:rPr>
        <w:t xml:space="preserve">не выходить за пределы границ </w:t>
      </w:r>
      <w:r>
        <w:t xml:space="preserve">сельского поселения Ловозеро; </w:t>
      </w:r>
    </w:p>
    <w:p w:rsidR="00AC6101" w:rsidRDefault="009828EE" w:rsidP="00931F0C">
      <w:pPr>
        <w:pStyle w:val="af7"/>
        <w:numPr>
          <w:ilvl w:val="0"/>
          <w:numId w:val="16"/>
        </w:numPr>
        <w:tabs>
          <w:tab w:val="left" w:pos="1134"/>
        </w:tabs>
        <w:spacing w:line="283" w:lineRule="atLeast"/>
        <w:ind w:left="0" w:firstLine="709"/>
        <w:contextualSpacing w:val="0"/>
        <w:jc w:val="both"/>
      </w:pPr>
      <w:r>
        <w:rPr>
          <w:lang w:eastAsia="en-US"/>
        </w:rPr>
        <w:t>быть топологически корректными (не допускается наложение смежных зон).</w:t>
      </w:r>
    </w:p>
    <w:p w:rsidR="00AC6101" w:rsidRDefault="009828EE">
      <w:pPr>
        <w:tabs>
          <w:tab w:val="left" w:pos="1276"/>
        </w:tabs>
        <w:spacing w:line="283" w:lineRule="atLeast"/>
        <w:ind w:firstLine="709"/>
        <w:jc w:val="both"/>
        <w:rPr>
          <w:lang w:eastAsia="en-US"/>
        </w:rPr>
      </w:pPr>
      <w:r>
        <w:rPr>
          <w:lang w:eastAsia="en-US"/>
        </w:rPr>
        <w:t>8.2.7.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C6101" w:rsidRDefault="00AC6101">
      <w:pPr>
        <w:tabs>
          <w:tab w:val="left" w:pos="1276"/>
        </w:tabs>
        <w:spacing w:line="283" w:lineRule="atLeast"/>
        <w:ind w:firstLine="709"/>
        <w:jc w:val="both"/>
      </w:pPr>
    </w:p>
    <w:p w:rsidR="00AC6101" w:rsidRDefault="009828EE">
      <w:pPr>
        <w:pStyle w:val="3"/>
        <w:spacing w:before="0" w:line="283" w:lineRule="atLeast"/>
        <w:ind w:firstLine="709"/>
        <w:jc w:val="both"/>
        <w:rPr>
          <w:rFonts w:ascii="Times New Roman" w:hAnsi="Times New Roman"/>
          <w:color w:val="auto"/>
        </w:rPr>
      </w:pPr>
      <w:bookmarkStart w:id="70" w:name="_Toc1636608"/>
      <w:bookmarkStart w:id="71" w:name="_Toc40445569"/>
      <w:bookmarkStart w:id="72" w:name="_Toc118110252"/>
      <w:r>
        <w:rPr>
          <w:rFonts w:ascii="Times New Roman" w:hAnsi="Times New Roman"/>
          <w:color w:val="auto"/>
        </w:rPr>
        <w:t>8.3. Перечень территориальных зон, выделенных на карте градостроительного зонирования</w:t>
      </w:r>
      <w:bookmarkEnd w:id="70"/>
      <w:bookmarkEnd w:id="71"/>
      <w:bookmarkEnd w:id="72"/>
    </w:p>
    <w:p w:rsidR="00AC6101" w:rsidRDefault="00AC6101"/>
    <w:p w:rsidR="00AC6101" w:rsidRDefault="009828EE">
      <w:pPr>
        <w:tabs>
          <w:tab w:val="left" w:pos="1276"/>
        </w:tabs>
        <w:spacing w:line="283" w:lineRule="atLeast"/>
        <w:ind w:firstLine="709"/>
        <w:jc w:val="both"/>
      </w:pPr>
      <w:r>
        <w:rPr>
          <w:lang w:eastAsia="en-US"/>
        </w:rPr>
        <w:t>8.3.1. С целью создания наиболее благоприятной среды проживания в сельском поселении Ловозеро настоящими правилами предусмотрено градостроительное зонирование всей территории на определенное число территориальных зон. Для всех видов территориальных зон устанавливаются градостроительные регламенты, за исключением земельных участков и территорий, для которых в соответствии с федеральным законодательством градостроительные регламенты не устанавливаются.</w:t>
      </w:r>
    </w:p>
    <w:p w:rsidR="00AC6101" w:rsidRDefault="009828EE">
      <w:pPr>
        <w:tabs>
          <w:tab w:val="left" w:pos="1276"/>
        </w:tabs>
        <w:spacing w:line="283" w:lineRule="atLeast"/>
        <w:ind w:firstLine="709"/>
        <w:jc w:val="both"/>
      </w:pPr>
      <w:r>
        <w:rPr>
          <w:lang w:eastAsia="en-US"/>
        </w:rPr>
        <w:t>8.3.2. Перечень территориальных зон, выделенных на карте градостроительного зонирования сельского поселения Ловозеро приведен в таблице 1.</w:t>
      </w:r>
    </w:p>
    <w:p w:rsidR="00AC6101" w:rsidRDefault="009828EE">
      <w:pPr>
        <w:spacing w:line="283" w:lineRule="atLeast"/>
        <w:jc w:val="center"/>
        <w:rPr>
          <w:b/>
        </w:rPr>
      </w:pPr>
      <w:r>
        <w:rPr>
          <w:b/>
          <w:lang w:eastAsia="en-US"/>
        </w:rPr>
        <w:t>Перечень территориальных зон</w:t>
      </w:r>
    </w:p>
    <w:p w:rsidR="00AC6101" w:rsidRDefault="009828EE">
      <w:pPr>
        <w:spacing w:line="283" w:lineRule="atLeast"/>
        <w:ind w:left="709"/>
        <w:jc w:val="right"/>
      </w:pPr>
      <w:r>
        <w:rPr>
          <w:lang w:eastAsia="en-US"/>
        </w:rPr>
        <w:lastRenderedPageBreak/>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5"/>
        <w:gridCol w:w="1139"/>
        <w:gridCol w:w="7671"/>
      </w:tblGrid>
      <w:tr w:rsidR="00AC6101">
        <w:tc>
          <w:tcPr>
            <w:tcW w:w="530" w:type="pct"/>
          </w:tcPr>
          <w:p w:rsidR="00AC6101" w:rsidRDefault="009828EE">
            <w:pPr>
              <w:jc w:val="center"/>
              <w:rPr>
                <w:b/>
              </w:rPr>
            </w:pPr>
            <w:r>
              <w:rPr>
                <w:b/>
              </w:rPr>
              <w:t>№ п/п</w:t>
            </w:r>
          </w:p>
        </w:tc>
        <w:tc>
          <w:tcPr>
            <w:tcW w:w="578" w:type="pct"/>
          </w:tcPr>
          <w:p w:rsidR="00AC6101" w:rsidRDefault="009828EE">
            <w:pPr>
              <w:jc w:val="center"/>
              <w:rPr>
                <w:b/>
              </w:rPr>
            </w:pPr>
            <w:r>
              <w:rPr>
                <w:b/>
              </w:rPr>
              <w:t>Индекс</w:t>
            </w:r>
          </w:p>
        </w:tc>
        <w:tc>
          <w:tcPr>
            <w:tcW w:w="3892" w:type="pct"/>
            <w:tcBorders>
              <w:bottom w:val="single" w:sz="6" w:space="0" w:color="auto"/>
            </w:tcBorders>
          </w:tcPr>
          <w:p w:rsidR="00AC6101" w:rsidRDefault="009828EE">
            <w:pPr>
              <w:jc w:val="center"/>
              <w:rPr>
                <w:b/>
              </w:rPr>
            </w:pPr>
            <w:r>
              <w:rPr>
                <w:b/>
              </w:rPr>
              <w:t>Наименование территориальных зон</w:t>
            </w:r>
          </w:p>
        </w:tc>
      </w:tr>
      <w:tr w:rsidR="00AC6101">
        <w:tc>
          <w:tcPr>
            <w:tcW w:w="5000" w:type="pct"/>
            <w:gridSpan w:val="3"/>
            <w:tcBorders>
              <w:right w:val="single" w:sz="6" w:space="0" w:color="auto"/>
            </w:tcBorders>
          </w:tcPr>
          <w:p w:rsidR="00AC6101" w:rsidRDefault="009828EE">
            <w:pPr>
              <w:jc w:val="center"/>
            </w:pPr>
            <w:r>
              <w:t>Жилые зоны</w:t>
            </w:r>
          </w:p>
        </w:tc>
      </w:tr>
      <w:tr w:rsidR="00AC6101">
        <w:tc>
          <w:tcPr>
            <w:tcW w:w="530" w:type="pct"/>
          </w:tcPr>
          <w:p w:rsidR="00AC6101" w:rsidRDefault="009828EE">
            <w:pPr>
              <w:jc w:val="center"/>
            </w:pPr>
            <w:r>
              <w:t>1</w:t>
            </w:r>
          </w:p>
        </w:tc>
        <w:tc>
          <w:tcPr>
            <w:tcW w:w="578" w:type="pct"/>
          </w:tcPr>
          <w:p w:rsidR="00AC6101" w:rsidRPr="001F19B6" w:rsidRDefault="009828EE">
            <w:pPr>
              <w:jc w:val="both"/>
            </w:pPr>
            <w:r w:rsidRPr="001F19B6">
              <w:t>Ж1</w:t>
            </w:r>
          </w:p>
        </w:tc>
        <w:tc>
          <w:tcPr>
            <w:tcW w:w="3892" w:type="pct"/>
          </w:tcPr>
          <w:p w:rsidR="00AC6101" w:rsidRPr="001F19B6" w:rsidRDefault="009828EE">
            <w:pPr>
              <w:jc w:val="both"/>
            </w:pPr>
            <w:r w:rsidRPr="001F19B6">
              <w:t xml:space="preserve">Зона застройки индивидуальными жилыми домами </w:t>
            </w:r>
          </w:p>
        </w:tc>
      </w:tr>
      <w:tr w:rsidR="00AC6101">
        <w:tc>
          <w:tcPr>
            <w:tcW w:w="530" w:type="pct"/>
          </w:tcPr>
          <w:p w:rsidR="00AC6101" w:rsidRDefault="009828EE">
            <w:pPr>
              <w:jc w:val="center"/>
            </w:pPr>
            <w:r>
              <w:t>2</w:t>
            </w:r>
          </w:p>
        </w:tc>
        <w:tc>
          <w:tcPr>
            <w:tcW w:w="578" w:type="pct"/>
            <w:tcBorders>
              <w:top w:val="single" w:sz="4" w:space="0" w:color="auto"/>
            </w:tcBorders>
          </w:tcPr>
          <w:p w:rsidR="00AC6101" w:rsidRPr="001F19B6" w:rsidRDefault="009828EE">
            <w:pPr>
              <w:jc w:val="both"/>
            </w:pPr>
            <w:r w:rsidRPr="001F19B6">
              <w:t>Ж2</w:t>
            </w:r>
          </w:p>
        </w:tc>
        <w:tc>
          <w:tcPr>
            <w:tcW w:w="3892" w:type="pct"/>
            <w:tcBorders>
              <w:top w:val="single" w:sz="4" w:space="0" w:color="auto"/>
            </w:tcBorders>
          </w:tcPr>
          <w:p w:rsidR="00AC6101" w:rsidRPr="001F19B6" w:rsidRDefault="009828EE">
            <w:pPr>
              <w:jc w:val="both"/>
            </w:pPr>
            <w:r w:rsidRPr="001F19B6">
              <w:t>Зона застройки малоэтажными жилыми домами</w:t>
            </w:r>
          </w:p>
        </w:tc>
      </w:tr>
      <w:tr w:rsidR="00AC6101">
        <w:tc>
          <w:tcPr>
            <w:tcW w:w="530" w:type="pct"/>
          </w:tcPr>
          <w:p w:rsidR="00AC6101" w:rsidRDefault="009828EE">
            <w:pPr>
              <w:jc w:val="center"/>
            </w:pPr>
            <w:r>
              <w:t>3</w:t>
            </w:r>
          </w:p>
        </w:tc>
        <w:tc>
          <w:tcPr>
            <w:tcW w:w="578" w:type="pct"/>
            <w:tcBorders>
              <w:top w:val="single" w:sz="4" w:space="0" w:color="auto"/>
            </w:tcBorders>
          </w:tcPr>
          <w:p w:rsidR="00AC6101" w:rsidRPr="001F19B6" w:rsidRDefault="009828EE">
            <w:pPr>
              <w:jc w:val="both"/>
            </w:pPr>
            <w:r w:rsidRPr="001F19B6">
              <w:t>Ж3</w:t>
            </w:r>
          </w:p>
        </w:tc>
        <w:tc>
          <w:tcPr>
            <w:tcW w:w="3892" w:type="pct"/>
            <w:tcBorders>
              <w:top w:val="single" w:sz="4" w:space="0" w:color="auto"/>
            </w:tcBorders>
          </w:tcPr>
          <w:p w:rsidR="00AC6101" w:rsidRPr="001F19B6" w:rsidRDefault="009828EE">
            <w:pPr>
              <w:jc w:val="both"/>
            </w:pPr>
            <w:r w:rsidRPr="001F19B6">
              <w:t>Зона застройки среднеэтажными жилыми домами</w:t>
            </w:r>
          </w:p>
        </w:tc>
      </w:tr>
      <w:tr w:rsidR="00AC6101">
        <w:trPr>
          <w:trHeight w:val="21"/>
        </w:trPr>
        <w:tc>
          <w:tcPr>
            <w:tcW w:w="5000" w:type="pct"/>
            <w:gridSpan w:val="3"/>
            <w:tcBorders>
              <w:right w:val="single" w:sz="6" w:space="0" w:color="auto"/>
            </w:tcBorders>
          </w:tcPr>
          <w:p w:rsidR="00AC6101" w:rsidRPr="001F19B6" w:rsidRDefault="009828EE">
            <w:pPr>
              <w:jc w:val="center"/>
            </w:pPr>
            <w:r w:rsidRPr="001F19B6">
              <w:t>Общественно-деловые зоны</w:t>
            </w:r>
          </w:p>
        </w:tc>
      </w:tr>
      <w:tr w:rsidR="00AC6101">
        <w:trPr>
          <w:trHeight w:val="21"/>
        </w:trPr>
        <w:tc>
          <w:tcPr>
            <w:tcW w:w="530" w:type="pct"/>
          </w:tcPr>
          <w:p w:rsidR="00AC6101" w:rsidRPr="001F19B6" w:rsidRDefault="009828EE">
            <w:pPr>
              <w:jc w:val="center"/>
            </w:pPr>
            <w:r w:rsidRPr="001F19B6">
              <w:t>4</w:t>
            </w:r>
          </w:p>
        </w:tc>
        <w:tc>
          <w:tcPr>
            <w:tcW w:w="578" w:type="pct"/>
          </w:tcPr>
          <w:p w:rsidR="00AC6101" w:rsidRPr="001F19B6" w:rsidRDefault="009828EE">
            <w:pPr>
              <w:jc w:val="both"/>
            </w:pPr>
            <w:r w:rsidRPr="001F19B6">
              <w:t>О1</w:t>
            </w:r>
          </w:p>
        </w:tc>
        <w:tc>
          <w:tcPr>
            <w:tcW w:w="3892" w:type="pct"/>
          </w:tcPr>
          <w:p w:rsidR="00AC6101" w:rsidRPr="001F19B6" w:rsidRDefault="009828EE">
            <w:pPr>
              <w:jc w:val="both"/>
            </w:pPr>
            <w:r w:rsidRPr="001F19B6">
              <w:t>Зона делового, общественного и коммерческого назначения</w:t>
            </w:r>
          </w:p>
        </w:tc>
      </w:tr>
      <w:tr w:rsidR="00AC6101">
        <w:trPr>
          <w:trHeight w:val="21"/>
        </w:trPr>
        <w:tc>
          <w:tcPr>
            <w:tcW w:w="530" w:type="pct"/>
          </w:tcPr>
          <w:p w:rsidR="00AC6101" w:rsidRPr="001F19B6" w:rsidRDefault="009828EE">
            <w:pPr>
              <w:jc w:val="center"/>
            </w:pPr>
            <w:r w:rsidRPr="001F19B6">
              <w:t>5</w:t>
            </w:r>
          </w:p>
        </w:tc>
        <w:tc>
          <w:tcPr>
            <w:tcW w:w="578" w:type="pct"/>
          </w:tcPr>
          <w:p w:rsidR="00AC6101" w:rsidRPr="001F19B6" w:rsidRDefault="009828EE">
            <w:pPr>
              <w:jc w:val="both"/>
            </w:pPr>
            <w:r w:rsidRPr="001F19B6">
              <w:t>О2</w:t>
            </w:r>
          </w:p>
        </w:tc>
        <w:tc>
          <w:tcPr>
            <w:tcW w:w="3892" w:type="pct"/>
          </w:tcPr>
          <w:p w:rsidR="00AC6101" w:rsidRPr="001F19B6" w:rsidRDefault="009828EE">
            <w:pPr>
              <w:jc w:val="both"/>
            </w:pPr>
            <w:r w:rsidRPr="001F19B6">
              <w:t xml:space="preserve">Зона специализированной общественной застройки </w:t>
            </w:r>
          </w:p>
        </w:tc>
      </w:tr>
      <w:tr w:rsidR="00AC6101">
        <w:trPr>
          <w:trHeight w:val="21"/>
        </w:trPr>
        <w:tc>
          <w:tcPr>
            <w:tcW w:w="5000" w:type="pct"/>
            <w:gridSpan w:val="3"/>
            <w:tcBorders>
              <w:right w:val="single" w:sz="6" w:space="0" w:color="auto"/>
            </w:tcBorders>
          </w:tcPr>
          <w:p w:rsidR="00AC6101" w:rsidRPr="001F19B6" w:rsidRDefault="009828EE">
            <w:pPr>
              <w:jc w:val="center"/>
            </w:pPr>
            <w:r w:rsidRPr="001F19B6">
              <w:t>Производственно-коммунальные зоны</w:t>
            </w:r>
          </w:p>
        </w:tc>
      </w:tr>
      <w:tr w:rsidR="00AC6101">
        <w:trPr>
          <w:trHeight w:val="165"/>
        </w:trPr>
        <w:tc>
          <w:tcPr>
            <w:tcW w:w="530" w:type="pct"/>
            <w:tcBorders>
              <w:bottom w:val="single" w:sz="4" w:space="0" w:color="auto"/>
            </w:tcBorders>
          </w:tcPr>
          <w:p w:rsidR="00AC6101" w:rsidRPr="001F19B6" w:rsidRDefault="009828EE">
            <w:pPr>
              <w:jc w:val="center"/>
            </w:pPr>
            <w:r w:rsidRPr="001F19B6">
              <w:t>6</w:t>
            </w:r>
          </w:p>
        </w:tc>
        <w:tc>
          <w:tcPr>
            <w:tcW w:w="578" w:type="pct"/>
            <w:tcBorders>
              <w:bottom w:val="single" w:sz="4" w:space="0" w:color="auto"/>
            </w:tcBorders>
          </w:tcPr>
          <w:p w:rsidR="00AC6101" w:rsidRPr="001F19B6" w:rsidRDefault="009828EE">
            <w:pPr>
              <w:jc w:val="both"/>
            </w:pPr>
            <w:r w:rsidRPr="001F19B6">
              <w:t>П1</w:t>
            </w:r>
          </w:p>
        </w:tc>
        <w:tc>
          <w:tcPr>
            <w:tcW w:w="3892" w:type="pct"/>
            <w:tcBorders>
              <w:bottom w:val="single" w:sz="4" w:space="0" w:color="auto"/>
            </w:tcBorders>
          </w:tcPr>
          <w:p w:rsidR="00AC6101" w:rsidRPr="001F19B6" w:rsidRDefault="009828EE">
            <w:pPr>
              <w:jc w:val="both"/>
            </w:pPr>
            <w:r w:rsidRPr="001F19B6">
              <w:t xml:space="preserve">Производственная зона </w:t>
            </w:r>
          </w:p>
        </w:tc>
      </w:tr>
      <w:tr w:rsidR="00AC6101">
        <w:trPr>
          <w:trHeight w:val="165"/>
        </w:trPr>
        <w:tc>
          <w:tcPr>
            <w:tcW w:w="530" w:type="pct"/>
            <w:tcBorders>
              <w:bottom w:val="single" w:sz="4" w:space="0" w:color="auto"/>
            </w:tcBorders>
          </w:tcPr>
          <w:p w:rsidR="00AC6101" w:rsidRPr="009828EE" w:rsidRDefault="009828EE">
            <w:pPr>
              <w:jc w:val="center"/>
            </w:pPr>
            <w:r w:rsidRPr="009828EE">
              <w:t>7</w:t>
            </w:r>
          </w:p>
        </w:tc>
        <w:tc>
          <w:tcPr>
            <w:tcW w:w="578" w:type="pct"/>
            <w:tcBorders>
              <w:bottom w:val="single" w:sz="4" w:space="0" w:color="auto"/>
            </w:tcBorders>
          </w:tcPr>
          <w:p w:rsidR="00AC6101" w:rsidRPr="009828EE" w:rsidRDefault="009828EE">
            <w:pPr>
              <w:jc w:val="both"/>
            </w:pPr>
            <w:r w:rsidRPr="009828EE">
              <w:t>П2</w:t>
            </w:r>
          </w:p>
        </w:tc>
        <w:tc>
          <w:tcPr>
            <w:tcW w:w="3892" w:type="pct"/>
            <w:tcBorders>
              <w:bottom w:val="single" w:sz="4" w:space="0" w:color="auto"/>
            </w:tcBorders>
          </w:tcPr>
          <w:p w:rsidR="00AC6101" w:rsidRPr="009828EE" w:rsidRDefault="009828EE">
            <w:pPr>
              <w:jc w:val="both"/>
            </w:pPr>
            <w:r w:rsidRPr="009828EE">
              <w:t>Коммунально-складская зона</w:t>
            </w:r>
          </w:p>
        </w:tc>
      </w:tr>
      <w:tr w:rsidR="00AC6101">
        <w:trPr>
          <w:trHeight w:val="165"/>
        </w:trPr>
        <w:tc>
          <w:tcPr>
            <w:tcW w:w="530" w:type="pct"/>
            <w:tcBorders>
              <w:bottom w:val="single" w:sz="4" w:space="0" w:color="auto"/>
            </w:tcBorders>
          </w:tcPr>
          <w:p w:rsidR="00AC6101" w:rsidRPr="009828EE" w:rsidRDefault="009828EE">
            <w:pPr>
              <w:jc w:val="center"/>
            </w:pPr>
            <w:r w:rsidRPr="009828EE">
              <w:t>8</w:t>
            </w:r>
          </w:p>
        </w:tc>
        <w:tc>
          <w:tcPr>
            <w:tcW w:w="578" w:type="pct"/>
            <w:tcBorders>
              <w:bottom w:val="single" w:sz="4" w:space="0" w:color="auto"/>
            </w:tcBorders>
          </w:tcPr>
          <w:p w:rsidR="00AC6101" w:rsidRPr="009828EE" w:rsidRDefault="009828EE">
            <w:pPr>
              <w:jc w:val="both"/>
            </w:pPr>
            <w:r w:rsidRPr="009828EE">
              <w:t>П3</w:t>
            </w:r>
          </w:p>
        </w:tc>
        <w:tc>
          <w:tcPr>
            <w:tcW w:w="3892" w:type="pct"/>
            <w:tcBorders>
              <w:bottom w:val="single" w:sz="4" w:space="0" w:color="auto"/>
            </w:tcBorders>
          </w:tcPr>
          <w:p w:rsidR="00AC6101" w:rsidRPr="009828EE" w:rsidRDefault="001F19B6" w:rsidP="001F19B6">
            <w:pPr>
              <w:jc w:val="both"/>
            </w:pPr>
            <w:r w:rsidRPr="009828EE">
              <w:t>Зона инновационных производств</w:t>
            </w:r>
          </w:p>
        </w:tc>
      </w:tr>
      <w:tr w:rsidR="00AC6101">
        <w:trPr>
          <w:trHeight w:val="28"/>
        </w:trPr>
        <w:tc>
          <w:tcPr>
            <w:tcW w:w="5000" w:type="pct"/>
            <w:gridSpan w:val="3"/>
            <w:tcBorders>
              <w:right w:val="single" w:sz="6" w:space="0" w:color="auto"/>
            </w:tcBorders>
          </w:tcPr>
          <w:p w:rsidR="00AC6101" w:rsidRPr="009828EE" w:rsidRDefault="009828EE">
            <w:pPr>
              <w:jc w:val="center"/>
            </w:pPr>
            <w:r w:rsidRPr="009828EE">
              <w:t>Зона инженерной инфраструктуры</w:t>
            </w:r>
          </w:p>
        </w:tc>
      </w:tr>
      <w:tr w:rsidR="00AC6101">
        <w:trPr>
          <w:trHeight w:val="28"/>
        </w:trPr>
        <w:tc>
          <w:tcPr>
            <w:tcW w:w="530" w:type="pct"/>
            <w:tcBorders>
              <w:right w:val="single" w:sz="6" w:space="0" w:color="auto"/>
            </w:tcBorders>
          </w:tcPr>
          <w:p w:rsidR="00AC6101" w:rsidRDefault="009828EE">
            <w:pPr>
              <w:jc w:val="center"/>
            </w:pPr>
            <w:r>
              <w:t>9</w:t>
            </w:r>
          </w:p>
        </w:tc>
        <w:tc>
          <w:tcPr>
            <w:tcW w:w="578" w:type="pct"/>
            <w:tcBorders>
              <w:right w:val="single" w:sz="6" w:space="0" w:color="auto"/>
            </w:tcBorders>
          </w:tcPr>
          <w:p w:rsidR="00AC6101" w:rsidRDefault="009828EE">
            <w:pPr>
              <w:jc w:val="both"/>
            </w:pPr>
            <w:r>
              <w:t>И</w:t>
            </w:r>
          </w:p>
        </w:tc>
        <w:tc>
          <w:tcPr>
            <w:tcW w:w="3892" w:type="pct"/>
            <w:tcBorders>
              <w:left w:val="single" w:sz="6" w:space="0" w:color="auto"/>
              <w:right w:val="single" w:sz="6" w:space="0" w:color="auto"/>
            </w:tcBorders>
          </w:tcPr>
          <w:p w:rsidR="00AC6101" w:rsidRPr="001F19B6" w:rsidRDefault="009828EE">
            <w:pPr>
              <w:jc w:val="both"/>
            </w:pPr>
            <w:r w:rsidRPr="001F19B6">
              <w:t>Зона инженерной инфраструктуры</w:t>
            </w:r>
          </w:p>
        </w:tc>
      </w:tr>
      <w:tr w:rsidR="00AC6101">
        <w:trPr>
          <w:trHeight w:val="28"/>
        </w:trPr>
        <w:tc>
          <w:tcPr>
            <w:tcW w:w="5000" w:type="pct"/>
            <w:gridSpan w:val="3"/>
            <w:tcBorders>
              <w:right w:val="single" w:sz="6" w:space="0" w:color="auto"/>
            </w:tcBorders>
          </w:tcPr>
          <w:p w:rsidR="00AC6101" w:rsidRPr="001F19B6" w:rsidRDefault="009828EE">
            <w:pPr>
              <w:jc w:val="center"/>
            </w:pPr>
            <w:r w:rsidRPr="001F19B6">
              <w:t>Зоны транспортной инфраструктуры</w:t>
            </w:r>
          </w:p>
        </w:tc>
      </w:tr>
      <w:tr w:rsidR="00AC6101">
        <w:trPr>
          <w:trHeight w:val="21"/>
        </w:trPr>
        <w:tc>
          <w:tcPr>
            <w:tcW w:w="530" w:type="pct"/>
          </w:tcPr>
          <w:p w:rsidR="00AC6101" w:rsidRDefault="009828EE">
            <w:pPr>
              <w:jc w:val="center"/>
            </w:pPr>
            <w:r>
              <w:t>10</w:t>
            </w:r>
          </w:p>
        </w:tc>
        <w:tc>
          <w:tcPr>
            <w:tcW w:w="578" w:type="pct"/>
          </w:tcPr>
          <w:p w:rsidR="00AC6101" w:rsidRDefault="009828EE">
            <w:pPr>
              <w:jc w:val="both"/>
            </w:pPr>
            <w:r>
              <w:t>Т1</w:t>
            </w:r>
          </w:p>
        </w:tc>
        <w:tc>
          <w:tcPr>
            <w:tcW w:w="3892" w:type="pct"/>
          </w:tcPr>
          <w:p w:rsidR="00AC6101" w:rsidRPr="001F19B6" w:rsidRDefault="009828EE">
            <w:pPr>
              <w:jc w:val="both"/>
            </w:pPr>
            <w:r w:rsidRPr="001F19B6">
              <w:t>Зона размещения объектов автомобильного транспорта</w:t>
            </w:r>
          </w:p>
        </w:tc>
      </w:tr>
      <w:tr w:rsidR="00AC6101">
        <w:trPr>
          <w:trHeight w:val="21"/>
        </w:trPr>
        <w:tc>
          <w:tcPr>
            <w:tcW w:w="530" w:type="pct"/>
          </w:tcPr>
          <w:p w:rsidR="00AC6101" w:rsidRDefault="009828EE">
            <w:pPr>
              <w:jc w:val="center"/>
            </w:pPr>
            <w:r>
              <w:t>11</w:t>
            </w:r>
          </w:p>
        </w:tc>
        <w:tc>
          <w:tcPr>
            <w:tcW w:w="578" w:type="pct"/>
          </w:tcPr>
          <w:p w:rsidR="00AC6101" w:rsidRDefault="009828EE">
            <w:pPr>
              <w:jc w:val="both"/>
            </w:pPr>
            <w:r>
              <w:t>Т2</w:t>
            </w:r>
          </w:p>
        </w:tc>
        <w:tc>
          <w:tcPr>
            <w:tcW w:w="3892" w:type="pct"/>
          </w:tcPr>
          <w:p w:rsidR="00AC6101" w:rsidRPr="001F19B6" w:rsidRDefault="009828EE">
            <w:pPr>
              <w:jc w:val="both"/>
            </w:pPr>
            <w:r w:rsidRPr="001F19B6">
              <w:t>Зона размещения объектов водного транспорта</w:t>
            </w:r>
          </w:p>
        </w:tc>
      </w:tr>
      <w:tr w:rsidR="00AC6101">
        <w:trPr>
          <w:trHeight w:val="21"/>
        </w:trPr>
        <w:tc>
          <w:tcPr>
            <w:tcW w:w="530" w:type="pct"/>
          </w:tcPr>
          <w:p w:rsidR="00AC6101" w:rsidRDefault="009828EE">
            <w:pPr>
              <w:jc w:val="center"/>
            </w:pPr>
            <w:r>
              <w:t>12</w:t>
            </w:r>
          </w:p>
        </w:tc>
        <w:tc>
          <w:tcPr>
            <w:tcW w:w="578" w:type="pct"/>
          </w:tcPr>
          <w:p w:rsidR="00AC6101" w:rsidRDefault="009828EE">
            <w:pPr>
              <w:jc w:val="both"/>
            </w:pPr>
            <w:r>
              <w:t>Т3</w:t>
            </w:r>
          </w:p>
        </w:tc>
        <w:tc>
          <w:tcPr>
            <w:tcW w:w="3892" w:type="pct"/>
          </w:tcPr>
          <w:p w:rsidR="00AC6101" w:rsidRPr="001F19B6" w:rsidRDefault="009828EE">
            <w:pPr>
              <w:jc w:val="both"/>
            </w:pPr>
            <w:r w:rsidRPr="001F19B6">
              <w:t>Зона размещения объектов воздушного транспорта</w:t>
            </w:r>
          </w:p>
        </w:tc>
      </w:tr>
      <w:tr w:rsidR="00AC6101">
        <w:trPr>
          <w:trHeight w:val="21"/>
        </w:trPr>
        <w:tc>
          <w:tcPr>
            <w:tcW w:w="5000" w:type="pct"/>
            <w:gridSpan w:val="3"/>
          </w:tcPr>
          <w:p w:rsidR="00AC6101" w:rsidRPr="001F19B6" w:rsidRDefault="009828EE">
            <w:pPr>
              <w:jc w:val="center"/>
            </w:pPr>
            <w:r w:rsidRPr="001F19B6">
              <w:t>Зоны сельскохозяйственного использования</w:t>
            </w:r>
          </w:p>
        </w:tc>
      </w:tr>
      <w:tr w:rsidR="00AC6101">
        <w:trPr>
          <w:trHeight w:val="21"/>
        </w:trPr>
        <w:tc>
          <w:tcPr>
            <w:tcW w:w="530" w:type="pct"/>
          </w:tcPr>
          <w:p w:rsidR="00AC6101" w:rsidRDefault="009828EE">
            <w:pPr>
              <w:jc w:val="center"/>
            </w:pPr>
            <w:r>
              <w:t>13</w:t>
            </w:r>
          </w:p>
        </w:tc>
        <w:tc>
          <w:tcPr>
            <w:tcW w:w="578" w:type="pct"/>
            <w:tcBorders>
              <w:top w:val="single" w:sz="4" w:space="0" w:color="auto"/>
            </w:tcBorders>
          </w:tcPr>
          <w:p w:rsidR="00AC6101" w:rsidRDefault="009828EE">
            <w:pPr>
              <w:jc w:val="both"/>
            </w:pPr>
            <w:r>
              <w:t>Сх1</w:t>
            </w:r>
          </w:p>
        </w:tc>
        <w:tc>
          <w:tcPr>
            <w:tcW w:w="3892" w:type="pct"/>
          </w:tcPr>
          <w:p w:rsidR="00AC6101" w:rsidRPr="001F19B6" w:rsidRDefault="009828EE">
            <w:pPr>
              <w:jc w:val="both"/>
            </w:pPr>
            <w:r w:rsidRPr="001F19B6">
              <w:t>Зона сельскохозяйственного использования</w:t>
            </w:r>
          </w:p>
        </w:tc>
      </w:tr>
      <w:tr w:rsidR="00AC6101">
        <w:trPr>
          <w:trHeight w:val="21"/>
        </w:trPr>
        <w:tc>
          <w:tcPr>
            <w:tcW w:w="530" w:type="pct"/>
          </w:tcPr>
          <w:p w:rsidR="00AC6101" w:rsidRDefault="009828EE">
            <w:pPr>
              <w:jc w:val="center"/>
            </w:pPr>
            <w:r>
              <w:t>14</w:t>
            </w:r>
          </w:p>
        </w:tc>
        <w:tc>
          <w:tcPr>
            <w:tcW w:w="578" w:type="pct"/>
            <w:tcBorders>
              <w:top w:val="single" w:sz="4" w:space="0" w:color="auto"/>
            </w:tcBorders>
          </w:tcPr>
          <w:p w:rsidR="00AC6101" w:rsidRDefault="009828EE">
            <w:pPr>
              <w:jc w:val="both"/>
            </w:pPr>
            <w:r>
              <w:t xml:space="preserve">Сх2 </w:t>
            </w:r>
          </w:p>
        </w:tc>
        <w:tc>
          <w:tcPr>
            <w:tcW w:w="3892" w:type="pct"/>
          </w:tcPr>
          <w:p w:rsidR="00AC6101" w:rsidRPr="001F19B6" w:rsidRDefault="009828EE">
            <w:pPr>
              <w:jc w:val="both"/>
            </w:pPr>
            <w:r w:rsidRPr="001F19B6">
              <w:t>Зона, занятая объектами сельскохозяйственного назначения</w:t>
            </w:r>
          </w:p>
        </w:tc>
      </w:tr>
      <w:tr w:rsidR="00AC6101">
        <w:trPr>
          <w:trHeight w:val="21"/>
        </w:trPr>
        <w:tc>
          <w:tcPr>
            <w:tcW w:w="530" w:type="pct"/>
          </w:tcPr>
          <w:p w:rsidR="00AC6101" w:rsidRDefault="009828EE">
            <w:pPr>
              <w:jc w:val="center"/>
            </w:pPr>
            <w:r>
              <w:t>15</w:t>
            </w:r>
          </w:p>
        </w:tc>
        <w:tc>
          <w:tcPr>
            <w:tcW w:w="578" w:type="pct"/>
            <w:tcBorders>
              <w:top w:val="single" w:sz="4" w:space="0" w:color="auto"/>
            </w:tcBorders>
          </w:tcPr>
          <w:p w:rsidR="00AC6101" w:rsidRDefault="009828EE">
            <w:pPr>
              <w:jc w:val="both"/>
            </w:pPr>
            <w:r>
              <w:t>Сх3</w:t>
            </w:r>
          </w:p>
        </w:tc>
        <w:tc>
          <w:tcPr>
            <w:tcW w:w="3892" w:type="pct"/>
          </w:tcPr>
          <w:p w:rsidR="00AC6101" w:rsidRPr="001F19B6" w:rsidRDefault="009828EE">
            <w:pPr>
              <w:jc w:val="both"/>
            </w:pPr>
            <w:r w:rsidRPr="001F19B6">
              <w:t>Зона сельскохозяйственного назначения</w:t>
            </w:r>
          </w:p>
        </w:tc>
      </w:tr>
      <w:tr w:rsidR="00AC6101">
        <w:trPr>
          <w:trHeight w:val="28"/>
        </w:trPr>
        <w:tc>
          <w:tcPr>
            <w:tcW w:w="5000" w:type="pct"/>
            <w:gridSpan w:val="3"/>
            <w:tcBorders>
              <w:right w:val="single" w:sz="6" w:space="0" w:color="auto"/>
            </w:tcBorders>
          </w:tcPr>
          <w:p w:rsidR="00AC6101" w:rsidRPr="001F19B6" w:rsidRDefault="009828EE">
            <w:pPr>
              <w:jc w:val="center"/>
            </w:pPr>
            <w:r w:rsidRPr="001F19B6">
              <w:t>Зоны рекреационного назначения</w:t>
            </w:r>
          </w:p>
        </w:tc>
      </w:tr>
      <w:tr w:rsidR="00AC6101">
        <w:trPr>
          <w:trHeight w:val="21"/>
        </w:trPr>
        <w:tc>
          <w:tcPr>
            <w:tcW w:w="530" w:type="pct"/>
          </w:tcPr>
          <w:p w:rsidR="00AC6101" w:rsidRDefault="009828EE">
            <w:pPr>
              <w:jc w:val="center"/>
            </w:pPr>
            <w:r>
              <w:t>16</w:t>
            </w:r>
          </w:p>
        </w:tc>
        <w:tc>
          <w:tcPr>
            <w:tcW w:w="578" w:type="pct"/>
          </w:tcPr>
          <w:p w:rsidR="00AC6101" w:rsidRDefault="009828EE">
            <w:pPr>
              <w:jc w:val="both"/>
            </w:pPr>
            <w:r>
              <w:t>Р1</w:t>
            </w:r>
          </w:p>
        </w:tc>
        <w:tc>
          <w:tcPr>
            <w:tcW w:w="3892" w:type="pct"/>
          </w:tcPr>
          <w:p w:rsidR="00AC6101" w:rsidRPr="001F19B6" w:rsidRDefault="009828EE">
            <w:pPr>
              <w:jc w:val="both"/>
            </w:pPr>
            <w:r w:rsidRPr="001F19B6">
              <w:t>Зона объектов физической культуры и спорта</w:t>
            </w:r>
          </w:p>
        </w:tc>
      </w:tr>
      <w:tr w:rsidR="00AC6101">
        <w:trPr>
          <w:trHeight w:val="21"/>
        </w:trPr>
        <w:tc>
          <w:tcPr>
            <w:tcW w:w="530" w:type="pct"/>
          </w:tcPr>
          <w:p w:rsidR="00AC6101" w:rsidRDefault="009828EE">
            <w:pPr>
              <w:jc w:val="center"/>
            </w:pPr>
            <w:r>
              <w:t>17</w:t>
            </w:r>
          </w:p>
        </w:tc>
        <w:tc>
          <w:tcPr>
            <w:tcW w:w="578" w:type="pct"/>
          </w:tcPr>
          <w:p w:rsidR="00AC6101" w:rsidRDefault="009828EE">
            <w:pPr>
              <w:jc w:val="both"/>
            </w:pPr>
            <w:r>
              <w:t>Р2</w:t>
            </w:r>
          </w:p>
        </w:tc>
        <w:tc>
          <w:tcPr>
            <w:tcW w:w="3892" w:type="pct"/>
          </w:tcPr>
          <w:p w:rsidR="00AC6101" w:rsidRPr="001F19B6" w:rsidRDefault="009828EE">
            <w:pPr>
              <w:jc w:val="both"/>
            </w:pPr>
            <w:r w:rsidRPr="001F19B6">
              <w:t>Зона озелененных территорий общего пользования</w:t>
            </w:r>
          </w:p>
        </w:tc>
      </w:tr>
      <w:tr w:rsidR="00AC6101">
        <w:trPr>
          <w:trHeight w:val="21"/>
        </w:trPr>
        <w:tc>
          <w:tcPr>
            <w:tcW w:w="530" w:type="pct"/>
          </w:tcPr>
          <w:p w:rsidR="00AC6101" w:rsidRDefault="009828EE">
            <w:pPr>
              <w:jc w:val="center"/>
            </w:pPr>
            <w:r>
              <w:t>18</w:t>
            </w:r>
          </w:p>
        </w:tc>
        <w:tc>
          <w:tcPr>
            <w:tcW w:w="578" w:type="pct"/>
          </w:tcPr>
          <w:p w:rsidR="00AC6101" w:rsidRDefault="009828EE">
            <w:pPr>
              <w:jc w:val="both"/>
            </w:pPr>
            <w:r>
              <w:t>Р3</w:t>
            </w:r>
          </w:p>
        </w:tc>
        <w:tc>
          <w:tcPr>
            <w:tcW w:w="3892" w:type="pct"/>
          </w:tcPr>
          <w:p w:rsidR="00AC6101" w:rsidRPr="001F19B6" w:rsidRDefault="009828EE">
            <w:pPr>
              <w:jc w:val="both"/>
            </w:pPr>
            <w:r w:rsidRPr="001F19B6">
              <w:t>Зона объектов отдыха и туризма</w:t>
            </w:r>
          </w:p>
        </w:tc>
      </w:tr>
      <w:tr w:rsidR="00AC6101">
        <w:trPr>
          <w:trHeight w:val="267"/>
        </w:trPr>
        <w:tc>
          <w:tcPr>
            <w:tcW w:w="5000" w:type="pct"/>
            <w:gridSpan w:val="3"/>
            <w:tcBorders>
              <w:right w:val="single" w:sz="6" w:space="0" w:color="auto"/>
            </w:tcBorders>
          </w:tcPr>
          <w:p w:rsidR="00AC6101" w:rsidRPr="001F19B6" w:rsidRDefault="009828EE">
            <w:pPr>
              <w:jc w:val="center"/>
            </w:pPr>
            <w:r w:rsidRPr="001F19B6">
              <w:t>Зоны специального назначения</w:t>
            </w:r>
          </w:p>
        </w:tc>
      </w:tr>
      <w:tr w:rsidR="00AC6101">
        <w:trPr>
          <w:trHeight w:val="21"/>
        </w:trPr>
        <w:tc>
          <w:tcPr>
            <w:tcW w:w="530" w:type="pct"/>
          </w:tcPr>
          <w:p w:rsidR="00AC6101" w:rsidRDefault="009828EE">
            <w:pPr>
              <w:jc w:val="center"/>
            </w:pPr>
            <w:r>
              <w:t>19</w:t>
            </w:r>
          </w:p>
        </w:tc>
        <w:tc>
          <w:tcPr>
            <w:tcW w:w="578" w:type="pct"/>
          </w:tcPr>
          <w:p w:rsidR="00AC6101" w:rsidRDefault="009828EE">
            <w:pPr>
              <w:jc w:val="both"/>
            </w:pPr>
            <w:r>
              <w:t>Сн1</w:t>
            </w:r>
          </w:p>
        </w:tc>
        <w:tc>
          <w:tcPr>
            <w:tcW w:w="3892" w:type="pct"/>
          </w:tcPr>
          <w:p w:rsidR="00AC6101" w:rsidRPr="001F19B6" w:rsidRDefault="009828EE">
            <w:pPr>
              <w:jc w:val="both"/>
            </w:pPr>
            <w:r w:rsidRPr="001F19B6">
              <w:t>Зона кладбищ</w:t>
            </w:r>
          </w:p>
        </w:tc>
      </w:tr>
      <w:tr w:rsidR="00AC6101">
        <w:trPr>
          <w:trHeight w:val="21"/>
        </w:trPr>
        <w:tc>
          <w:tcPr>
            <w:tcW w:w="530" w:type="pct"/>
          </w:tcPr>
          <w:p w:rsidR="00AC6101" w:rsidRDefault="009828EE">
            <w:pPr>
              <w:jc w:val="center"/>
            </w:pPr>
            <w:r>
              <w:t>20</w:t>
            </w:r>
          </w:p>
        </w:tc>
        <w:tc>
          <w:tcPr>
            <w:tcW w:w="578" w:type="pct"/>
          </w:tcPr>
          <w:p w:rsidR="00AC6101" w:rsidRDefault="009828EE">
            <w:pPr>
              <w:jc w:val="both"/>
            </w:pPr>
            <w:r>
              <w:t xml:space="preserve">Сн2 </w:t>
            </w:r>
          </w:p>
        </w:tc>
        <w:tc>
          <w:tcPr>
            <w:tcW w:w="3892" w:type="pct"/>
          </w:tcPr>
          <w:p w:rsidR="00AC6101" w:rsidRPr="001F19B6" w:rsidRDefault="009828EE">
            <w:pPr>
              <w:jc w:val="both"/>
            </w:pPr>
            <w:r w:rsidRPr="001F19B6">
              <w:t>Зона размещения отходов</w:t>
            </w:r>
          </w:p>
        </w:tc>
      </w:tr>
      <w:tr w:rsidR="00AC6101">
        <w:trPr>
          <w:trHeight w:val="21"/>
        </w:trPr>
        <w:tc>
          <w:tcPr>
            <w:tcW w:w="530" w:type="pct"/>
          </w:tcPr>
          <w:p w:rsidR="00AC6101" w:rsidRDefault="009828EE">
            <w:pPr>
              <w:jc w:val="center"/>
            </w:pPr>
            <w:r>
              <w:t>21</w:t>
            </w:r>
          </w:p>
        </w:tc>
        <w:tc>
          <w:tcPr>
            <w:tcW w:w="578" w:type="pct"/>
          </w:tcPr>
          <w:p w:rsidR="00AC6101" w:rsidRDefault="009828EE">
            <w:pPr>
              <w:jc w:val="both"/>
            </w:pPr>
            <w:r>
              <w:t>Сн3</w:t>
            </w:r>
          </w:p>
        </w:tc>
        <w:tc>
          <w:tcPr>
            <w:tcW w:w="3892" w:type="pct"/>
          </w:tcPr>
          <w:p w:rsidR="00AC6101" w:rsidRPr="001F19B6" w:rsidRDefault="009828EE">
            <w:pPr>
              <w:jc w:val="both"/>
            </w:pPr>
            <w:r w:rsidRPr="001F19B6">
              <w:t>Зона военных и режимных объектов</w:t>
            </w:r>
          </w:p>
        </w:tc>
      </w:tr>
    </w:tbl>
    <w:p w:rsidR="00AC6101" w:rsidRDefault="00AC6101">
      <w:pPr>
        <w:pStyle w:val="3"/>
        <w:spacing w:before="0" w:line="283" w:lineRule="exact"/>
        <w:ind w:firstLine="709"/>
        <w:jc w:val="both"/>
        <w:rPr>
          <w:rFonts w:ascii="Times New Roman" w:hAnsi="Times New Roman"/>
          <w:color w:val="auto"/>
        </w:rPr>
      </w:pPr>
    </w:p>
    <w:p w:rsidR="00AC6101" w:rsidRDefault="009828EE">
      <w:pPr>
        <w:pStyle w:val="3"/>
        <w:spacing w:before="0" w:line="283" w:lineRule="exact"/>
        <w:ind w:firstLine="709"/>
        <w:jc w:val="both"/>
        <w:rPr>
          <w:rFonts w:ascii="Times New Roman" w:hAnsi="Times New Roman"/>
          <w:color w:val="auto"/>
        </w:rPr>
      </w:pPr>
      <w:bookmarkStart w:id="73" w:name="_Toc1636610"/>
      <w:bookmarkStart w:id="74" w:name="_Toc40445570"/>
      <w:bookmarkStart w:id="75" w:name="_Toc118110253"/>
      <w:r>
        <w:rPr>
          <w:rFonts w:ascii="Times New Roman" w:hAnsi="Times New Roman"/>
          <w:color w:val="auto"/>
        </w:rPr>
        <w:t>8.4. Перечень зон с особыми условиями использования территорий</w:t>
      </w:r>
      <w:bookmarkEnd w:id="73"/>
      <w:bookmarkEnd w:id="74"/>
      <w:bookmarkEnd w:id="75"/>
    </w:p>
    <w:p w:rsidR="00AC6101" w:rsidRDefault="00AC6101">
      <w:pPr>
        <w:tabs>
          <w:tab w:val="left" w:pos="1276"/>
        </w:tabs>
        <w:spacing w:line="283" w:lineRule="exact"/>
        <w:ind w:left="709"/>
        <w:jc w:val="both"/>
      </w:pPr>
    </w:p>
    <w:p w:rsidR="00AC6101" w:rsidRDefault="009828EE">
      <w:pPr>
        <w:tabs>
          <w:tab w:val="left" w:pos="1276"/>
        </w:tabs>
        <w:spacing w:line="283" w:lineRule="exact"/>
        <w:ind w:firstLine="709"/>
        <w:jc w:val="both"/>
      </w:pPr>
      <w:r>
        <w:t>8.4.1. На карте градостроительного зонирования сельского поселения Ловозеро выделены зоны с особыми условиями использования территории, установленные на основании сведений, содержащихся в Едином государственном реестре недвижимости, а также возникающие в силу федеральных законов (водоохранные зоны, прибрежные защитные полосы, защитные зоны объектов культурного наследия) (таблица 2).</w:t>
      </w:r>
    </w:p>
    <w:p w:rsidR="00AC6101" w:rsidRDefault="00AC6101">
      <w:pPr>
        <w:tabs>
          <w:tab w:val="left" w:pos="1276"/>
        </w:tabs>
        <w:spacing w:line="283" w:lineRule="exact"/>
        <w:ind w:firstLine="709"/>
        <w:jc w:val="both"/>
      </w:pPr>
    </w:p>
    <w:p w:rsidR="00AC6101" w:rsidRDefault="009828EE">
      <w:pPr>
        <w:spacing w:line="283" w:lineRule="exact"/>
        <w:ind w:left="709"/>
        <w:jc w:val="right"/>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
        <w:gridCol w:w="3136"/>
        <w:gridCol w:w="5822"/>
      </w:tblGrid>
      <w:tr w:rsidR="00AC6101">
        <w:trPr>
          <w:tblHeader/>
        </w:trPr>
        <w:tc>
          <w:tcPr>
            <w:tcW w:w="455" w:type="pct"/>
          </w:tcPr>
          <w:p w:rsidR="00AC6101" w:rsidRDefault="009828EE">
            <w:pPr>
              <w:jc w:val="center"/>
              <w:rPr>
                <w:b/>
              </w:rPr>
            </w:pPr>
            <w:r>
              <w:rPr>
                <w:b/>
              </w:rPr>
              <w:t>№ п/п</w:t>
            </w:r>
          </w:p>
        </w:tc>
        <w:tc>
          <w:tcPr>
            <w:tcW w:w="1591" w:type="pct"/>
          </w:tcPr>
          <w:p w:rsidR="00AC6101" w:rsidRDefault="009828EE">
            <w:pPr>
              <w:jc w:val="center"/>
              <w:rPr>
                <w:b/>
              </w:rPr>
            </w:pPr>
            <w:r>
              <w:rPr>
                <w:b/>
              </w:rPr>
              <w:t>Вид зоны</w:t>
            </w:r>
          </w:p>
        </w:tc>
        <w:tc>
          <w:tcPr>
            <w:tcW w:w="2954" w:type="pct"/>
          </w:tcPr>
          <w:p w:rsidR="00AC6101" w:rsidRDefault="009828EE">
            <w:pPr>
              <w:jc w:val="center"/>
              <w:rPr>
                <w:b/>
              </w:rPr>
            </w:pPr>
            <w:r>
              <w:rPr>
                <w:b/>
              </w:rPr>
              <w:t>Основание</w:t>
            </w:r>
          </w:p>
        </w:tc>
      </w:tr>
      <w:tr w:rsidR="00AC6101">
        <w:trPr>
          <w:trHeight w:val="1311"/>
        </w:trPr>
        <w:tc>
          <w:tcPr>
            <w:tcW w:w="455" w:type="pct"/>
          </w:tcPr>
          <w:p w:rsidR="00AC6101" w:rsidRDefault="009828EE">
            <w:pPr>
              <w:jc w:val="center"/>
            </w:pPr>
            <w:r>
              <w:t>1</w:t>
            </w:r>
          </w:p>
        </w:tc>
        <w:tc>
          <w:tcPr>
            <w:tcW w:w="1591" w:type="pct"/>
          </w:tcPr>
          <w:p w:rsidR="00AC6101" w:rsidRDefault="009828EE">
            <w:r>
              <w:t>Охранная зона объектов электроэнергетики (объектов электросетевого хозяйства и объектов по производству электрической энергии)</w:t>
            </w:r>
          </w:p>
        </w:tc>
        <w:tc>
          <w:tcPr>
            <w:tcW w:w="2954" w:type="pct"/>
          </w:tcPr>
          <w:p w:rsidR="00AC6101" w:rsidRDefault="009828EE">
            <w:pPr>
              <w:pStyle w:val="af7"/>
              <w:tabs>
                <w:tab w:val="left" w:pos="317"/>
              </w:tabs>
              <w:ind w:left="0"/>
              <w:jc w:val="both"/>
            </w:pPr>
            <w:r>
              <w:t>-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C6101" w:rsidRDefault="009828EE">
            <w:pPr>
              <w:tabs>
                <w:tab w:val="left" w:pos="317"/>
              </w:tabs>
              <w:jc w:val="both"/>
            </w:pPr>
            <w:r>
              <w:t xml:space="preserve">- постановление Правительства Российской Федерации от 18 ноября 2013 года № 1033 «О порядке установления охранных зон объектов по </w:t>
            </w:r>
            <w:r>
              <w:lastRenderedPageBreak/>
              <w:t>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AC6101">
        <w:trPr>
          <w:trHeight w:val="305"/>
        </w:trPr>
        <w:tc>
          <w:tcPr>
            <w:tcW w:w="455" w:type="pct"/>
          </w:tcPr>
          <w:p w:rsidR="00AC6101" w:rsidRDefault="009828EE">
            <w:pPr>
              <w:jc w:val="center"/>
            </w:pPr>
            <w:r>
              <w:lastRenderedPageBreak/>
              <w:t>2</w:t>
            </w:r>
          </w:p>
        </w:tc>
        <w:tc>
          <w:tcPr>
            <w:tcW w:w="1591" w:type="pct"/>
          </w:tcPr>
          <w:p w:rsidR="00AC6101" w:rsidRDefault="009828EE">
            <w:pPr>
              <w:jc w:val="both"/>
              <w:rPr>
                <w:rFonts w:eastAsiaTheme="minorHAnsi"/>
              </w:rPr>
            </w:pPr>
            <w:r>
              <w:rPr>
                <w:rFonts w:eastAsiaTheme="minorHAnsi"/>
                <w:lang w:eastAsia="en-US"/>
              </w:rPr>
              <w:t>Охранная зона стационарных пунктов наблюдений за состоянием окружающей среды, ее загрязнением</w:t>
            </w:r>
          </w:p>
        </w:tc>
        <w:tc>
          <w:tcPr>
            <w:tcW w:w="2954" w:type="pct"/>
          </w:tcPr>
          <w:p w:rsidR="00AC6101" w:rsidRDefault="009828EE">
            <w:pPr>
              <w:jc w:val="both"/>
              <w:rPr>
                <w:rFonts w:eastAsia="Calibri"/>
              </w:rPr>
            </w:pPr>
            <w:r>
              <w:rPr>
                <w:rFonts w:eastAsia="Calibri"/>
              </w:rPr>
              <w:t>- Федеральный закон от 19 июля 1998 года № 113-ФЗ «О гидрометеорологической службе»;</w:t>
            </w:r>
          </w:p>
          <w:p w:rsidR="00AC6101" w:rsidRDefault="009828EE">
            <w:pPr>
              <w:jc w:val="both"/>
              <w:rPr>
                <w:rFonts w:eastAsia="Calibri"/>
              </w:rPr>
            </w:pPr>
            <w:r>
              <w:rPr>
                <w:rFonts w:eastAsia="Calibri"/>
              </w:rPr>
              <w:t>- постановление Правительства Российской Федерации от 17 марта 2021 года №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года № 972 и признании не действующим на территории Российской Федерации постановления Совета Министров СССР от 6 января 1983 года № 19»</w:t>
            </w:r>
          </w:p>
        </w:tc>
      </w:tr>
      <w:tr w:rsidR="00AC6101">
        <w:tc>
          <w:tcPr>
            <w:tcW w:w="455" w:type="pct"/>
          </w:tcPr>
          <w:p w:rsidR="00AC6101" w:rsidRDefault="009828EE">
            <w:pPr>
              <w:jc w:val="center"/>
            </w:pPr>
            <w:r>
              <w:t>3</w:t>
            </w:r>
          </w:p>
        </w:tc>
        <w:tc>
          <w:tcPr>
            <w:tcW w:w="1591" w:type="pct"/>
          </w:tcPr>
          <w:p w:rsidR="00AC6101" w:rsidRDefault="009828EE">
            <w:r>
              <w:t>Водоохранная зона</w:t>
            </w:r>
          </w:p>
        </w:tc>
        <w:tc>
          <w:tcPr>
            <w:tcW w:w="2954" w:type="pct"/>
            <w:vMerge w:val="restart"/>
          </w:tcPr>
          <w:p w:rsidR="00AC6101" w:rsidRDefault="009828EE">
            <w:pPr>
              <w:pStyle w:val="af7"/>
              <w:tabs>
                <w:tab w:val="left" w:pos="317"/>
              </w:tabs>
              <w:ind w:left="0"/>
              <w:jc w:val="both"/>
            </w:pPr>
            <w:r>
              <w:t>- «Водный кодекс Российской Федерации» от 3 июня 2006 года № 74-ФЗ;</w:t>
            </w:r>
          </w:p>
          <w:p w:rsidR="00AC6101" w:rsidRDefault="009828EE" w:rsidP="004B0C18">
            <w:pPr>
              <w:pStyle w:val="af7"/>
              <w:tabs>
                <w:tab w:val="left" w:pos="317"/>
              </w:tabs>
              <w:ind w:left="0"/>
              <w:jc w:val="both"/>
            </w:pPr>
            <w:r>
              <w:t xml:space="preserve">- постановление Правительства Российской Федерации </w:t>
            </w:r>
            <w:r w:rsidR="004B0C18">
              <w:t>от 31.10.2024 № 1459 "Об утверждении Правил установления границ водоохранных зон и границ прибрежных защитных полос водных объектов"</w:t>
            </w:r>
          </w:p>
        </w:tc>
      </w:tr>
      <w:tr w:rsidR="00AC6101">
        <w:trPr>
          <w:trHeight w:val="630"/>
        </w:trPr>
        <w:tc>
          <w:tcPr>
            <w:tcW w:w="455" w:type="pct"/>
          </w:tcPr>
          <w:p w:rsidR="00AC6101" w:rsidRDefault="009828EE">
            <w:pPr>
              <w:jc w:val="center"/>
            </w:pPr>
            <w:r>
              <w:t>4</w:t>
            </w:r>
          </w:p>
        </w:tc>
        <w:tc>
          <w:tcPr>
            <w:tcW w:w="1591" w:type="pct"/>
          </w:tcPr>
          <w:p w:rsidR="00AC6101" w:rsidRDefault="009828EE">
            <w:r>
              <w:t>Прибрежная защитная полоса</w:t>
            </w:r>
          </w:p>
        </w:tc>
        <w:tc>
          <w:tcPr>
            <w:tcW w:w="2954" w:type="pct"/>
            <w:vMerge/>
          </w:tcPr>
          <w:p w:rsidR="00AC6101" w:rsidRDefault="00AC6101">
            <w:pPr>
              <w:pStyle w:val="af7"/>
              <w:tabs>
                <w:tab w:val="left" w:pos="317"/>
              </w:tabs>
              <w:ind w:left="0"/>
              <w:jc w:val="both"/>
              <w:rPr>
                <w:color w:val="FF0000"/>
                <w:sz w:val="20"/>
                <w:szCs w:val="20"/>
              </w:rPr>
            </w:pPr>
          </w:p>
        </w:tc>
      </w:tr>
      <w:tr w:rsidR="00AC6101">
        <w:tc>
          <w:tcPr>
            <w:tcW w:w="455" w:type="pct"/>
          </w:tcPr>
          <w:p w:rsidR="00AC6101" w:rsidRDefault="009828EE">
            <w:pPr>
              <w:jc w:val="center"/>
            </w:pPr>
            <w:r>
              <w:t>5</w:t>
            </w:r>
          </w:p>
        </w:tc>
        <w:tc>
          <w:tcPr>
            <w:tcW w:w="1591" w:type="pct"/>
          </w:tcPr>
          <w:p w:rsidR="00AC6101" w:rsidRDefault="009828EE">
            <w:r>
              <w:t>Охранная зона пунктов государственной геодезической сети, государственной нивелирной сети и государственной гравиметрической сети</w:t>
            </w:r>
          </w:p>
        </w:tc>
        <w:tc>
          <w:tcPr>
            <w:tcW w:w="2954" w:type="pct"/>
          </w:tcPr>
          <w:p w:rsidR="00AC6101" w:rsidRDefault="009828EE">
            <w:pPr>
              <w:pStyle w:val="af7"/>
              <w:tabs>
                <w:tab w:val="left" w:pos="317"/>
              </w:tabs>
              <w:ind w:left="0"/>
              <w:jc w:val="both"/>
            </w:pPr>
            <w:r>
              <w:t>- постановление Правительства Российской Федерации от 21 августа 2019 года №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AC6101">
        <w:tc>
          <w:tcPr>
            <w:tcW w:w="455" w:type="pct"/>
          </w:tcPr>
          <w:p w:rsidR="00AC6101" w:rsidRDefault="009828EE">
            <w:pPr>
              <w:jc w:val="center"/>
            </w:pPr>
            <w:r>
              <w:t>6</w:t>
            </w:r>
          </w:p>
        </w:tc>
        <w:tc>
          <w:tcPr>
            <w:tcW w:w="1591" w:type="pct"/>
          </w:tcPr>
          <w:p w:rsidR="00AC6101" w:rsidRDefault="009828EE">
            <w:pPr>
              <w:rPr>
                <w:rFonts w:eastAsiaTheme="minorHAnsi"/>
              </w:rPr>
            </w:pPr>
            <w:r>
              <w:t>Придорожные полосы автомобильных дорог</w:t>
            </w:r>
          </w:p>
        </w:tc>
        <w:tc>
          <w:tcPr>
            <w:tcW w:w="2954" w:type="pct"/>
          </w:tcPr>
          <w:p w:rsidR="00AC6101" w:rsidRDefault="009828EE">
            <w:pPr>
              <w:pStyle w:val="af7"/>
              <w:tabs>
                <w:tab w:val="left" w:pos="317"/>
              </w:tabs>
              <w:ind w:left="0"/>
              <w:jc w:val="both"/>
              <w:rPr>
                <w:color w:val="FF0000"/>
              </w:rPr>
            </w:pPr>
            <w: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AC6101">
        <w:tc>
          <w:tcPr>
            <w:tcW w:w="455" w:type="pct"/>
          </w:tcPr>
          <w:p w:rsidR="00AC6101" w:rsidRDefault="009828EE">
            <w:pPr>
              <w:jc w:val="center"/>
            </w:pPr>
            <w:r>
              <w:t>7</w:t>
            </w:r>
          </w:p>
        </w:tc>
        <w:tc>
          <w:tcPr>
            <w:tcW w:w="1591" w:type="pct"/>
          </w:tcPr>
          <w:p w:rsidR="00AC6101" w:rsidRDefault="009828EE">
            <w:pPr>
              <w:jc w:val="both"/>
              <w:rPr>
                <w:rFonts w:eastAsiaTheme="minorHAnsi"/>
              </w:rPr>
            </w:pPr>
            <w:r>
              <w:rPr>
                <w:rFonts w:eastAsiaTheme="minorHAnsi"/>
                <w:lang w:eastAsia="en-US"/>
              </w:rPr>
              <w:t>Зона ограничений передающего радиотехнического объекта, являющегося объектом капитального строительства</w:t>
            </w:r>
          </w:p>
          <w:p w:rsidR="00AC6101" w:rsidRDefault="00AC6101">
            <w:pPr>
              <w:rPr>
                <w:rFonts w:eastAsiaTheme="minorHAnsi"/>
              </w:rPr>
            </w:pPr>
          </w:p>
        </w:tc>
        <w:tc>
          <w:tcPr>
            <w:tcW w:w="2954" w:type="pct"/>
          </w:tcPr>
          <w:p w:rsidR="00AC6101" w:rsidRDefault="009828EE">
            <w:pPr>
              <w:pStyle w:val="af7"/>
              <w:tabs>
                <w:tab w:val="left" w:pos="317"/>
              </w:tabs>
              <w:ind w:left="0"/>
              <w:jc w:val="both"/>
            </w:pPr>
            <w:r>
              <w:t>-постановление Главного государственного санитарного врача Российской Федерации от 09 июня 2003 года № 135 «О введении в действие Санитарных правил и нормативов - СанПиН 2.1.8/2.2.4.1383-03» (вместе с «СанПиН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p>
          <w:p w:rsidR="00AC6101" w:rsidRDefault="009828EE">
            <w:pPr>
              <w:pStyle w:val="af7"/>
              <w:tabs>
                <w:tab w:val="left" w:pos="317"/>
              </w:tabs>
              <w:ind w:left="0"/>
              <w:jc w:val="both"/>
              <w:rPr>
                <w:color w:val="FF0000"/>
              </w:rPr>
            </w:pPr>
            <w:r>
              <w:lastRenderedPageBreak/>
              <w:t>-постановление Главного государственного санитарного врача Российской Федерации от 13 марта 2003 года № 18 «О введении в действие Санитарных правил и нормативов СанПиН 2.1.8/2.2.4.1190-03» (вместе с «СанПиН 2.1.8/2.2.4.1190-03. 2.1.8. Физические факторы окружающей природной среды. 2.2.4. Физические факторы производственной среды. Гигиенические требования к размещению и эксплуатации средств сухопутной подвижной радиосвязи. Санитарно-эпидемиологические правила и нормативы»).</w:t>
            </w:r>
          </w:p>
        </w:tc>
      </w:tr>
      <w:tr w:rsidR="00AC6101">
        <w:tc>
          <w:tcPr>
            <w:tcW w:w="455" w:type="pct"/>
          </w:tcPr>
          <w:p w:rsidR="00AC6101" w:rsidRDefault="009828EE">
            <w:pPr>
              <w:jc w:val="center"/>
            </w:pPr>
            <w:r>
              <w:lastRenderedPageBreak/>
              <w:t>8</w:t>
            </w:r>
          </w:p>
        </w:tc>
        <w:tc>
          <w:tcPr>
            <w:tcW w:w="1591" w:type="pct"/>
          </w:tcPr>
          <w:p w:rsidR="00AC6101" w:rsidRDefault="009828EE">
            <w:pPr>
              <w:jc w:val="both"/>
              <w:rPr>
                <w:rFonts w:eastAsiaTheme="minorHAnsi"/>
              </w:rPr>
            </w:pPr>
            <w:r>
              <w:rPr>
                <w:rFonts w:eastAsiaTheme="minorHAnsi"/>
                <w:lang w:eastAsia="en-US"/>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tc>
        <w:tc>
          <w:tcPr>
            <w:tcW w:w="2954" w:type="pct"/>
          </w:tcPr>
          <w:p w:rsidR="00AC6101" w:rsidRDefault="009828EE">
            <w:pPr>
              <w:pStyle w:val="af7"/>
              <w:tabs>
                <w:tab w:val="left" w:pos="317"/>
              </w:tabs>
              <w:ind w:left="0"/>
              <w:jc w:val="both"/>
            </w:pPr>
            <w:r>
              <w:t>- постановление Правительства Российской Федерации от 05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tc>
      </w:tr>
    </w:tbl>
    <w:p w:rsidR="00AC6101" w:rsidRDefault="009828EE">
      <w:pPr>
        <w:tabs>
          <w:tab w:val="left" w:pos="1276"/>
        </w:tabs>
        <w:spacing w:line="283" w:lineRule="exact"/>
        <w:ind w:firstLine="709"/>
        <w:jc w:val="both"/>
      </w:pPr>
      <w:r>
        <w:t>8.4.2. До 1 января 2028 года зоны с особыми условиями использования территорий считаются установленными в случае отсутствия сведений о таких зонах в Едином государственном реестре недвижимости, если такие зоны установлены до 1 января 2025 года одним из следующих способов:</w:t>
      </w:r>
    </w:p>
    <w:p w:rsidR="00AC6101" w:rsidRDefault="009828EE" w:rsidP="00931F0C">
      <w:pPr>
        <w:numPr>
          <w:ilvl w:val="0"/>
          <w:numId w:val="46"/>
        </w:numPr>
        <w:tabs>
          <w:tab w:val="left" w:pos="1276"/>
        </w:tabs>
        <w:spacing w:line="283" w:lineRule="exact"/>
        <w:ind w:left="0" w:firstLine="709"/>
        <w:jc w:val="both"/>
      </w:pPr>
      <w:r>
        <w:t>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rsidR="00AC6101" w:rsidRDefault="009828EE" w:rsidP="00931F0C">
      <w:pPr>
        <w:numPr>
          <w:ilvl w:val="0"/>
          <w:numId w:val="46"/>
        </w:numPr>
        <w:tabs>
          <w:tab w:val="left" w:pos="1276"/>
        </w:tabs>
        <w:spacing w:line="283" w:lineRule="exact"/>
        <w:ind w:left="0" w:firstLine="709"/>
        <w:jc w:val="both"/>
      </w:pPr>
      <w:r>
        <w:t>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rsidR="00AC6101" w:rsidRDefault="009828EE" w:rsidP="00931F0C">
      <w:pPr>
        <w:numPr>
          <w:ilvl w:val="0"/>
          <w:numId w:val="46"/>
        </w:numPr>
        <w:tabs>
          <w:tab w:val="left" w:pos="1276"/>
        </w:tabs>
        <w:spacing w:line="283" w:lineRule="exact"/>
        <w:ind w:left="0" w:firstLine="709"/>
        <w:jc w:val="both"/>
      </w:pPr>
      <w:r>
        <w:t>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rsidR="00AC6101" w:rsidRDefault="009828EE" w:rsidP="00931F0C">
      <w:pPr>
        <w:numPr>
          <w:ilvl w:val="0"/>
          <w:numId w:val="46"/>
        </w:numPr>
        <w:tabs>
          <w:tab w:val="left" w:pos="1276"/>
        </w:tabs>
        <w:spacing w:line="283" w:lineRule="exact"/>
        <w:ind w:left="0" w:firstLine="709"/>
        <w:jc w:val="both"/>
      </w:pPr>
      <w:r>
        <w:t>решением суда.</w:t>
      </w:r>
    </w:p>
    <w:p w:rsidR="00AC6101" w:rsidRPr="00884C76" w:rsidRDefault="009828EE">
      <w:pPr>
        <w:tabs>
          <w:tab w:val="left" w:pos="1276"/>
        </w:tabs>
        <w:spacing w:line="283" w:lineRule="exact"/>
        <w:ind w:firstLine="709"/>
        <w:jc w:val="both"/>
      </w:pPr>
      <w:r>
        <w:t xml:space="preserve">8.4.3. В </w:t>
      </w:r>
      <w:r w:rsidRPr="00884C76">
        <w:t xml:space="preserve">случаях, если это предусмотрено законодательством, действовавшим на день установления зоны с особыми условиями использования территории, указанной в </w:t>
      </w:r>
      <w:r w:rsidR="00884C76" w:rsidRPr="00884C76">
        <w:t>пункте 8.4.2</w:t>
      </w:r>
      <w:r w:rsidRPr="00884C76">
        <w:t xml:space="preserve"> настоящих правил, 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
    <w:p w:rsidR="00AC6101" w:rsidRDefault="009828EE">
      <w:pPr>
        <w:tabs>
          <w:tab w:val="left" w:pos="1276"/>
        </w:tabs>
        <w:spacing w:line="283" w:lineRule="exact"/>
        <w:ind w:firstLine="709"/>
        <w:jc w:val="both"/>
      </w:pPr>
      <w:r w:rsidRPr="00884C76">
        <w:t xml:space="preserve">8.4.4. Зоны с особыми условиями использования территорий, которые установлены до 1 января 2025 года нормативными правовыми актами или решениями об их установлении, при соблюдении условий, указанных </w:t>
      </w:r>
      <w:r w:rsidR="00884C76" w:rsidRPr="00884C76">
        <w:t>а пунктах 8.4.2, 8.4.3</w:t>
      </w:r>
      <w:r w:rsidRPr="00884C76">
        <w:t xml:space="preserve"> настоящих</w:t>
      </w:r>
      <w:r>
        <w:t xml:space="preserve"> правил, считаются установленными вне зависимости от соответствия решений об их установлении требованиям, установленным в соответствии со статьей 106 Земельного кодекса Российской Федерации. Внесение изменений в указанные решения или принятие новых решений об установлении таких зон и (или) их границ в соответствии с требованиями Земельного кодекса Российской Федерации не требуется, за исключением случая, предусмотренного частью 11 статьи 26 </w:t>
      </w:r>
      <w:r>
        <w:rPr>
          <w:rFonts w:eastAsiaTheme="minorHAnsi"/>
          <w:lang w:eastAsia="en-US"/>
        </w:rPr>
        <w:t xml:space="preserve">Федерального закона от 3 августа 2018 года № 342-ФЗ «О внесении </w:t>
      </w:r>
      <w:r>
        <w:rPr>
          <w:rFonts w:eastAsiaTheme="minorHAnsi"/>
          <w:lang w:eastAsia="en-US"/>
        </w:rPr>
        <w:lastRenderedPageBreak/>
        <w:t>изменений в Градостроительный кодекс Российской Федерации и отдельные законодательные акты Российской Федерации».</w:t>
      </w:r>
    </w:p>
    <w:p w:rsidR="00AC6101" w:rsidRDefault="009828EE">
      <w:pPr>
        <w:tabs>
          <w:tab w:val="left" w:pos="1276"/>
        </w:tabs>
        <w:spacing w:line="283" w:lineRule="exact"/>
        <w:ind w:firstLine="709"/>
        <w:jc w:val="both"/>
      </w:pPr>
      <w:r>
        <w:t xml:space="preserve">8.4.5. Если зона с особыми условиями использования территории, требование об установлении которой предусмотрено в соответствии с федеральным законом, не была установлена до 1 января 2025 года либо не были установлены границы такой зоны, такая зона и ее границы должны быть установлены в срок не позднее 1 января 2028 года, за исключением случаев, предусмотренных частями 13 и 15 статьи 26 </w:t>
      </w:r>
      <w:r>
        <w:rPr>
          <w:rFonts w:eastAsiaTheme="minorHAnsi"/>
          <w:lang w:eastAsia="en-US"/>
        </w:rPr>
        <w:t>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r>
        <w:t>.</w:t>
      </w:r>
    </w:p>
    <w:p w:rsidR="00AC6101" w:rsidRDefault="009828EE">
      <w:r>
        <w:br w:type="page" w:clear="all"/>
      </w:r>
    </w:p>
    <w:p w:rsidR="00AC6101" w:rsidRDefault="009828EE">
      <w:pPr>
        <w:pStyle w:val="1"/>
        <w:spacing w:before="0" w:line="283" w:lineRule="exact"/>
        <w:jc w:val="center"/>
        <w:rPr>
          <w:rFonts w:ascii="Times New Roman" w:hAnsi="Times New Roman"/>
          <w:color w:val="auto"/>
          <w:sz w:val="24"/>
          <w:szCs w:val="24"/>
        </w:rPr>
      </w:pPr>
      <w:bookmarkStart w:id="76" w:name="_Toc1636623"/>
      <w:bookmarkStart w:id="77" w:name="_Toc40445571"/>
      <w:bookmarkStart w:id="78" w:name="_Toc41044396"/>
      <w:bookmarkStart w:id="79" w:name="_Toc118110254"/>
      <w:r>
        <w:rPr>
          <w:rFonts w:ascii="Times New Roman" w:hAnsi="Times New Roman"/>
          <w:color w:val="auto"/>
          <w:sz w:val="24"/>
          <w:szCs w:val="24"/>
        </w:rPr>
        <w:lastRenderedPageBreak/>
        <w:t>Глава III. Градостроительные регламенты</w:t>
      </w:r>
      <w:bookmarkEnd w:id="76"/>
      <w:bookmarkEnd w:id="77"/>
      <w:bookmarkEnd w:id="78"/>
      <w:bookmarkEnd w:id="79"/>
    </w:p>
    <w:p w:rsidR="00AC6101" w:rsidRDefault="00AC6101"/>
    <w:p w:rsidR="00D94214" w:rsidRDefault="009828EE" w:rsidP="00D94214">
      <w:pPr>
        <w:pStyle w:val="2"/>
        <w:spacing w:before="0" w:line="283" w:lineRule="exact"/>
        <w:jc w:val="center"/>
        <w:rPr>
          <w:rFonts w:ascii="Times New Roman" w:hAnsi="Times New Roman"/>
          <w:color w:val="auto"/>
          <w:sz w:val="24"/>
          <w:szCs w:val="24"/>
        </w:rPr>
      </w:pPr>
      <w:bookmarkStart w:id="80" w:name="_Toc1636624"/>
      <w:bookmarkStart w:id="81" w:name="_Toc40445572"/>
      <w:bookmarkStart w:id="82" w:name="_Toc41044397"/>
      <w:bookmarkStart w:id="83" w:name="_Toc118110255"/>
      <w:r>
        <w:rPr>
          <w:rFonts w:ascii="Times New Roman" w:hAnsi="Times New Roman"/>
          <w:color w:val="auto"/>
          <w:sz w:val="24"/>
          <w:szCs w:val="24"/>
        </w:rPr>
        <w:t xml:space="preserve">Раздел 9. </w:t>
      </w:r>
      <w:bookmarkEnd w:id="80"/>
      <w:bookmarkEnd w:id="81"/>
      <w:bookmarkEnd w:id="82"/>
      <w:bookmarkEnd w:id="83"/>
      <w:r w:rsidR="00D94214">
        <w:rPr>
          <w:rFonts w:ascii="Times New Roman" w:hAnsi="Times New Roman"/>
          <w:color w:val="auto"/>
          <w:sz w:val="24"/>
          <w:szCs w:val="24"/>
        </w:rPr>
        <w:t>Общие положения</w:t>
      </w:r>
      <w:r w:rsidR="00D94214" w:rsidRPr="00D94214">
        <w:t xml:space="preserve"> </w:t>
      </w:r>
      <w:r w:rsidR="00D94214">
        <w:rPr>
          <w:rFonts w:ascii="Times New Roman" w:hAnsi="Times New Roman"/>
          <w:color w:val="auto"/>
          <w:sz w:val="24"/>
          <w:szCs w:val="24"/>
        </w:rPr>
        <w:t>о градостроительных регламентах</w:t>
      </w:r>
    </w:p>
    <w:p w:rsidR="00D94214" w:rsidRPr="00D94214" w:rsidRDefault="00D94214" w:rsidP="00D94214"/>
    <w:p w:rsidR="00D94214" w:rsidRPr="00D94214" w:rsidRDefault="00D94214" w:rsidP="00D94214">
      <w:pPr>
        <w:ind w:firstLine="709"/>
        <w:jc w:val="both"/>
        <w:rPr>
          <w:b/>
        </w:rPr>
      </w:pPr>
      <w:r w:rsidRPr="00D94214">
        <w:rPr>
          <w:b/>
        </w:rPr>
        <w:t>9.1. Землепользование и застройка земельных участков, на которые распространяется действие градостроительных регламентов</w:t>
      </w:r>
    </w:p>
    <w:p w:rsidR="00D94214" w:rsidRPr="00D94214" w:rsidRDefault="00D94214" w:rsidP="00D94214">
      <w:pPr>
        <w:ind w:firstLine="709"/>
        <w:jc w:val="both"/>
      </w:pPr>
    </w:p>
    <w:p w:rsidR="00D94214" w:rsidRPr="00D94214" w:rsidRDefault="00D94214" w:rsidP="00D94214">
      <w:pPr>
        <w:ind w:firstLine="709"/>
        <w:jc w:val="both"/>
      </w:pPr>
      <w:r w:rsidRPr="00D94214">
        <w:t>9.1.1.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94214" w:rsidRPr="00D94214" w:rsidRDefault="00D94214" w:rsidP="00D94214">
      <w:pPr>
        <w:ind w:firstLine="709"/>
        <w:jc w:val="both"/>
      </w:pPr>
      <w:r w:rsidRPr="00D94214">
        <w:t>9.1.2. Градостроительные регламенты устанавливаются с учетом:</w:t>
      </w:r>
    </w:p>
    <w:p w:rsidR="00D94214" w:rsidRPr="00D94214" w:rsidRDefault="00D94214" w:rsidP="00D94214">
      <w:pPr>
        <w:ind w:firstLine="709"/>
        <w:jc w:val="both"/>
      </w:pPr>
      <w:r w:rsidRPr="00D94214">
        <w:t>1)</w:t>
      </w:r>
      <w:r w:rsidRPr="00D94214">
        <w:tab/>
        <w:t>фактического использования земельных участков и объектов капитального строительства в границах территориальной зоны;</w:t>
      </w:r>
    </w:p>
    <w:p w:rsidR="00D94214" w:rsidRPr="00D94214" w:rsidRDefault="00D94214" w:rsidP="00D94214">
      <w:pPr>
        <w:ind w:firstLine="709"/>
        <w:jc w:val="both"/>
      </w:pPr>
      <w:r w:rsidRPr="00D94214">
        <w:t>2)</w:t>
      </w:r>
      <w:r w:rsidRPr="00D94214">
        <w:tab/>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94214" w:rsidRPr="00D94214" w:rsidRDefault="00D94214" w:rsidP="00D94214">
      <w:pPr>
        <w:ind w:firstLine="709"/>
        <w:jc w:val="both"/>
      </w:pPr>
      <w:r w:rsidRPr="00D94214">
        <w:t>3)</w:t>
      </w:r>
      <w:r w:rsidRPr="00D94214">
        <w:tab/>
        <w:t>функциональных зон и характеристик их планируемого развития, определенных генеральным планом муниципального образования сельское поселение Ловозеро;</w:t>
      </w:r>
    </w:p>
    <w:p w:rsidR="00D94214" w:rsidRPr="00D94214" w:rsidRDefault="00D94214" w:rsidP="00D94214">
      <w:pPr>
        <w:ind w:firstLine="709"/>
        <w:jc w:val="both"/>
      </w:pPr>
      <w:r w:rsidRPr="00D94214">
        <w:t>4)</w:t>
      </w:r>
      <w:r w:rsidRPr="00D94214">
        <w:tab/>
        <w:t>видов территориальных зон;</w:t>
      </w:r>
    </w:p>
    <w:p w:rsidR="00D94214" w:rsidRPr="00D94214" w:rsidRDefault="00D94214" w:rsidP="00D94214">
      <w:pPr>
        <w:ind w:firstLine="709"/>
        <w:jc w:val="both"/>
      </w:pPr>
      <w:r w:rsidRPr="00D94214">
        <w:t>5)</w:t>
      </w:r>
      <w:r w:rsidRPr="00D94214">
        <w:tab/>
        <w:t>требований охраны объектов культурного наследия, а также особо охраняемых природных территорий, иных природных объектов.</w:t>
      </w:r>
    </w:p>
    <w:p w:rsidR="00D94214" w:rsidRPr="00D94214" w:rsidRDefault="00D94214" w:rsidP="00D94214">
      <w:pPr>
        <w:ind w:firstLine="709"/>
        <w:jc w:val="both"/>
      </w:pPr>
      <w:r w:rsidRPr="00D94214">
        <w:t>9.1.3.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94214" w:rsidRPr="00D94214" w:rsidRDefault="00D94214" w:rsidP="00D94214">
      <w:pPr>
        <w:ind w:firstLine="709"/>
        <w:jc w:val="both"/>
      </w:pPr>
      <w:r w:rsidRPr="00D94214">
        <w:t>9.1.4.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94214" w:rsidRPr="00D94214" w:rsidRDefault="00D94214" w:rsidP="00D94214">
      <w:pPr>
        <w:ind w:firstLine="709"/>
        <w:jc w:val="both"/>
      </w:pPr>
      <w:r w:rsidRPr="00D94214">
        <w:t>1)</w:t>
      </w:r>
      <w:r w:rsidRPr="00D94214">
        <w:tab/>
        <w:t>виды разрешенного использования земельных участков и объектов капитального строительства, которые включают:</w:t>
      </w:r>
    </w:p>
    <w:p w:rsidR="00D94214" w:rsidRPr="00D94214" w:rsidRDefault="00D94214" w:rsidP="00D94214">
      <w:pPr>
        <w:ind w:firstLine="709"/>
        <w:jc w:val="both"/>
      </w:pPr>
      <w:r w:rsidRPr="00D94214">
        <w:t>а)</w:t>
      </w:r>
      <w:r w:rsidRPr="00D94214">
        <w:tab/>
        <w:t>основные виды разрешенного использования – виды разрешенного использования, которые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D94214" w:rsidRPr="00D94214" w:rsidRDefault="00D94214" w:rsidP="00D94214">
      <w:pPr>
        <w:ind w:firstLine="709"/>
        <w:jc w:val="both"/>
      </w:pPr>
      <w:r w:rsidRPr="00D94214">
        <w:t>б)</w:t>
      </w:r>
      <w:r w:rsidRPr="00D94214">
        <w:tab/>
        <w:t xml:space="preserve">условно разрешенные виды использования – виды разрешенного использования, разрешение о применении которых предоставляется в порядке, предусмотренном законодательством и </w:t>
      </w:r>
      <w:r w:rsidR="00F95B1D">
        <w:t>пунктом 3.2</w:t>
      </w:r>
      <w:r w:rsidRPr="00D94214">
        <w:t xml:space="preserve"> настоящих правил;</w:t>
      </w:r>
    </w:p>
    <w:p w:rsidR="00D94214" w:rsidRPr="00D94214" w:rsidRDefault="00D94214" w:rsidP="00D94214">
      <w:pPr>
        <w:ind w:firstLine="709"/>
        <w:jc w:val="both"/>
      </w:pPr>
      <w:r w:rsidRPr="00D94214">
        <w:t>в)</w:t>
      </w:r>
      <w:r w:rsidRPr="00D94214">
        <w:tab/>
        <w:t>вспомогательные виды разрешенного использования – виды, которые могут применяться только в качестве дополнительных по отношению к основным видам разрешенного использования или условно разрешенным видам использования на территории одного земельного участка и осуществляемые совместно с ними, если иное не предусмотрено настоящими правилами.</w:t>
      </w:r>
    </w:p>
    <w:p w:rsidR="00D94214" w:rsidRPr="00D94214" w:rsidRDefault="00D94214" w:rsidP="00D94214">
      <w:pPr>
        <w:ind w:firstLine="709"/>
        <w:jc w:val="both"/>
      </w:pPr>
      <w:r w:rsidRPr="00D94214">
        <w:t>2)</w:t>
      </w:r>
      <w:r w:rsidRPr="00D94214">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включают:</w:t>
      </w:r>
    </w:p>
    <w:p w:rsidR="00D94214" w:rsidRPr="00D94214" w:rsidRDefault="00D94214" w:rsidP="00D94214">
      <w:pPr>
        <w:ind w:firstLine="709"/>
        <w:jc w:val="both"/>
      </w:pPr>
      <w:r w:rsidRPr="00D94214">
        <w:t>а)</w:t>
      </w:r>
      <w:r w:rsidRPr="00D94214">
        <w:tab/>
        <w:t>предельные (минимальные и (или) максимальные) размеры земельных участков, в том числе их площадь;</w:t>
      </w:r>
    </w:p>
    <w:p w:rsidR="00D94214" w:rsidRPr="00D94214" w:rsidRDefault="00D94214" w:rsidP="00D94214">
      <w:pPr>
        <w:ind w:firstLine="709"/>
        <w:jc w:val="both"/>
      </w:pPr>
      <w:r w:rsidRPr="00D94214">
        <w:lastRenderedPageBreak/>
        <w:t>б)</w:t>
      </w:r>
      <w:r w:rsidRPr="00D94214">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94214" w:rsidRPr="00D94214" w:rsidRDefault="00D94214" w:rsidP="00D94214">
      <w:pPr>
        <w:ind w:firstLine="709"/>
        <w:jc w:val="both"/>
      </w:pPr>
      <w:r w:rsidRPr="00D94214">
        <w:t>в)</w:t>
      </w:r>
      <w:r w:rsidRPr="00D94214">
        <w:tab/>
        <w:t>предельное количество этажей или предельная высота зданий, строений, сооружений;</w:t>
      </w:r>
    </w:p>
    <w:p w:rsidR="00D94214" w:rsidRPr="00D94214" w:rsidRDefault="00D94214" w:rsidP="00D94214">
      <w:pPr>
        <w:ind w:firstLine="709"/>
        <w:jc w:val="both"/>
      </w:pPr>
      <w:r w:rsidRPr="00D94214">
        <w:t>г)</w:t>
      </w:r>
      <w:r w:rsidRPr="00D94214">
        <w:tab/>
        <w:t>максимальный процент застройки в границах земельного участка – отношение суммарной площади земельного участка, которая может быть застроена объектами капитального строительства, ко всей площади земельного участка;</w:t>
      </w:r>
    </w:p>
    <w:p w:rsidR="00D94214" w:rsidRPr="00D94214" w:rsidRDefault="00D94214" w:rsidP="00D94214">
      <w:pPr>
        <w:ind w:firstLine="709"/>
        <w:jc w:val="both"/>
      </w:pPr>
      <w:r w:rsidRPr="00D94214">
        <w:t>3)</w:t>
      </w:r>
      <w:r w:rsidRPr="00D94214">
        <w:tab/>
        <w:t>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p>
    <w:p w:rsidR="00D94214" w:rsidRPr="00D94214" w:rsidRDefault="00D94214" w:rsidP="00D94214">
      <w:pPr>
        <w:ind w:firstLine="709"/>
        <w:jc w:val="both"/>
      </w:pPr>
      <w:r w:rsidRPr="00D94214">
        <w:t>4)</w:t>
      </w:r>
      <w:r w:rsidRPr="00D94214">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94214" w:rsidRPr="00D94214" w:rsidRDefault="00D94214" w:rsidP="00D94214">
      <w:pPr>
        <w:ind w:firstLine="709"/>
        <w:jc w:val="both"/>
      </w:pPr>
      <w:r w:rsidRPr="00D94214">
        <w:t>9.1.5.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94214" w:rsidRPr="00D94214" w:rsidRDefault="00D94214" w:rsidP="00D94214">
      <w:pPr>
        <w:ind w:firstLine="709"/>
        <w:jc w:val="both"/>
      </w:pPr>
      <w:r w:rsidRPr="00D94214">
        <w:t>9.1.6. Применение вспомогательных видов разрешенного использования допускается при соблюдении следующих условий:</w:t>
      </w:r>
    </w:p>
    <w:p w:rsidR="00D94214" w:rsidRPr="00D94214" w:rsidRDefault="00D94214" w:rsidP="00D94214">
      <w:pPr>
        <w:ind w:firstLine="709"/>
        <w:jc w:val="both"/>
      </w:pPr>
      <w:r w:rsidRPr="00D94214">
        <w:t>а)</w:t>
      </w:r>
      <w:r w:rsidRPr="00D94214">
        <w:tab/>
        <w:t>вспомогательные виды разрешенного использования должны быть выбраны из числа видов, установленных в качестве вспомогательных видов разрешенного использования для территориальной зоны, в границах которой находится земельный участок;</w:t>
      </w:r>
    </w:p>
    <w:p w:rsidR="00D94214" w:rsidRPr="00D94214" w:rsidRDefault="00D94214" w:rsidP="00D94214">
      <w:pPr>
        <w:ind w:firstLine="709"/>
        <w:jc w:val="both"/>
      </w:pPr>
      <w:r w:rsidRPr="00D94214">
        <w:t>б)</w:t>
      </w:r>
      <w:r w:rsidRPr="00D94214">
        <w:tab/>
        <w:t>вспомогательный вид разрешенного использования не может применяться без реализации основного вида разрешенного использования и должен осуществляться только совместно с основными и условно разрешенными видами использования земельных участков;</w:t>
      </w:r>
    </w:p>
    <w:p w:rsidR="00D94214" w:rsidRPr="00D94214" w:rsidRDefault="00D94214" w:rsidP="00D94214">
      <w:pPr>
        <w:ind w:firstLine="709"/>
        <w:jc w:val="both"/>
      </w:pPr>
      <w:r w:rsidRPr="00D94214">
        <w:t>в)</w:t>
      </w:r>
      <w:r w:rsidRPr="00D94214">
        <w:tab/>
        <w:t>в случае если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w:t>
      </w:r>
    </w:p>
    <w:p w:rsidR="00D94214" w:rsidRPr="00D94214" w:rsidRDefault="00D94214" w:rsidP="00D94214">
      <w:pPr>
        <w:ind w:firstLine="709"/>
        <w:jc w:val="both"/>
      </w:pPr>
      <w:r w:rsidRPr="00D94214">
        <w:t>9.1.7. При подготовке настоящих правил в части установления границ территориальных зон и градостроительных регламентов должна быть обеспечена возможность размещения на территории сельского поселения Ловозеро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D94214" w:rsidRPr="00D94214" w:rsidRDefault="00D94214" w:rsidP="00D94214">
      <w:pPr>
        <w:ind w:firstLine="709"/>
        <w:jc w:val="both"/>
      </w:pPr>
      <w:r w:rsidRPr="00D94214">
        <w:t>9.1.8.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земельного участка определяется градостроительным регламентом и совокупностью ограничений, установленных в соответствии с законодательством Российской Федерации.</w:t>
      </w:r>
    </w:p>
    <w:p w:rsidR="00D94214" w:rsidRPr="00D94214" w:rsidRDefault="00D94214" w:rsidP="00D94214">
      <w:pPr>
        <w:ind w:firstLine="709"/>
        <w:jc w:val="both"/>
      </w:pPr>
      <w:r w:rsidRPr="00D94214">
        <w:t>9.1.9. 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сельского поселения Ловозеро.</w:t>
      </w:r>
    </w:p>
    <w:p w:rsidR="00D94214" w:rsidRPr="00D94214" w:rsidRDefault="00D94214" w:rsidP="00D94214">
      <w:pPr>
        <w:ind w:firstLine="709"/>
        <w:jc w:val="both"/>
      </w:pPr>
      <w:r w:rsidRPr="00D94214">
        <w:lastRenderedPageBreak/>
        <w:t xml:space="preserve">9.1.10. К земельным участкам, иным объектам недвижимости, расположенным в пределах зон с особыми условиями использования </w:t>
      </w:r>
      <w:r w:rsidRPr="00884C76">
        <w:t xml:space="preserve">территорий, указанных в </w:t>
      </w:r>
      <w:r w:rsidR="00884C76" w:rsidRPr="00884C76">
        <w:t>пункте 8.4.1</w:t>
      </w:r>
      <w:r w:rsidRPr="00884C76">
        <w:t xml:space="preserve"> настоящих правил, градостроительные регламенты, определенные применительно к соответствующим территориальным зонам, указанным в </w:t>
      </w:r>
      <w:r w:rsidR="00884C76" w:rsidRPr="00884C76">
        <w:t>пункте 8.3.2</w:t>
      </w:r>
      <w:r w:rsidRPr="00884C76">
        <w:t xml:space="preserve"> настоящих правил, применяются с учетом ограничений, предусмотренных действующим законодательством</w:t>
      </w:r>
      <w:r w:rsidRPr="00D94214">
        <w:t xml:space="preserve"> Российской Федерации.</w:t>
      </w:r>
    </w:p>
    <w:p w:rsidR="00D94214" w:rsidRPr="00D94214" w:rsidRDefault="00D94214" w:rsidP="00D94214">
      <w:pPr>
        <w:ind w:firstLine="709"/>
        <w:jc w:val="both"/>
      </w:pPr>
      <w:r w:rsidRPr="00D94214">
        <w:t>9.1.11. Для каждого земельного участка, объекта капитального строительства, расположенного в границах сельского поселения Ловозеро, разрешенным считается такое использование, которое соответствует:</w:t>
      </w:r>
    </w:p>
    <w:p w:rsidR="00D94214" w:rsidRPr="00D94214" w:rsidRDefault="00D94214" w:rsidP="00D94214">
      <w:pPr>
        <w:ind w:firstLine="709"/>
        <w:jc w:val="both"/>
      </w:pPr>
      <w:r w:rsidRPr="00D94214">
        <w:t>1)</w:t>
      </w:r>
      <w:r w:rsidRPr="00D94214">
        <w:tab/>
        <w:t xml:space="preserve">градостроительным регламентам, </w:t>
      </w:r>
      <w:r w:rsidRPr="00F95B1D">
        <w:t>установленным в главе III настоящих</w:t>
      </w:r>
      <w:r w:rsidRPr="00D94214">
        <w:t xml:space="preserve"> правил;</w:t>
      </w:r>
    </w:p>
    <w:p w:rsidR="00D94214" w:rsidRPr="00D94214" w:rsidRDefault="00D94214" w:rsidP="00D94214">
      <w:pPr>
        <w:ind w:firstLine="709"/>
        <w:jc w:val="both"/>
      </w:pPr>
      <w:r w:rsidRPr="00D94214">
        <w:t>2)</w:t>
      </w:r>
      <w:r w:rsidRPr="00D94214">
        <w:tab/>
        <w:t>техническим регламентам, региональным и местным нормативам градостроительного проектирования;</w:t>
      </w:r>
    </w:p>
    <w:p w:rsidR="00D94214" w:rsidRPr="00D94214" w:rsidRDefault="00D94214" w:rsidP="00D94214">
      <w:pPr>
        <w:ind w:firstLine="709"/>
        <w:jc w:val="both"/>
      </w:pPr>
      <w:r w:rsidRPr="00D94214">
        <w:t>3)</w:t>
      </w:r>
      <w:r w:rsidRPr="00D94214">
        <w:tab/>
        <w:t>ограничениям по условиям охраны объекта культурного наследия, экологическим и санитарно-эпидемиологическим условиям, если земельный участок или иной объект недвижимости расположен в соответствующей зоне с особыми условиями использования территории;</w:t>
      </w:r>
    </w:p>
    <w:p w:rsidR="00D94214" w:rsidRPr="00D94214" w:rsidRDefault="00D94214" w:rsidP="00D94214">
      <w:pPr>
        <w:ind w:firstLine="709"/>
        <w:jc w:val="both"/>
      </w:pPr>
      <w:r w:rsidRPr="00D94214">
        <w:t>4)</w:t>
      </w:r>
      <w:r w:rsidRPr="00D94214">
        <w:tab/>
        <w:t>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сервитутов, иные предусмотренные законодательством документы).</w:t>
      </w:r>
    </w:p>
    <w:p w:rsidR="00D94214" w:rsidRPr="00D94214" w:rsidRDefault="00D94214" w:rsidP="00D94214">
      <w:pPr>
        <w:ind w:firstLine="709"/>
        <w:jc w:val="both"/>
      </w:pPr>
      <w:r w:rsidRPr="00D94214">
        <w:t xml:space="preserve">9.1.12. Изменение одного вида на другой вид разрешенного использования земельных участков и объектов капитального строительства осуществляется в соответствии с </w:t>
      </w:r>
      <w:r w:rsidR="00F95B1D">
        <w:t>пунктом</w:t>
      </w:r>
      <w:r w:rsidRPr="00D94214">
        <w:t xml:space="preserve"> 3.1 настоящих правил.</w:t>
      </w:r>
    </w:p>
    <w:p w:rsidR="00D94214" w:rsidRPr="00D94214" w:rsidRDefault="00D94214" w:rsidP="00D94214">
      <w:pPr>
        <w:ind w:firstLine="709"/>
        <w:jc w:val="both"/>
      </w:pPr>
      <w:r w:rsidRPr="00D94214">
        <w:t>9.1.13. Для любого объекта капитального строительства разрешенным является то использование, которое указано в градостроительном регламенте, как соответствующее виду использования земельного участка, на котором располагается данный объект капитального строительства.</w:t>
      </w:r>
    </w:p>
    <w:p w:rsidR="00D94214" w:rsidRPr="00D94214" w:rsidRDefault="00D94214" w:rsidP="00D94214">
      <w:pPr>
        <w:ind w:firstLine="709"/>
        <w:jc w:val="both"/>
        <w:rPr>
          <w:b/>
        </w:rPr>
      </w:pPr>
    </w:p>
    <w:p w:rsidR="00D94214" w:rsidRPr="00D94214" w:rsidRDefault="00D94214" w:rsidP="00D94214">
      <w:pPr>
        <w:ind w:firstLine="709"/>
        <w:jc w:val="both"/>
        <w:rPr>
          <w:b/>
        </w:rPr>
      </w:pPr>
      <w:r w:rsidRPr="00D94214">
        <w:rPr>
          <w:b/>
        </w:rPr>
        <w:t>9.2.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D94214" w:rsidRPr="00D94214" w:rsidRDefault="00D94214" w:rsidP="00D94214">
      <w:pPr>
        <w:ind w:firstLine="709"/>
        <w:jc w:val="both"/>
      </w:pPr>
    </w:p>
    <w:p w:rsidR="00D94214" w:rsidRPr="00D94214" w:rsidRDefault="00D94214" w:rsidP="00D94214">
      <w:pPr>
        <w:ind w:firstLine="709"/>
        <w:jc w:val="both"/>
      </w:pPr>
      <w:r w:rsidRPr="00D94214">
        <w:t>9.2.1. Действие градостроительного регламента не распространяется на земельные участки:</w:t>
      </w:r>
    </w:p>
    <w:p w:rsidR="00D94214" w:rsidRPr="00D94214" w:rsidRDefault="00D94214" w:rsidP="00D94214">
      <w:pPr>
        <w:ind w:firstLine="709"/>
        <w:jc w:val="both"/>
      </w:pPr>
      <w:r w:rsidRPr="00D94214">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94214" w:rsidRPr="00D94214" w:rsidRDefault="00D94214" w:rsidP="00D94214">
      <w:pPr>
        <w:ind w:firstLine="709"/>
        <w:jc w:val="both"/>
      </w:pPr>
      <w:r w:rsidRPr="00D94214">
        <w:t>2) в границах территорий общего пользования;</w:t>
      </w:r>
    </w:p>
    <w:p w:rsidR="00D94214" w:rsidRPr="00D94214" w:rsidRDefault="00D94214" w:rsidP="00D94214">
      <w:pPr>
        <w:ind w:firstLine="709"/>
        <w:jc w:val="both"/>
      </w:pPr>
      <w:r w:rsidRPr="00D94214">
        <w:t>3) предназначенные для размещения линейных объектов и (или) занятые линейными объектами;</w:t>
      </w:r>
    </w:p>
    <w:p w:rsidR="00D94214" w:rsidRPr="00D94214" w:rsidRDefault="00D94214" w:rsidP="00D94214">
      <w:pPr>
        <w:ind w:firstLine="709"/>
        <w:jc w:val="both"/>
      </w:pPr>
      <w:r w:rsidRPr="00D94214">
        <w:t xml:space="preserve">4) предоставленные для добычи полезных ископаемых. </w:t>
      </w:r>
    </w:p>
    <w:p w:rsidR="00D94214" w:rsidRPr="00D94214" w:rsidRDefault="00D94214" w:rsidP="00D94214">
      <w:pPr>
        <w:ind w:firstLine="709"/>
        <w:jc w:val="both"/>
      </w:pPr>
      <w:r w:rsidRPr="00D94214">
        <w:t>9.2.2.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 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94214" w:rsidRPr="00D94214" w:rsidRDefault="00D94214" w:rsidP="00D94214">
      <w:pPr>
        <w:ind w:firstLine="709"/>
        <w:jc w:val="both"/>
      </w:pPr>
      <w:r w:rsidRPr="00D94214">
        <w:lastRenderedPageBreak/>
        <w:t>9.2.3.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D94214" w:rsidRPr="00D94214" w:rsidRDefault="00D94214" w:rsidP="00D94214">
      <w:pPr>
        <w:ind w:firstLine="709"/>
        <w:jc w:val="both"/>
      </w:pPr>
      <w:r w:rsidRPr="00D94214">
        <w:t>9.2.4. Применительно к территориям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D94214" w:rsidRPr="00D94214" w:rsidRDefault="00D94214" w:rsidP="00D94214">
      <w:pPr>
        <w:ind w:firstLine="709"/>
        <w:jc w:val="both"/>
      </w:pPr>
      <w:r w:rsidRPr="00D94214">
        <w:t>9.2.5. В границах территорий памятников и ансамблей, включенных в реестр объектов культурного наследия, а также в границах территорий памятников или ансамблей, которые являются выявленными объектами культурного наследия, использование земельных участков осуществляется в соответствии с законодательством об охране объектов культурного наследия.</w:t>
      </w:r>
    </w:p>
    <w:p w:rsidR="00D94214" w:rsidRPr="00D94214" w:rsidRDefault="00D94214" w:rsidP="00D94214">
      <w:pPr>
        <w:ind w:firstLine="709"/>
        <w:jc w:val="both"/>
      </w:pPr>
      <w:r w:rsidRPr="00D94214">
        <w:t>9.2.6. Использование земельных участков, предназначенных для добычи полезных ископаемых, определяется в соответствии с законодательством о недрах.</w:t>
      </w:r>
    </w:p>
    <w:p w:rsidR="00D94214" w:rsidRPr="00D94214" w:rsidRDefault="00D94214" w:rsidP="00D94214">
      <w:pPr>
        <w:ind w:firstLine="709"/>
        <w:jc w:val="both"/>
      </w:pPr>
      <w:r w:rsidRPr="00D94214">
        <w:t>9.2.7. Использование земельных участков, занятых водными объектами, осуществляется в соответствии с водным законодательством.</w:t>
      </w:r>
    </w:p>
    <w:p w:rsidR="00D94214" w:rsidRPr="00D94214" w:rsidRDefault="00D94214" w:rsidP="00D94214">
      <w:pPr>
        <w:ind w:firstLine="709"/>
        <w:jc w:val="both"/>
      </w:pPr>
      <w:r w:rsidRPr="00D94214">
        <w:t>9.2.8. Использование земельных участков в границах особых экономических зон определяется органами управления особыми экономическими зонами.</w:t>
      </w:r>
    </w:p>
    <w:p w:rsidR="00D94214" w:rsidRPr="00D94214" w:rsidRDefault="00D94214" w:rsidP="00D94214">
      <w:pPr>
        <w:ind w:firstLine="709"/>
        <w:jc w:val="both"/>
        <w:rPr>
          <w:b/>
        </w:rPr>
      </w:pPr>
    </w:p>
    <w:p w:rsidR="00D94214" w:rsidRPr="00D94214" w:rsidRDefault="00D94214" w:rsidP="00D94214">
      <w:pPr>
        <w:ind w:firstLine="709"/>
        <w:jc w:val="both"/>
        <w:rPr>
          <w:b/>
        </w:rPr>
      </w:pPr>
      <w:r w:rsidRPr="00D94214">
        <w:rPr>
          <w:b/>
        </w:rPr>
        <w:t>9.3. Особенности использования земельных участков и объектов капитального строительства, виды разрешенного использования и предельные параметры которых не соответствуют градостроительным регламентам</w:t>
      </w:r>
    </w:p>
    <w:p w:rsidR="00D94214" w:rsidRPr="00D94214" w:rsidRDefault="00D94214" w:rsidP="00D94214">
      <w:pPr>
        <w:ind w:firstLine="709"/>
        <w:jc w:val="both"/>
      </w:pPr>
    </w:p>
    <w:p w:rsidR="00D94214" w:rsidRPr="00D94214" w:rsidRDefault="00D94214" w:rsidP="00D94214">
      <w:pPr>
        <w:ind w:firstLine="709"/>
        <w:jc w:val="both"/>
      </w:pPr>
      <w:r w:rsidRPr="00D94214">
        <w:t>9.3.1.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94214" w:rsidRPr="00D94214" w:rsidRDefault="00D94214" w:rsidP="00D94214">
      <w:pPr>
        <w:ind w:firstLine="709"/>
        <w:jc w:val="both"/>
      </w:pPr>
      <w:r w:rsidRPr="00D94214">
        <w:t>9.3.2.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D94214" w:rsidRPr="00D94214" w:rsidRDefault="00D94214" w:rsidP="00D94214">
      <w:pPr>
        <w:ind w:firstLine="709"/>
        <w:jc w:val="both"/>
      </w:pPr>
      <w:r w:rsidRPr="00D94214">
        <w:t>9.3.3. 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94214" w:rsidRPr="00D94214" w:rsidRDefault="00D94214" w:rsidP="00D94214">
      <w:pPr>
        <w:ind w:firstLine="709"/>
        <w:jc w:val="both"/>
      </w:pPr>
      <w:r w:rsidRPr="00D94214">
        <w:t xml:space="preserve">9.3.4. В случае, если использование указанных в </w:t>
      </w:r>
      <w:r w:rsidR="00884C76">
        <w:t>пункте 9.3.1</w:t>
      </w:r>
      <w:r w:rsidRPr="00D94214">
        <w:t xml:space="preserve"> настоящих правил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 с федеральными законами.</w:t>
      </w:r>
    </w:p>
    <w:p w:rsidR="00D94214" w:rsidRDefault="00D94214" w:rsidP="00D94214">
      <w:pPr>
        <w:ind w:firstLine="709"/>
        <w:jc w:val="both"/>
      </w:pPr>
      <w:r w:rsidRPr="00D94214">
        <w:t xml:space="preserve">9.3.5. В случае реконструкции объектов капитального строительства, сведения о которых внесены в Единый государственный реестр недвижимости до вступления в силу настоящих правил, минимальный отступ таких объектов капитального строительства от красных линий и (или) от границ смежных земельных участков принимается равным фактическому расстоянию объекта капитального строительства от красных линий и (или) от </w:t>
      </w:r>
      <w:r w:rsidRPr="00D94214">
        <w:lastRenderedPageBreak/>
        <w:t>границ смежных земельных участков при условии соблюдения технических регламентов и противопожарных норм.</w:t>
      </w:r>
    </w:p>
    <w:p w:rsidR="00D94214" w:rsidRDefault="00D94214" w:rsidP="00D94214">
      <w:pPr>
        <w:jc w:val="both"/>
      </w:pPr>
    </w:p>
    <w:p w:rsidR="00D94214" w:rsidRPr="00D94214" w:rsidRDefault="00D94214" w:rsidP="00D94214">
      <w:pPr>
        <w:jc w:val="center"/>
      </w:pPr>
      <w:r w:rsidRPr="00D94214">
        <w:rPr>
          <w:b/>
        </w:rPr>
        <w:t xml:space="preserve">Раздел 10. </w:t>
      </w:r>
      <w:r w:rsidRPr="00D94214">
        <w:rPr>
          <w:b/>
          <w:bCs/>
        </w:rPr>
        <w:t>Градостроительные</w:t>
      </w:r>
      <w:r>
        <w:rPr>
          <w:b/>
          <w:bCs/>
        </w:rPr>
        <w:t xml:space="preserve"> регламенты территориальных зон</w:t>
      </w:r>
    </w:p>
    <w:p w:rsidR="00AC6101" w:rsidRDefault="00AC6101"/>
    <w:p w:rsidR="00AC6101" w:rsidRDefault="00D94214">
      <w:pPr>
        <w:pStyle w:val="3"/>
        <w:spacing w:before="0" w:line="283" w:lineRule="exact"/>
        <w:ind w:firstLine="709"/>
        <w:jc w:val="both"/>
        <w:rPr>
          <w:rFonts w:ascii="Times New Roman" w:hAnsi="Times New Roman"/>
          <w:color w:val="auto"/>
        </w:rPr>
      </w:pPr>
      <w:bookmarkStart w:id="84" w:name="_Toc1636626"/>
      <w:bookmarkStart w:id="85" w:name="_Toc40445573"/>
      <w:bookmarkStart w:id="86" w:name="_Toc41044398"/>
      <w:bookmarkStart w:id="87" w:name="_Toc118110256"/>
      <w:r>
        <w:rPr>
          <w:rFonts w:ascii="Times New Roman" w:hAnsi="Times New Roman"/>
          <w:color w:val="auto"/>
        </w:rPr>
        <w:t>10</w:t>
      </w:r>
      <w:r w:rsidR="009828EE">
        <w:rPr>
          <w:rFonts w:ascii="Times New Roman" w:hAnsi="Times New Roman"/>
          <w:color w:val="auto"/>
        </w:rPr>
        <w:t>.1. Градостроительные регламенты. Жилые зоны (Ж)</w:t>
      </w:r>
      <w:bookmarkEnd w:id="84"/>
      <w:bookmarkEnd w:id="85"/>
      <w:bookmarkEnd w:id="86"/>
      <w:bookmarkEnd w:id="87"/>
    </w:p>
    <w:p w:rsidR="00AC6101" w:rsidRDefault="00AC6101"/>
    <w:p w:rsidR="00AC6101" w:rsidRDefault="00D94214">
      <w:pPr>
        <w:tabs>
          <w:tab w:val="left" w:pos="1276"/>
        </w:tabs>
        <w:spacing w:line="283" w:lineRule="exact"/>
        <w:ind w:firstLine="709"/>
        <w:jc w:val="both"/>
        <w:rPr>
          <w:bCs/>
        </w:rPr>
      </w:pPr>
      <w:r>
        <w:rPr>
          <w:bCs/>
          <w:lang w:eastAsia="en-US"/>
        </w:rPr>
        <w:t>10</w:t>
      </w:r>
      <w:r w:rsidR="009828EE">
        <w:rPr>
          <w:bCs/>
          <w:lang w:eastAsia="en-US"/>
        </w:rPr>
        <w:t xml:space="preserve">.1.1. К жилым зонам относятся участки территорий населенных пунктов, используемые и предназначенные для размещения жилых домов разного типа. </w:t>
      </w:r>
    </w:p>
    <w:p w:rsidR="00AC6101" w:rsidRDefault="00D94214">
      <w:pPr>
        <w:tabs>
          <w:tab w:val="left" w:pos="1276"/>
        </w:tabs>
        <w:spacing w:line="283" w:lineRule="exact"/>
        <w:ind w:firstLine="709"/>
        <w:jc w:val="both"/>
        <w:rPr>
          <w:bCs/>
        </w:rPr>
      </w:pPr>
      <w:r>
        <w:rPr>
          <w:bCs/>
          <w:lang w:eastAsia="en-US"/>
        </w:rPr>
        <w:t>10</w:t>
      </w:r>
      <w:r w:rsidR="009828EE">
        <w:rPr>
          <w:bCs/>
          <w:lang w:eastAsia="en-US"/>
        </w:rPr>
        <w:t>.1.2. 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объектов дошкольного, начального общего и среднего (полного) общего образования, культовых зданий, объектов здравоохранения, стоянок автомобильного транспорта, гаражей и иных объектов, связанных с проживанием граждан, деятельность которых не оказывает вредного воздействия на окружающую среду.</w:t>
      </w:r>
    </w:p>
    <w:p w:rsidR="00AC6101" w:rsidRDefault="00D94214">
      <w:pPr>
        <w:tabs>
          <w:tab w:val="left" w:pos="1276"/>
        </w:tabs>
        <w:spacing w:line="283" w:lineRule="exact"/>
        <w:ind w:firstLine="709"/>
        <w:jc w:val="both"/>
        <w:rPr>
          <w:bCs/>
        </w:rPr>
      </w:pPr>
      <w:r>
        <w:rPr>
          <w:bCs/>
          <w:lang w:eastAsia="en-US"/>
        </w:rPr>
        <w:t>10</w:t>
      </w:r>
      <w:r w:rsidR="009828EE">
        <w:rPr>
          <w:bCs/>
          <w:lang w:eastAsia="en-US"/>
        </w:rPr>
        <w:t>.1.3. В площадь застройки индивидуального жилого дома входит площадь всех зданий и сооружений (объектов капитального строительства) по внешним размерам здания.</w:t>
      </w:r>
    </w:p>
    <w:p w:rsidR="00AC6101" w:rsidRDefault="00D94214">
      <w:pPr>
        <w:tabs>
          <w:tab w:val="left" w:pos="1276"/>
        </w:tabs>
        <w:spacing w:line="283" w:lineRule="exact"/>
        <w:ind w:firstLine="709"/>
        <w:jc w:val="both"/>
        <w:rPr>
          <w:bCs/>
        </w:rPr>
      </w:pPr>
      <w:r>
        <w:rPr>
          <w:bCs/>
          <w:lang w:eastAsia="en-US"/>
        </w:rPr>
        <w:t>10</w:t>
      </w:r>
      <w:r w:rsidR="009828EE">
        <w:rPr>
          <w:bCs/>
          <w:lang w:eastAsia="en-US"/>
        </w:rPr>
        <w:t xml:space="preserve">.1.4. Автостоянки для хранения легковых автомобилей размещаются в пределах земельного участка индивидуального жилого дома и блока жилого дома блокированной застройки, в пристроенном к дому помещении или в отдельно стоящем строении (сооружении), предназначенном для хранения или парковки автомобилей, не оборудованном для их ремонта или технического обслуживания. </w:t>
      </w:r>
    </w:p>
    <w:p w:rsidR="00AC6101" w:rsidRDefault="00D94214">
      <w:pPr>
        <w:tabs>
          <w:tab w:val="left" w:pos="1276"/>
        </w:tabs>
        <w:spacing w:line="283" w:lineRule="exact"/>
        <w:ind w:firstLine="709"/>
        <w:jc w:val="both"/>
        <w:rPr>
          <w:bCs/>
        </w:rPr>
      </w:pPr>
      <w:r>
        <w:rPr>
          <w:bCs/>
          <w:lang w:eastAsia="en-US"/>
        </w:rPr>
        <w:t>10</w:t>
      </w:r>
      <w:r w:rsidR="009828EE">
        <w:rPr>
          <w:bCs/>
          <w:lang w:eastAsia="en-US"/>
        </w:rPr>
        <w:t>.1.5. Запрещается использовать земельные участки для автостоянки грузовых автомобилей с разрешенной массой более 3,5 т и автомобилей, предназначенных для перевозки и имеющих более 8 сидячих мест помимо сиденья водителя.</w:t>
      </w:r>
    </w:p>
    <w:p w:rsidR="00AC6101" w:rsidRDefault="00D94214">
      <w:pPr>
        <w:tabs>
          <w:tab w:val="left" w:pos="1276"/>
        </w:tabs>
        <w:spacing w:line="283" w:lineRule="exact"/>
        <w:ind w:firstLine="709"/>
        <w:jc w:val="both"/>
        <w:rPr>
          <w:bCs/>
        </w:rPr>
      </w:pPr>
      <w:r>
        <w:rPr>
          <w:bCs/>
          <w:lang w:eastAsia="en-US"/>
        </w:rPr>
        <w:t>10</w:t>
      </w:r>
      <w:r w:rsidR="009828EE">
        <w:rPr>
          <w:bCs/>
          <w:lang w:eastAsia="en-US"/>
        </w:rPr>
        <w:t>.1.6.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AC6101" w:rsidRDefault="00D94214">
      <w:pPr>
        <w:tabs>
          <w:tab w:val="left" w:pos="1276"/>
        </w:tabs>
        <w:spacing w:line="283" w:lineRule="exact"/>
        <w:ind w:firstLine="709"/>
        <w:jc w:val="both"/>
        <w:rPr>
          <w:bCs/>
        </w:rPr>
      </w:pPr>
      <w:r>
        <w:rPr>
          <w:bCs/>
          <w:lang w:eastAsia="en-US"/>
        </w:rPr>
        <w:t>10</w:t>
      </w:r>
      <w:r w:rsidR="009828EE">
        <w:rPr>
          <w:bCs/>
          <w:lang w:eastAsia="en-US"/>
        </w:rPr>
        <w:t>.1.7. Требования к размещению индивидуального жилого дома или жилого дома блокированной застройки:</w:t>
      </w:r>
    </w:p>
    <w:p w:rsidR="00AC6101" w:rsidRDefault="009828EE" w:rsidP="00931F0C">
      <w:pPr>
        <w:pStyle w:val="af7"/>
        <w:numPr>
          <w:ilvl w:val="0"/>
          <w:numId w:val="34"/>
        </w:numPr>
        <w:tabs>
          <w:tab w:val="left" w:pos="1134"/>
        </w:tabs>
        <w:spacing w:line="283" w:lineRule="exact"/>
        <w:ind w:left="0" w:firstLine="709"/>
        <w:contextualSpacing w:val="0"/>
        <w:jc w:val="both"/>
      </w:pPr>
      <w:r>
        <w:rPr>
          <w:lang w:eastAsia="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AC6101" w:rsidRDefault="00AC6101">
      <w:pPr>
        <w:tabs>
          <w:tab w:val="left" w:pos="1134"/>
        </w:tabs>
        <w:spacing w:line="283" w:lineRule="exact"/>
        <w:ind w:left="709"/>
        <w:jc w:val="both"/>
      </w:pPr>
    </w:p>
    <w:p w:rsidR="00AC6101" w:rsidRDefault="009828EE">
      <w:pPr>
        <w:tabs>
          <w:tab w:val="left" w:pos="1134"/>
        </w:tabs>
        <w:spacing w:line="283" w:lineRule="exact"/>
        <w:jc w:val="center"/>
        <w:rPr>
          <w:b/>
        </w:rPr>
      </w:pPr>
      <w:r>
        <w:rPr>
          <w:b/>
          <w:lang w:eastAsia="en-US"/>
        </w:rPr>
        <w:t>Минимальные противопожарные расстояния между крайними жилыми строениями (или домами) и группами жилых строений (или домов) на участках</w:t>
      </w:r>
    </w:p>
    <w:p w:rsidR="00AC6101" w:rsidRDefault="009828EE">
      <w:pPr>
        <w:spacing w:line="283" w:lineRule="exact"/>
        <w:jc w:val="right"/>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w:t>
      </w:r>
      <w:r>
        <w:rPr>
          <w:lang w:eastAsia="en-US"/>
        </w:rPr>
        <w:fldChar w:fldCharType="end"/>
      </w:r>
    </w:p>
    <w:tbl>
      <w:tblPr>
        <w:tblStyle w:val="afe"/>
        <w:tblW w:w="5000" w:type="pct"/>
        <w:tblLook w:val="04A0" w:firstRow="1" w:lastRow="0" w:firstColumn="1" w:lastColumn="0" w:noHBand="0" w:noVBand="1"/>
      </w:tblPr>
      <w:tblGrid>
        <w:gridCol w:w="592"/>
        <w:gridCol w:w="6962"/>
        <w:gridCol w:w="767"/>
        <w:gridCol w:w="767"/>
        <w:gridCol w:w="767"/>
      </w:tblGrid>
      <w:tr w:rsidR="00AC6101">
        <w:tc>
          <w:tcPr>
            <w:tcW w:w="301" w:type="pct"/>
            <w:vMerge w:val="restart"/>
          </w:tcPr>
          <w:p w:rsidR="00AC6101" w:rsidRDefault="00AC6101">
            <w:pPr>
              <w:jc w:val="right"/>
            </w:pPr>
          </w:p>
        </w:tc>
        <w:tc>
          <w:tcPr>
            <w:tcW w:w="3532" w:type="pct"/>
            <w:vMerge w:val="restart"/>
          </w:tcPr>
          <w:p w:rsidR="00AC6101" w:rsidRDefault="009828EE">
            <w:pPr>
              <w:jc w:val="center"/>
            </w:pPr>
            <w:r>
              <w:rPr>
                <w:rFonts w:eastAsia="Calibri"/>
                <w:bCs/>
              </w:rPr>
              <w:t>Материал несущих и ограждающих конструкций строения</w:t>
            </w:r>
          </w:p>
        </w:tc>
        <w:tc>
          <w:tcPr>
            <w:tcW w:w="1167" w:type="pct"/>
            <w:gridSpan w:val="3"/>
          </w:tcPr>
          <w:p w:rsidR="00AC6101" w:rsidRDefault="009828EE">
            <w:pPr>
              <w:jc w:val="center"/>
            </w:pPr>
            <w:r>
              <w:rPr>
                <w:rFonts w:eastAsia="Calibri"/>
                <w:bCs/>
              </w:rPr>
              <w:t>Расстояния, м</w:t>
            </w:r>
          </w:p>
        </w:tc>
      </w:tr>
      <w:tr w:rsidR="00AC6101">
        <w:tc>
          <w:tcPr>
            <w:tcW w:w="301" w:type="pct"/>
            <w:vMerge/>
          </w:tcPr>
          <w:p w:rsidR="00AC6101" w:rsidRDefault="00AC6101">
            <w:pPr>
              <w:jc w:val="right"/>
              <w:rPr>
                <w:sz w:val="22"/>
                <w:szCs w:val="22"/>
                <w:lang w:eastAsia="en-US"/>
              </w:rPr>
            </w:pPr>
          </w:p>
        </w:tc>
        <w:tc>
          <w:tcPr>
            <w:tcW w:w="3532" w:type="pct"/>
            <w:vMerge/>
          </w:tcPr>
          <w:p w:rsidR="00AC6101" w:rsidRDefault="00AC6101">
            <w:pPr>
              <w:jc w:val="right"/>
              <w:rPr>
                <w:sz w:val="22"/>
                <w:szCs w:val="22"/>
                <w:lang w:eastAsia="en-US"/>
              </w:rPr>
            </w:pPr>
          </w:p>
        </w:tc>
        <w:tc>
          <w:tcPr>
            <w:tcW w:w="389" w:type="pct"/>
          </w:tcPr>
          <w:p w:rsidR="00AC6101" w:rsidRDefault="009828EE">
            <w:pPr>
              <w:jc w:val="center"/>
            </w:pPr>
            <w:r>
              <w:rPr>
                <w:lang w:eastAsia="en-US"/>
              </w:rPr>
              <w:t>А</w:t>
            </w:r>
          </w:p>
        </w:tc>
        <w:tc>
          <w:tcPr>
            <w:tcW w:w="389" w:type="pct"/>
          </w:tcPr>
          <w:p w:rsidR="00AC6101" w:rsidRDefault="009828EE">
            <w:pPr>
              <w:jc w:val="center"/>
            </w:pPr>
            <w:r>
              <w:rPr>
                <w:lang w:eastAsia="en-US"/>
              </w:rPr>
              <w:t>Б</w:t>
            </w:r>
          </w:p>
        </w:tc>
        <w:tc>
          <w:tcPr>
            <w:tcW w:w="389" w:type="pct"/>
          </w:tcPr>
          <w:p w:rsidR="00AC6101" w:rsidRDefault="009828EE">
            <w:pPr>
              <w:jc w:val="center"/>
            </w:pPr>
            <w:r>
              <w:rPr>
                <w:lang w:eastAsia="en-US"/>
              </w:rPr>
              <w:t>В</w:t>
            </w:r>
          </w:p>
        </w:tc>
      </w:tr>
      <w:tr w:rsidR="00AC6101">
        <w:tc>
          <w:tcPr>
            <w:tcW w:w="301" w:type="pct"/>
          </w:tcPr>
          <w:p w:rsidR="00AC6101" w:rsidRDefault="009828EE">
            <w:pPr>
              <w:jc w:val="right"/>
            </w:pPr>
            <w:r>
              <w:rPr>
                <w:lang w:eastAsia="en-US"/>
              </w:rPr>
              <w:t>А</w:t>
            </w:r>
          </w:p>
        </w:tc>
        <w:tc>
          <w:tcPr>
            <w:tcW w:w="3532" w:type="pct"/>
          </w:tcPr>
          <w:p w:rsidR="00AC6101" w:rsidRDefault="009828EE">
            <w:pPr>
              <w:jc w:val="both"/>
              <w:rPr>
                <w:rFonts w:eastAsia="Calibri"/>
              </w:rPr>
            </w:pPr>
            <w:r>
              <w:rPr>
                <w:rFonts w:eastAsia="Calibri"/>
              </w:rPr>
              <w:t>Камень, бетон, железобетон и другие негорючие материалы</w:t>
            </w:r>
          </w:p>
        </w:tc>
        <w:tc>
          <w:tcPr>
            <w:tcW w:w="389" w:type="pct"/>
            <w:vAlign w:val="center"/>
          </w:tcPr>
          <w:p w:rsidR="00AC6101" w:rsidRDefault="009828EE">
            <w:pPr>
              <w:jc w:val="center"/>
            </w:pPr>
            <w:r>
              <w:rPr>
                <w:lang w:eastAsia="en-US"/>
              </w:rPr>
              <w:t>6</w:t>
            </w:r>
          </w:p>
        </w:tc>
        <w:tc>
          <w:tcPr>
            <w:tcW w:w="389" w:type="pct"/>
            <w:vAlign w:val="center"/>
          </w:tcPr>
          <w:p w:rsidR="00AC6101" w:rsidRDefault="009828EE">
            <w:pPr>
              <w:jc w:val="center"/>
            </w:pPr>
            <w:r>
              <w:rPr>
                <w:lang w:eastAsia="en-US"/>
              </w:rPr>
              <w:t>8</w:t>
            </w:r>
          </w:p>
        </w:tc>
        <w:tc>
          <w:tcPr>
            <w:tcW w:w="389" w:type="pct"/>
            <w:vAlign w:val="center"/>
          </w:tcPr>
          <w:p w:rsidR="00AC6101" w:rsidRDefault="009828EE">
            <w:pPr>
              <w:jc w:val="center"/>
            </w:pPr>
            <w:r>
              <w:rPr>
                <w:lang w:eastAsia="en-US"/>
              </w:rPr>
              <w:t>10</w:t>
            </w:r>
          </w:p>
        </w:tc>
      </w:tr>
      <w:tr w:rsidR="00AC6101">
        <w:tc>
          <w:tcPr>
            <w:tcW w:w="301" w:type="pct"/>
          </w:tcPr>
          <w:p w:rsidR="00AC6101" w:rsidRDefault="009828EE">
            <w:pPr>
              <w:jc w:val="right"/>
            </w:pPr>
            <w:r>
              <w:rPr>
                <w:lang w:eastAsia="en-US"/>
              </w:rPr>
              <w:t>Б</w:t>
            </w:r>
          </w:p>
        </w:tc>
        <w:tc>
          <w:tcPr>
            <w:tcW w:w="3532" w:type="pct"/>
          </w:tcPr>
          <w:p w:rsidR="00AC6101" w:rsidRDefault="009828EE">
            <w:pPr>
              <w:jc w:val="both"/>
              <w:rPr>
                <w:rFonts w:eastAsia="Calibri"/>
              </w:rPr>
            </w:pPr>
            <w:r>
              <w:rPr>
                <w:rFonts w:eastAsia="Calibri"/>
              </w:rPr>
              <w:t>То же, с деревянными перекрытиями и покрытиями, защищенными негорючими и трудногорючими материалами</w:t>
            </w:r>
          </w:p>
        </w:tc>
        <w:tc>
          <w:tcPr>
            <w:tcW w:w="389" w:type="pct"/>
            <w:vAlign w:val="center"/>
          </w:tcPr>
          <w:p w:rsidR="00AC6101" w:rsidRDefault="009828EE">
            <w:pPr>
              <w:jc w:val="center"/>
            </w:pPr>
            <w:r>
              <w:rPr>
                <w:lang w:eastAsia="en-US"/>
              </w:rPr>
              <w:t>8</w:t>
            </w:r>
          </w:p>
        </w:tc>
        <w:tc>
          <w:tcPr>
            <w:tcW w:w="389" w:type="pct"/>
            <w:vAlign w:val="center"/>
          </w:tcPr>
          <w:p w:rsidR="00AC6101" w:rsidRDefault="009828EE">
            <w:pPr>
              <w:jc w:val="center"/>
            </w:pPr>
            <w:r>
              <w:rPr>
                <w:lang w:eastAsia="en-US"/>
              </w:rPr>
              <w:t>10</w:t>
            </w:r>
          </w:p>
        </w:tc>
        <w:tc>
          <w:tcPr>
            <w:tcW w:w="389" w:type="pct"/>
            <w:vAlign w:val="center"/>
          </w:tcPr>
          <w:p w:rsidR="00AC6101" w:rsidRDefault="009828EE">
            <w:pPr>
              <w:jc w:val="center"/>
            </w:pPr>
            <w:r>
              <w:rPr>
                <w:lang w:eastAsia="en-US"/>
              </w:rPr>
              <w:t>12</w:t>
            </w:r>
          </w:p>
        </w:tc>
      </w:tr>
      <w:tr w:rsidR="00AC6101">
        <w:tc>
          <w:tcPr>
            <w:tcW w:w="301" w:type="pct"/>
          </w:tcPr>
          <w:p w:rsidR="00AC6101" w:rsidRDefault="009828EE">
            <w:pPr>
              <w:jc w:val="right"/>
            </w:pPr>
            <w:r>
              <w:rPr>
                <w:lang w:eastAsia="en-US"/>
              </w:rPr>
              <w:t>В</w:t>
            </w:r>
          </w:p>
        </w:tc>
        <w:tc>
          <w:tcPr>
            <w:tcW w:w="3532" w:type="pct"/>
          </w:tcPr>
          <w:p w:rsidR="00AC6101" w:rsidRDefault="009828EE">
            <w:pPr>
              <w:jc w:val="both"/>
              <w:rPr>
                <w:rFonts w:eastAsia="Calibri"/>
              </w:rPr>
            </w:pPr>
            <w:r>
              <w:rPr>
                <w:rFonts w:eastAsia="Calibri"/>
              </w:rPr>
              <w:t>Древесина, каркасные ограждающие конструкции из негорючих, трудногорючих и горючих материалов</w:t>
            </w:r>
          </w:p>
        </w:tc>
        <w:tc>
          <w:tcPr>
            <w:tcW w:w="389" w:type="pct"/>
            <w:vAlign w:val="center"/>
          </w:tcPr>
          <w:p w:rsidR="00AC6101" w:rsidRDefault="009828EE">
            <w:pPr>
              <w:jc w:val="center"/>
            </w:pPr>
            <w:r>
              <w:rPr>
                <w:lang w:eastAsia="en-US"/>
              </w:rPr>
              <w:t>10</w:t>
            </w:r>
          </w:p>
        </w:tc>
        <w:tc>
          <w:tcPr>
            <w:tcW w:w="389" w:type="pct"/>
            <w:vAlign w:val="center"/>
          </w:tcPr>
          <w:p w:rsidR="00AC6101" w:rsidRDefault="009828EE">
            <w:pPr>
              <w:jc w:val="center"/>
            </w:pPr>
            <w:r>
              <w:rPr>
                <w:lang w:eastAsia="en-US"/>
              </w:rPr>
              <w:t>12</w:t>
            </w:r>
          </w:p>
        </w:tc>
        <w:tc>
          <w:tcPr>
            <w:tcW w:w="389" w:type="pct"/>
            <w:vAlign w:val="center"/>
          </w:tcPr>
          <w:p w:rsidR="00AC6101" w:rsidRDefault="009828EE">
            <w:pPr>
              <w:jc w:val="center"/>
            </w:pPr>
            <w:r>
              <w:rPr>
                <w:lang w:eastAsia="en-US"/>
              </w:rPr>
              <w:t>15</w:t>
            </w:r>
          </w:p>
        </w:tc>
      </w:tr>
    </w:tbl>
    <w:p w:rsidR="00AC6101" w:rsidRDefault="009828EE" w:rsidP="00931F0C">
      <w:pPr>
        <w:pStyle w:val="af7"/>
        <w:numPr>
          <w:ilvl w:val="0"/>
          <w:numId w:val="35"/>
        </w:numPr>
        <w:spacing w:line="283" w:lineRule="exact"/>
        <w:ind w:left="0" w:firstLine="709"/>
        <w:contextualSpacing w:val="0"/>
        <w:jc w:val="both"/>
      </w:pPr>
      <w:bookmarkStart w:id="88" w:name="_Toc1636628"/>
      <w:bookmarkStart w:id="89" w:name="_Toc1636627"/>
      <w:r>
        <w:t xml:space="preserve">допускается группировать и блокировать жилые строения или жилые дома на двух соседних участках при однорядной застройке и на четырех соседних участках при двухрядной застройке. </w:t>
      </w:r>
    </w:p>
    <w:p w:rsidR="00AC6101" w:rsidRDefault="009828EE" w:rsidP="00931F0C">
      <w:pPr>
        <w:pStyle w:val="af7"/>
        <w:numPr>
          <w:ilvl w:val="0"/>
          <w:numId w:val="35"/>
        </w:numPr>
        <w:spacing w:line="283" w:lineRule="exact"/>
        <w:ind w:left="0" w:firstLine="709"/>
        <w:contextualSpacing w:val="0"/>
        <w:jc w:val="both"/>
      </w:pPr>
      <w:r>
        <w:lastRenderedPageBreak/>
        <w:t>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принимаются по таблице 3.</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не допускается размещение хозяйственных построек (вспомогательных строений), за исключением гаражей, со стороны улиц. </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не допускается размещение хозяйственных и бытовых построек за линией регулирования застройки или линией главного фасада индивидуального жилого дома или жилого дома блокированной застройки; </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сток дождевой воды не попал на соседний участок. </w:t>
      </w:r>
    </w:p>
    <w:p w:rsidR="00AC6101" w:rsidRDefault="009828EE" w:rsidP="00931F0C">
      <w:pPr>
        <w:pStyle w:val="af7"/>
        <w:numPr>
          <w:ilvl w:val="0"/>
          <w:numId w:val="34"/>
        </w:numPr>
        <w:tabs>
          <w:tab w:val="left" w:pos="1134"/>
        </w:tabs>
        <w:spacing w:line="283" w:lineRule="exact"/>
        <w:ind w:left="0" w:firstLine="709"/>
        <w:contextualSpacing w:val="0"/>
        <w:jc w:val="both"/>
      </w:pPr>
      <w:r>
        <w:t>минимальные расстояния между постройками (указанные расстояния должны соблюдаться между постройками, расположенными на смежных участках) по санитарно-бытовым условиям должны быть, м:</w:t>
      </w:r>
    </w:p>
    <w:p w:rsidR="00AC6101" w:rsidRDefault="009828EE" w:rsidP="00931F0C">
      <w:pPr>
        <w:pStyle w:val="af7"/>
        <w:numPr>
          <w:ilvl w:val="0"/>
          <w:numId w:val="36"/>
        </w:numPr>
        <w:spacing w:line="283" w:lineRule="exact"/>
        <w:ind w:left="0" w:firstLine="709"/>
        <w:contextualSpacing w:val="0"/>
        <w:jc w:val="both"/>
      </w:pPr>
      <w:r>
        <w:t>от жилого строения или жилого дома до душа, бани (сауны), уборной - 8;</w:t>
      </w:r>
    </w:p>
    <w:p w:rsidR="00AC6101" w:rsidRDefault="009828EE" w:rsidP="00931F0C">
      <w:pPr>
        <w:pStyle w:val="af7"/>
        <w:numPr>
          <w:ilvl w:val="0"/>
          <w:numId w:val="36"/>
        </w:numPr>
        <w:spacing w:line="283" w:lineRule="exact"/>
        <w:ind w:left="0" w:firstLine="709"/>
        <w:contextualSpacing w:val="0"/>
        <w:jc w:val="both"/>
      </w:pPr>
      <w:r>
        <w:t xml:space="preserve">от колодца до уборной и компостного устройства - 8. </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w:t>
      </w:r>
    </w:p>
    <w:p w:rsidR="00AC6101" w:rsidRDefault="009828EE" w:rsidP="00931F0C">
      <w:pPr>
        <w:pStyle w:val="af7"/>
        <w:numPr>
          <w:ilvl w:val="0"/>
          <w:numId w:val="37"/>
        </w:numPr>
        <w:spacing w:line="283" w:lineRule="exact"/>
        <w:ind w:left="0" w:firstLine="709"/>
        <w:contextualSpacing w:val="0"/>
        <w:jc w:val="both"/>
      </w:pPr>
      <w:r>
        <w:t>дом-гараж (от дома не менее 3 м, от гаража не менее 1 м);</w:t>
      </w:r>
    </w:p>
    <w:p w:rsidR="00AC6101" w:rsidRDefault="009828EE" w:rsidP="00931F0C">
      <w:pPr>
        <w:pStyle w:val="af7"/>
        <w:numPr>
          <w:ilvl w:val="0"/>
          <w:numId w:val="37"/>
        </w:numPr>
        <w:spacing w:line="283" w:lineRule="exact"/>
        <w:ind w:left="0" w:firstLine="709"/>
        <w:contextualSpacing w:val="0"/>
        <w:jc w:val="both"/>
      </w:pPr>
      <w:r>
        <w:t>дом-постройка для скота и птицы (от дома не менее 3 м, от постройки для скота и птицы не менее 4 м).</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разделе 15 СП 42.13330.2016. </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допускается пристройка хозяйственного сарая, гаража, бани, теплицы к усадебному дому с соблюдением требований санитарных и противопожарных норм. </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содержание скота и птицы допускается в районах усадебной застройки с размером участка не менее 0,1 га. </w:t>
      </w:r>
    </w:p>
    <w:p w:rsidR="00AC6101" w:rsidRDefault="009828EE" w:rsidP="00931F0C">
      <w:pPr>
        <w:pStyle w:val="af7"/>
        <w:numPr>
          <w:ilvl w:val="0"/>
          <w:numId w:val="34"/>
        </w:numPr>
        <w:tabs>
          <w:tab w:val="left" w:pos="1134"/>
        </w:tabs>
        <w:spacing w:line="283" w:lineRule="exact"/>
        <w:ind w:left="0" w:firstLine="709"/>
        <w:contextualSpacing w:val="0"/>
        <w:jc w:val="both"/>
      </w:pPr>
      <w:r>
        <w:t xml:space="preserve">требования к размещению многоквартирной застройки: </w:t>
      </w:r>
    </w:p>
    <w:p w:rsidR="00AC6101" w:rsidRDefault="009828EE" w:rsidP="00931F0C">
      <w:pPr>
        <w:pStyle w:val="af7"/>
        <w:numPr>
          <w:ilvl w:val="0"/>
          <w:numId w:val="38"/>
        </w:numPr>
        <w:spacing w:line="283" w:lineRule="exact"/>
        <w:ind w:left="0" w:firstLine="709"/>
        <w:contextualSpacing w:val="0"/>
        <w:jc w:val="both"/>
      </w:pPr>
      <w: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23-05-95*»,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w:t>
      </w:r>
    </w:p>
    <w:p w:rsidR="00AC6101" w:rsidRDefault="009828EE" w:rsidP="00931F0C">
      <w:pPr>
        <w:pStyle w:val="af7"/>
        <w:numPr>
          <w:ilvl w:val="0"/>
          <w:numId w:val="38"/>
        </w:numPr>
        <w:spacing w:line="283" w:lineRule="exact"/>
        <w:ind w:left="0" w:firstLine="709"/>
        <w:contextualSpacing w:val="0"/>
        <w:jc w:val="both"/>
      </w:pPr>
      <w:r>
        <w:t xml:space="preserve">между длинными сторонами жилых зданий следует принимать расстояния (бытовые разрывы): для жилых зданий высотой 2 – 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 </w:t>
      </w:r>
    </w:p>
    <w:p w:rsidR="00AC6101" w:rsidRDefault="009828EE" w:rsidP="00931F0C">
      <w:pPr>
        <w:pStyle w:val="af7"/>
        <w:numPr>
          <w:ilvl w:val="0"/>
          <w:numId w:val="38"/>
        </w:numPr>
        <w:spacing w:line="283" w:lineRule="exact"/>
        <w:ind w:left="0" w:firstLine="709"/>
        <w:contextualSpacing w:val="0"/>
        <w:jc w:val="both"/>
      </w:pPr>
      <w:r>
        <w:t>при проектировании жилой застройки необходимо предусматривать размещение площадок придомового благоустройства, учитывать расстояние от площадок до жилых и общественных зданий. Удельный размер площадок, минимальное расстояние до стен здания общего пользования приведены в приведены в таблице 4.</w:t>
      </w:r>
    </w:p>
    <w:p w:rsidR="00AC6101" w:rsidRDefault="009828EE">
      <w:pPr>
        <w:tabs>
          <w:tab w:val="left" w:pos="1134"/>
        </w:tabs>
        <w:spacing w:line="283" w:lineRule="exact"/>
        <w:ind w:firstLine="709"/>
        <w:jc w:val="both"/>
        <w:rPr>
          <w:b/>
        </w:rPr>
      </w:pPr>
      <w:r>
        <w:rPr>
          <w:b/>
          <w:lang w:eastAsia="en-US"/>
        </w:rPr>
        <w:lastRenderedPageBreak/>
        <w:t>Размер площадок общего пользования различного функционального назначения</w:t>
      </w:r>
    </w:p>
    <w:p w:rsidR="00AC6101" w:rsidRDefault="009828EE">
      <w:pPr>
        <w:ind w:left="709"/>
        <w:jc w:val="right"/>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w:t>
      </w:r>
      <w:r>
        <w:rPr>
          <w:lang w:eastAsia="en-US"/>
        </w:rPr>
        <w:fldChar w:fldCharType="end"/>
      </w:r>
    </w:p>
    <w:tbl>
      <w:tblPr>
        <w:tblStyle w:val="afe"/>
        <w:tblW w:w="5000" w:type="pct"/>
        <w:tblLook w:val="04A0" w:firstRow="1" w:lastRow="0" w:firstColumn="1" w:lastColumn="0" w:noHBand="0" w:noVBand="1"/>
      </w:tblPr>
      <w:tblGrid>
        <w:gridCol w:w="2323"/>
        <w:gridCol w:w="3767"/>
        <w:gridCol w:w="3765"/>
      </w:tblGrid>
      <w:tr w:rsidR="00AC6101">
        <w:tc>
          <w:tcPr>
            <w:tcW w:w="1179" w:type="pct"/>
          </w:tcPr>
          <w:p w:rsidR="00AC6101" w:rsidRDefault="009828EE">
            <w:pPr>
              <w:spacing w:line="283" w:lineRule="exact"/>
              <w:jc w:val="both"/>
            </w:pPr>
            <w:r>
              <w:t>Назначение площадки</w:t>
            </w:r>
          </w:p>
        </w:tc>
        <w:tc>
          <w:tcPr>
            <w:tcW w:w="1911" w:type="pct"/>
          </w:tcPr>
          <w:p w:rsidR="00AC6101" w:rsidRDefault="009828EE">
            <w:pPr>
              <w:spacing w:line="283" w:lineRule="exact"/>
              <w:jc w:val="both"/>
            </w:pPr>
            <w:r>
              <w:t>Удельный размер площадок общего пользования, кв. м/человека</w:t>
            </w:r>
          </w:p>
        </w:tc>
        <w:tc>
          <w:tcPr>
            <w:tcW w:w="1910" w:type="pct"/>
          </w:tcPr>
          <w:p w:rsidR="00AC6101" w:rsidRDefault="009828EE">
            <w:pPr>
              <w:spacing w:line="283" w:lineRule="exact"/>
              <w:jc w:val="both"/>
            </w:pPr>
            <w:r>
              <w:t>Расстояние от окон жилых и общественных зданий, м, не менее</w:t>
            </w:r>
          </w:p>
        </w:tc>
      </w:tr>
      <w:tr w:rsidR="00AC6101">
        <w:tc>
          <w:tcPr>
            <w:tcW w:w="1179" w:type="pct"/>
          </w:tcPr>
          <w:p w:rsidR="00AC6101" w:rsidRDefault="009828EE">
            <w:pPr>
              <w:spacing w:line="283" w:lineRule="exact"/>
              <w:jc w:val="both"/>
            </w:pPr>
            <w:r>
              <w:t>Для игр детей дошкольного и младшего возраста</w:t>
            </w:r>
          </w:p>
        </w:tc>
        <w:tc>
          <w:tcPr>
            <w:tcW w:w="1911" w:type="pct"/>
            <w:vAlign w:val="center"/>
          </w:tcPr>
          <w:p w:rsidR="00AC6101" w:rsidRDefault="009828EE">
            <w:pPr>
              <w:spacing w:line="283" w:lineRule="exact"/>
              <w:jc w:val="center"/>
            </w:pPr>
            <w:r>
              <w:t>0,7</w:t>
            </w:r>
          </w:p>
        </w:tc>
        <w:tc>
          <w:tcPr>
            <w:tcW w:w="1910" w:type="pct"/>
            <w:vAlign w:val="center"/>
          </w:tcPr>
          <w:p w:rsidR="00AC6101" w:rsidRDefault="009828EE">
            <w:pPr>
              <w:spacing w:line="283" w:lineRule="exact"/>
              <w:jc w:val="center"/>
            </w:pPr>
            <w:r>
              <w:t>12</w:t>
            </w:r>
          </w:p>
        </w:tc>
      </w:tr>
      <w:tr w:rsidR="00AC6101">
        <w:tc>
          <w:tcPr>
            <w:tcW w:w="1179" w:type="pct"/>
          </w:tcPr>
          <w:p w:rsidR="00AC6101" w:rsidRDefault="009828EE">
            <w:pPr>
              <w:spacing w:line="283" w:lineRule="exact"/>
              <w:jc w:val="both"/>
            </w:pPr>
            <w:r>
              <w:t>Для отдыха взрослого населения</w:t>
            </w:r>
          </w:p>
        </w:tc>
        <w:tc>
          <w:tcPr>
            <w:tcW w:w="1911" w:type="pct"/>
            <w:vAlign w:val="center"/>
          </w:tcPr>
          <w:p w:rsidR="00AC6101" w:rsidRDefault="009828EE">
            <w:pPr>
              <w:spacing w:line="283" w:lineRule="exact"/>
              <w:jc w:val="center"/>
            </w:pPr>
            <w:r>
              <w:t>0,1</w:t>
            </w:r>
          </w:p>
        </w:tc>
        <w:tc>
          <w:tcPr>
            <w:tcW w:w="1910" w:type="pct"/>
            <w:vAlign w:val="center"/>
          </w:tcPr>
          <w:p w:rsidR="00AC6101" w:rsidRDefault="009828EE">
            <w:pPr>
              <w:spacing w:line="283" w:lineRule="exact"/>
              <w:jc w:val="center"/>
            </w:pPr>
            <w:r>
              <w:t>10</w:t>
            </w:r>
          </w:p>
        </w:tc>
      </w:tr>
      <w:tr w:rsidR="00AC6101">
        <w:tc>
          <w:tcPr>
            <w:tcW w:w="1179" w:type="pct"/>
          </w:tcPr>
          <w:p w:rsidR="00AC6101" w:rsidRDefault="009828EE">
            <w:pPr>
              <w:spacing w:line="283" w:lineRule="exact"/>
              <w:jc w:val="both"/>
            </w:pPr>
            <w:r>
              <w:t>Для занятий физкультурой</w:t>
            </w:r>
          </w:p>
        </w:tc>
        <w:tc>
          <w:tcPr>
            <w:tcW w:w="1911" w:type="pct"/>
            <w:vAlign w:val="center"/>
          </w:tcPr>
          <w:p w:rsidR="00AC6101" w:rsidRDefault="009828EE">
            <w:pPr>
              <w:spacing w:line="283" w:lineRule="exact"/>
              <w:jc w:val="center"/>
            </w:pPr>
            <w:r>
              <w:t>2,0</w:t>
            </w:r>
          </w:p>
        </w:tc>
        <w:tc>
          <w:tcPr>
            <w:tcW w:w="1910" w:type="pct"/>
            <w:vAlign w:val="center"/>
          </w:tcPr>
          <w:p w:rsidR="00AC6101" w:rsidRDefault="009828EE">
            <w:pPr>
              <w:spacing w:line="283" w:lineRule="exact"/>
              <w:jc w:val="center"/>
            </w:pPr>
            <w:r>
              <w:t>10-40</w:t>
            </w:r>
          </w:p>
        </w:tc>
      </w:tr>
      <w:tr w:rsidR="00AC6101">
        <w:tc>
          <w:tcPr>
            <w:tcW w:w="1179" w:type="pct"/>
          </w:tcPr>
          <w:p w:rsidR="00AC6101" w:rsidRDefault="009828EE">
            <w:pPr>
              <w:spacing w:line="283" w:lineRule="exact"/>
              <w:jc w:val="both"/>
            </w:pPr>
            <w:r>
              <w:t>Для хозяйственных целей</w:t>
            </w:r>
          </w:p>
        </w:tc>
        <w:tc>
          <w:tcPr>
            <w:tcW w:w="1911" w:type="pct"/>
            <w:vAlign w:val="center"/>
          </w:tcPr>
          <w:p w:rsidR="00AC6101" w:rsidRDefault="009828EE">
            <w:pPr>
              <w:spacing w:line="283" w:lineRule="exact"/>
              <w:jc w:val="center"/>
            </w:pPr>
            <w:r>
              <w:t>0,3</w:t>
            </w:r>
          </w:p>
        </w:tc>
        <w:tc>
          <w:tcPr>
            <w:tcW w:w="1910" w:type="pct"/>
            <w:vAlign w:val="center"/>
          </w:tcPr>
          <w:p w:rsidR="00AC6101" w:rsidRDefault="009828EE">
            <w:pPr>
              <w:spacing w:line="283" w:lineRule="exact"/>
              <w:jc w:val="center"/>
            </w:pPr>
            <w:r>
              <w:t>20</w:t>
            </w:r>
          </w:p>
        </w:tc>
      </w:tr>
      <w:tr w:rsidR="00AC6101">
        <w:tc>
          <w:tcPr>
            <w:tcW w:w="1179" w:type="pct"/>
          </w:tcPr>
          <w:p w:rsidR="00AC6101" w:rsidRDefault="009828EE">
            <w:pPr>
              <w:spacing w:line="283" w:lineRule="exact"/>
              <w:jc w:val="both"/>
            </w:pPr>
            <w:r>
              <w:t>Для выгула собак</w:t>
            </w:r>
          </w:p>
        </w:tc>
        <w:tc>
          <w:tcPr>
            <w:tcW w:w="1911" w:type="pct"/>
            <w:vAlign w:val="center"/>
          </w:tcPr>
          <w:p w:rsidR="00AC6101" w:rsidRDefault="009828EE">
            <w:pPr>
              <w:spacing w:line="283" w:lineRule="exact"/>
              <w:jc w:val="center"/>
            </w:pPr>
            <w:r>
              <w:t>0,3</w:t>
            </w:r>
          </w:p>
        </w:tc>
        <w:tc>
          <w:tcPr>
            <w:tcW w:w="1910" w:type="pct"/>
            <w:vAlign w:val="center"/>
          </w:tcPr>
          <w:p w:rsidR="00AC6101" w:rsidRDefault="009828EE">
            <w:pPr>
              <w:spacing w:line="283" w:lineRule="exact"/>
              <w:jc w:val="center"/>
            </w:pPr>
            <w:r>
              <w:t>40</w:t>
            </w:r>
          </w:p>
        </w:tc>
      </w:tr>
      <w:tr w:rsidR="00AC6101">
        <w:tc>
          <w:tcPr>
            <w:tcW w:w="1179" w:type="pct"/>
          </w:tcPr>
          <w:p w:rsidR="00AC6101" w:rsidRDefault="009828EE">
            <w:pPr>
              <w:spacing w:line="283" w:lineRule="exact"/>
              <w:jc w:val="both"/>
            </w:pPr>
            <w:r>
              <w:t>Для стоянки автомобилей</w:t>
            </w:r>
          </w:p>
        </w:tc>
        <w:tc>
          <w:tcPr>
            <w:tcW w:w="1911" w:type="pct"/>
            <w:vAlign w:val="center"/>
          </w:tcPr>
          <w:p w:rsidR="00AC6101" w:rsidRDefault="009828EE">
            <w:pPr>
              <w:spacing w:line="283" w:lineRule="exact"/>
              <w:jc w:val="center"/>
            </w:pPr>
            <w:r>
              <w:t>1,6</w:t>
            </w:r>
          </w:p>
        </w:tc>
        <w:tc>
          <w:tcPr>
            <w:tcW w:w="1910" w:type="pct"/>
          </w:tcPr>
          <w:p w:rsidR="00AC6101" w:rsidRDefault="009828EE">
            <w:pPr>
              <w:spacing w:line="283" w:lineRule="exact"/>
              <w:jc w:val="both"/>
            </w:pPr>
            <w:r>
              <w:t>в соответствии с разделом «Нормативы градостроительного проектирования зон транспортной инфраструктуры» региональных нормативов градостроительного проектирования Мурманской области</w:t>
            </w:r>
          </w:p>
        </w:tc>
      </w:tr>
      <w:tr w:rsidR="00AC6101">
        <w:tc>
          <w:tcPr>
            <w:tcW w:w="3090" w:type="pct"/>
            <w:gridSpan w:val="2"/>
          </w:tcPr>
          <w:p w:rsidR="00AC6101" w:rsidRDefault="009828EE">
            <w:pPr>
              <w:spacing w:line="283" w:lineRule="exact"/>
              <w:jc w:val="both"/>
            </w:pPr>
            <w:r>
              <w:t>Примечание: допускается уменьшать удельные размеры площадок для хозяйственных целей при многоэтажной застройке выше, но не более чем на 50 %.</w:t>
            </w:r>
          </w:p>
        </w:tc>
        <w:tc>
          <w:tcPr>
            <w:tcW w:w="1910" w:type="pct"/>
          </w:tcPr>
          <w:p w:rsidR="00AC6101" w:rsidRDefault="00AC6101">
            <w:pPr>
              <w:spacing w:line="283" w:lineRule="exact"/>
              <w:jc w:val="both"/>
            </w:pPr>
          </w:p>
        </w:tc>
      </w:tr>
    </w:tbl>
    <w:p w:rsidR="00AC6101" w:rsidRDefault="009828EE" w:rsidP="00931F0C">
      <w:pPr>
        <w:pStyle w:val="af7"/>
        <w:numPr>
          <w:ilvl w:val="0"/>
          <w:numId w:val="38"/>
        </w:numPr>
        <w:spacing w:line="283" w:lineRule="exact"/>
        <w:ind w:left="0" w:firstLine="709"/>
        <w:contextualSpacing w:val="0"/>
        <w:jc w:val="both"/>
      </w:pPr>
      <w:r>
        <w:t>расстояния от площадок для сушки белья не нормируются. Расстояния от площадок для хозяйственных целей до наиболее удаленного входа в жилое помещение с мусоропроводами и не более - 50 м для домов без мусоропроводов.</w:t>
      </w:r>
    </w:p>
    <w:p w:rsidR="00AC6101" w:rsidRDefault="009828EE" w:rsidP="00931F0C">
      <w:pPr>
        <w:pStyle w:val="af7"/>
        <w:numPr>
          <w:ilvl w:val="0"/>
          <w:numId w:val="38"/>
        </w:numPr>
        <w:spacing w:line="283" w:lineRule="exact"/>
        <w:ind w:left="0" w:firstLine="709"/>
        <w:contextualSpacing w:val="0"/>
        <w:jc w:val="both"/>
      </w:pPr>
      <w:r>
        <w:t>контейнеры для бытовых отходов размещают не ближе 20 м от окон и дверей жилых зданий и не далее 100 м от входных подъездов;</w:t>
      </w:r>
    </w:p>
    <w:p w:rsidR="00AC6101" w:rsidRDefault="009828EE" w:rsidP="00931F0C">
      <w:pPr>
        <w:pStyle w:val="af7"/>
        <w:numPr>
          <w:ilvl w:val="0"/>
          <w:numId w:val="38"/>
        </w:numPr>
        <w:spacing w:line="283" w:lineRule="exact"/>
        <w:ind w:left="0" w:firstLine="709"/>
        <w:contextualSpacing w:val="0"/>
        <w:jc w:val="both"/>
      </w:pPr>
      <w:r>
        <w:t>минимальная обеспеченность площадью озелененных территорий приведена в разделе «Нормативы проектирования рекреационных зон» региональных нормативов градостроительного проектирования Мурманской области.</w:t>
      </w:r>
    </w:p>
    <w:p w:rsidR="00AC6101" w:rsidRDefault="00AC6101">
      <w:pPr>
        <w:spacing w:line="283" w:lineRule="exact"/>
        <w:ind w:left="709"/>
        <w:jc w:val="both"/>
      </w:pPr>
    </w:p>
    <w:p w:rsidR="00AC6101" w:rsidRDefault="00D94214">
      <w:pPr>
        <w:pStyle w:val="3"/>
        <w:spacing w:before="0" w:line="283" w:lineRule="exact"/>
        <w:ind w:firstLine="709"/>
        <w:jc w:val="both"/>
        <w:rPr>
          <w:rFonts w:ascii="Times New Roman" w:hAnsi="Times New Roman"/>
          <w:color w:val="auto"/>
        </w:rPr>
      </w:pPr>
      <w:bookmarkStart w:id="90" w:name="_Toc118110257"/>
      <w:bookmarkStart w:id="91" w:name="_Toc40445580"/>
      <w:bookmarkStart w:id="92" w:name="_Toc41044405"/>
      <w:bookmarkStart w:id="93" w:name="_Toc40445574"/>
      <w:bookmarkStart w:id="94" w:name="_Toc41044399"/>
      <w:r>
        <w:rPr>
          <w:rFonts w:ascii="Times New Roman" w:hAnsi="Times New Roman"/>
          <w:color w:val="auto"/>
        </w:rPr>
        <w:t>10</w:t>
      </w:r>
      <w:r w:rsidR="009828EE">
        <w:rPr>
          <w:rFonts w:ascii="Times New Roman" w:hAnsi="Times New Roman"/>
          <w:color w:val="auto"/>
        </w:rPr>
        <w:t>.2. Зона застройки индивидуальными жилыми домами (Ж1)</w:t>
      </w:r>
      <w:bookmarkEnd w:id="90"/>
    </w:p>
    <w:p w:rsidR="00AC6101" w:rsidRDefault="00AC6101"/>
    <w:p w:rsidR="00AC6101" w:rsidRDefault="00D94214">
      <w:pPr>
        <w:tabs>
          <w:tab w:val="left" w:pos="1276"/>
        </w:tabs>
        <w:spacing w:line="283" w:lineRule="exact"/>
        <w:ind w:firstLine="709"/>
        <w:jc w:val="both"/>
        <w:rPr>
          <w:bCs/>
        </w:rPr>
      </w:pPr>
      <w:r>
        <w:rPr>
          <w:bCs/>
          <w:lang w:eastAsia="en-US"/>
        </w:rPr>
        <w:t>10</w:t>
      </w:r>
      <w:r w:rsidR="009828EE">
        <w:rPr>
          <w:bCs/>
          <w:lang w:eastAsia="en-US"/>
        </w:rPr>
        <w:t>.2.1. Зона застройки индивидуальными жилыми домами установлена для обеспечения правовых условий строительства, реконструкции и эксплуатации объектов индивидуального жилищного строительства, а также сопутствующей инфраструктуры и объектов обслуживания населения.</w:t>
      </w:r>
    </w:p>
    <w:p w:rsidR="00AC6101" w:rsidRDefault="009828EE">
      <w:pPr>
        <w:pStyle w:val="af7"/>
        <w:spacing w:line="283" w:lineRule="exact"/>
        <w:ind w:left="0" w:firstLine="709"/>
        <w:contextualSpacing w:val="0"/>
        <w:jc w:val="both"/>
        <w:rPr>
          <w:b/>
        </w:rPr>
      </w:pPr>
      <w:r>
        <w:rPr>
          <w:b/>
        </w:rPr>
        <w:t xml:space="preserve">Перечень </w:t>
      </w:r>
      <w:r>
        <w:rPr>
          <w:b/>
          <w:u w:val="single"/>
        </w:rPr>
        <w:t>основных видов разрешенного</w:t>
      </w:r>
      <w:r>
        <w:rPr>
          <w:b/>
        </w:rPr>
        <w:t xml:space="preserve">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4"/>
        <w:gridCol w:w="816"/>
        <w:gridCol w:w="3712"/>
        <w:gridCol w:w="4753"/>
      </w:tblGrid>
      <w:tr w:rsidR="00AC6101">
        <w:trPr>
          <w:tblHeader/>
        </w:trPr>
        <w:tc>
          <w:tcPr>
            <w:tcW w:w="296" w:type="pct"/>
            <w:vMerge w:val="restart"/>
            <w:vAlign w:val="center"/>
          </w:tcPr>
          <w:p w:rsidR="00AC6101" w:rsidRDefault="009828EE">
            <w:pPr>
              <w:spacing w:line="283" w:lineRule="exact"/>
              <w:jc w:val="center"/>
            </w:pPr>
            <w:r>
              <w:t>№ п/п</w:t>
            </w:r>
          </w:p>
        </w:tc>
        <w:tc>
          <w:tcPr>
            <w:tcW w:w="2288"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16"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rHeight w:val="223"/>
          <w:tblHeader/>
        </w:trPr>
        <w:tc>
          <w:tcPr>
            <w:tcW w:w="296" w:type="pct"/>
            <w:vMerge/>
          </w:tcPr>
          <w:p w:rsidR="00AC6101" w:rsidRDefault="00AC6101">
            <w:pPr>
              <w:rPr>
                <w:sz w:val="20"/>
                <w:szCs w:val="20"/>
              </w:rPr>
            </w:pPr>
          </w:p>
        </w:tc>
        <w:tc>
          <w:tcPr>
            <w:tcW w:w="400" w:type="pct"/>
            <w:vAlign w:val="center"/>
          </w:tcPr>
          <w:p w:rsidR="00AC6101" w:rsidRDefault="009828EE">
            <w:pPr>
              <w:spacing w:line="283" w:lineRule="exact"/>
              <w:jc w:val="center"/>
            </w:pPr>
            <w:r>
              <w:t>Код</w:t>
            </w:r>
          </w:p>
        </w:tc>
        <w:tc>
          <w:tcPr>
            <w:tcW w:w="1888" w:type="pct"/>
            <w:vAlign w:val="center"/>
          </w:tcPr>
          <w:p w:rsidR="00AC6101" w:rsidRDefault="009828EE">
            <w:pPr>
              <w:spacing w:line="283" w:lineRule="exact"/>
              <w:jc w:val="center"/>
            </w:pPr>
            <w:r>
              <w:t>Наименование</w:t>
            </w:r>
          </w:p>
        </w:tc>
        <w:tc>
          <w:tcPr>
            <w:tcW w:w="2416" w:type="pct"/>
            <w:vMerge/>
          </w:tcPr>
          <w:p w:rsidR="00AC6101" w:rsidRDefault="00AC6101">
            <w:pPr>
              <w:rPr>
                <w:sz w:val="20"/>
                <w:szCs w:val="20"/>
              </w:rPr>
            </w:pPr>
          </w:p>
        </w:tc>
      </w:tr>
      <w:tr w:rsidR="00AC6101">
        <w:trPr>
          <w:trHeight w:val="411"/>
        </w:trPr>
        <w:tc>
          <w:tcPr>
            <w:tcW w:w="296" w:type="pct"/>
          </w:tcPr>
          <w:p w:rsidR="00AC6101" w:rsidRDefault="009828EE">
            <w:pPr>
              <w:spacing w:line="283" w:lineRule="exact"/>
              <w:jc w:val="center"/>
            </w:pPr>
            <w:r>
              <w:t>1</w:t>
            </w:r>
          </w:p>
        </w:tc>
        <w:tc>
          <w:tcPr>
            <w:tcW w:w="400" w:type="pct"/>
          </w:tcPr>
          <w:p w:rsidR="00AC6101" w:rsidRDefault="009828EE">
            <w:pPr>
              <w:spacing w:line="283" w:lineRule="exact"/>
              <w:jc w:val="both"/>
            </w:pPr>
            <w:r>
              <w:t>2.1</w:t>
            </w:r>
          </w:p>
        </w:tc>
        <w:tc>
          <w:tcPr>
            <w:tcW w:w="1888" w:type="pct"/>
          </w:tcPr>
          <w:p w:rsidR="00AC6101" w:rsidRDefault="009828EE">
            <w:pPr>
              <w:spacing w:line="283" w:lineRule="exact"/>
            </w:pPr>
            <w:r>
              <w:rPr>
                <w:lang w:eastAsia="en-US"/>
              </w:rPr>
              <w:t>Для индивидуального жилищного строительства</w:t>
            </w:r>
          </w:p>
        </w:tc>
        <w:tc>
          <w:tcPr>
            <w:tcW w:w="2416" w:type="pct"/>
          </w:tcPr>
          <w:p w:rsidR="00AC6101" w:rsidRDefault="009828EE">
            <w:pPr>
              <w:spacing w:line="283" w:lineRule="exact"/>
              <w:jc w:val="both"/>
            </w:pPr>
            <w:r>
              <w:rPr>
                <w:lang w:eastAsia="en-US"/>
              </w:rPr>
              <w:t xml:space="preserve">Размещение жилого дома (отдельно стоящего здания количеством надземных этажей не более чем три, высотой не более </w:t>
            </w:r>
            <w:r>
              <w:rPr>
                <w:lang w:eastAsia="en-US"/>
              </w:rPr>
              <w:lastRenderedPageBreak/>
              <w:t>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C6101" w:rsidRDefault="009828EE">
            <w:pPr>
              <w:spacing w:line="283" w:lineRule="exact"/>
              <w:jc w:val="both"/>
            </w:pPr>
            <w:r>
              <w:rPr>
                <w:lang w:eastAsia="en-US"/>
              </w:rPr>
              <w:t>выращивание сельскохозяйственных культур;</w:t>
            </w:r>
          </w:p>
          <w:p w:rsidR="00AC6101" w:rsidRDefault="009828EE">
            <w:pPr>
              <w:spacing w:line="283" w:lineRule="exact"/>
              <w:jc w:val="both"/>
            </w:pPr>
            <w:r>
              <w:rPr>
                <w:lang w:eastAsia="en-US"/>
              </w:rPr>
              <w:t>размещение гаражей для собственных нужд и хозяйственных построек</w:t>
            </w:r>
          </w:p>
        </w:tc>
      </w:tr>
      <w:tr w:rsidR="00AC6101">
        <w:trPr>
          <w:trHeight w:val="411"/>
        </w:trPr>
        <w:tc>
          <w:tcPr>
            <w:tcW w:w="296" w:type="pct"/>
          </w:tcPr>
          <w:p w:rsidR="00AC6101" w:rsidRDefault="009828EE">
            <w:pPr>
              <w:spacing w:line="283" w:lineRule="exact"/>
              <w:jc w:val="center"/>
            </w:pPr>
            <w:r>
              <w:lastRenderedPageBreak/>
              <w:t>2</w:t>
            </w:r>
          </w:p>
        </w:tc>
        <w:tc>
          <w:tcPr>
            <w:tcW w:w="400" w:type="pct"/>
          </w:tcPr>
          <w:p w:rsidR="00AC6101" w:rsidRDefault="009828EE">
            <w:pPr>
              <w:spacing w:line="283" w:lineRule="exact"/>
              <w:jc w:val="both"/>
            </w:pPr>
            <w:r>
              <w:t>2.2</w:t>
            </w:r>
          </w:p>
        </w:tc>
        <w:tc>
          <w:tcPr>
            <w:tcW w:w="1888" w:type="pct"/>
          </w:tcPr>
          <w:p w:rsidR="00AC6101" w:rsidRDefault="009828EE">
            <w:pPr>
              <w:spacing w:line="283" w:lineRule="exact"/>
            </w:pPr>
            <w:r>
              <w:rPr>
                <w:rFonts w:eastAsiaTheme="minorHAnsi"/>
                <w:lang w:eastAsia="en-US"/>
              </w:rPr>
              <w:t>Для ведения личного подсобного хозяйства (приусадебный земельный участок)</w:t>
            </w:r>
          </w:p>
        </w:tc>
        <w:tc>
          <w:tcPr>
            <w:tcW w:w="2416" w:type="pct"/>
          </w:tcPr>
          <w:p w:rsidR="00AC6101" w:rsidRDefault="009828EE">
            <w:pPr>
              <w:spacing w:line="283" w:lineRule="exact"/>
              <w:jc w:val="both"/>
              <w:rPr>
                <w:rFonts w:eastAsiaTheme="minorHAnsi"/>
              </w:rPr>
            </w:pPr>
            <w:r>
              <w:rPr>
                <w:rFonts w:eastAsiaTheme="minorHAnsi"/>
                <w:lang w:eastAsia="en-US"/>
              </w:rPr>
              <w:t>Размещение жилого дома, указанного в описании вида разрешенного использования с кодом 2.1 Классификатора;</w:t>
            </w:r>
          </w:p>
          <w:p w:rsidR="00AC6101" w:rsidRDefault="009828EE">
            <w:pPr>
              <w:spacing w:line="283" w:lineRule="exact"/>
              <w:jc w:val="both"/>
              <w:rPr>
                <w:rFonts w:eastAsiaTheme="minorHAnsi"/>
              </w:rPr>
            </w:pPr>
            <w:r>
              <w:rPr>
                <w:rFonts w:eastAsiaTheme="minorHAnsi"/>
                <w:lang w:eastAsia="en-US"/>
              </w:rPr>
              <w:t>производство сельскохозяйственной продукции;</w:t>
            </w:r>
          </w:p>
          <w:p w:rsidR="00AC6101" w:rsidRDefault="009828EE">
            <w:pPr>
              <w:spacing w:line="283" w:lineRule="exact"/>
              <w:jc w:val="both"/>
              <w:rPr>
                <w:rFonts w:eastAsiaTheme="minorHAnsi"/>
              </w:rPr>
            </w:pPr>
            <w:r>
              <w:rPr>
                <w:rFonts w:eastAsiaTheme="minorHAnsi"/>
                <w:lang w:eastAsia="en-US"/>
              </w:rPr>
              <w:t>размещение гаража и иных вспомогательных сооружений;</w:t>
            </w:r>
          </w:p>
          <w:p w:rsidR="00AC6101" w:rsidRDefault="009828EE">
            <w:pPr>
              <w:spacing w:line="283" w:lineRule="exact"/>
              <w:jc w:val="both"/>
            </w:pPr>
            <w:r>
              <w:rPr>
                <w:rFonts w:eastAsiaTheme="minorHAnsi"/>
                <w:lang w:eastAsia="en-US"/>
              </w:rPr>
              <w:t>содержание сельскохозяйственных животных</w:t>
            </w:r>
          </w:p>
        </w:tc>
      </w:tr>
      <w:tr w:rsidR="00AC6101">
        <w:tc>
          <w:tcPr>
            <w:tcW w:w="296" w:type="pct"/>
          </w:tcPr>
          <w:p w:rsidR="00AC6101" w:rsidRDefault="009828EE">
            <w:pPr>
              <w:spacing w:line="283" w:lineRule="exact"/>
              <w:jc w:val="center"/>
            </w:pPr>
            <w:r>
              <w:t>3</w:t>
            </w:r>
          </w:p>
        </w:tc>
        <w:tc>
          <w:tcPr>
            <w:tcW w:w="400" w:type="pct"/>
          </w:tcPr>
          <w:p w:rsidR="00AC6101" w:rsidRDefault="009828EE">
            <w:pPr>
              <w:spacing w:line="283" w:lineRule="exact"/>
              <w:jc w:val="both"/>
            </w:pPr>
            <w:r>
              <w:t>2.3</w:t>
            </w:r>
          </w:p>
        </w:tc>
        <w:tc>
          <w:tcPr>
            <w:tcW w:w="1888" w:type="pct"/>
          </w:tcPr>
          <w:p w:rsidR="00AC6101" w:rsidRDefault="009828EE">
            <w:pPr>
              <w:spacing w:line="283" w:lineRule="exact"/>
            </w:pPr>
            <w:r>
              <w:rPr>
                <w:lang w:eastAsia="en-US"/>
              </w:rPr>
              <w:t>Блокированная жилая застройка</w:t>
            </w:r>
          </w:p>
        </w:tc>
        <w:tc>
          <w:tcPr>
            <w:tcW w:w="2416" w:type="pct"/>
          </w:tcPr>
          <w:p w:rsidR="00AC6101" w:rsidRDefault="009828EE">
            <w:pPr>
              <w:spacing w:line="283" w:lineRule="exact"/>
              <w:jc w:val="both"/>
              <w:rPr>
                <w:rFonts w:eastAsiaTheme="minorHAnsi"/>
              </w:rPr>
            </w:pPr>
            <w:r>
              <w:rPr>
                <w:rFonts w:eastAsiaTheme="minorHAnsi"/>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C6101">
        <w:tc>
          <w:tcPr>
            <w:tcW w:w="296" w:type="pct"/>
          </w:tcPr>
          <w:p w:rsidR="00AC6101" w:rsidRDefault="009828EE">
            <w:pPr>
              <w:spacing w:line="283" w:lineRule="exact"/>
              <w:jc w:val="center"/>
            </w:pPr>
            <w:r>
              <w:t>4</w:t>
            </w:r>
          </w:p>
        </w:tc>
        <w:tc>
          <w:tcPr>
            <w:tcW w:w="400" w:type="pct"/>
          </w:tcPr>
          <w:p w:rsidR="00AC6101" w:rsidRDefault="009828EE">
            <w:pPr>
              <w:spacing w:line="283" w:lineRule="exact"/>
              <w:jc w:val="both"/>
            </w:pPr>
            <w:r>
              <w:t>5.1.3</w:t>
            </w:r>
          </w:p>
        </w:tc>
        <w:tc>
          <w:tcPr>
            <w:tcW w:w="188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Площадки для занятий спортом</w:t>
            </w:r>
          </w:p>
        </w:tc>
        <w:tc>
          <w:tcPr>
            <w:tcW w:w="2416" w:type="pct"/>
          </w:tcPr>
          <w:p w:rsidR="00AC6101" w:rsidRDefault="009828EE">
            <w:pPr>
              <w:spacing w:line="283" w:lineRule="exact"/>
              <w:jc w:val="both"/>
            </w:pPr>
            <w:r>
              <w:rPr>
                <w:rFonts w:eastAsiaTheme="minorHAnsi"/>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c>
          <w:tcPr>
            <w:tcW w:w="296" w:type="pct"/>
          </w:tcPr>
          <w:p w:rsidR="00AC6101" w:rsidRDefault="009828EE">
            <w:pPr>
              <w:spacing w:line="283" w:lineRule="exact"/>
              <w:jc w:val="center"/>
            </w:pPr>
            <w:r>
              <w:t>5</w:t>
            </w:r>
          </w:p>
        </w:tc>
        <w:tc>
          <w:tcPr>
            <w:tcW w:w="400" w:type="pct"/>
          </w:tcPr>
          <w:p w:rsidR="00AC6101" w:rsidRDefault="009828EE">
            <w:pPr>
              <w:spacing w:line="283" w:lineRule="exact"/>
              <w:jc w:val="both"/>
            </w:pPr>
            <w:r>
              <w:t>12.0.1</w:t>
            </w:r>
          </w:p>
        </w:tc>
        <w:tc>
          <w:tcPr>
            <w:tcW w:w="1888"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pPr>
          </w:p>
        </w:tc>
        <w:tc>
          <w:tcPr>
            <w:tcW w:w="2416"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Theme="minorHAnsi"/>
                <w:lang w:eastAsia="en-US"/>
              </w:rPr>
              <w:t xml:space="preserve">размещение придорожных стоянок (парковок) транспортных средств в </w:t>
            </w:r>
            <w:r>
              <w:rPr>
                <w:rFonts w:eastAsiaTheme="minorHAnsi"/>
                <w:lang w:eastAsia="en-US"/>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C6101">
        <w:tc>
          <w:tcPr>
            <w:tcW w:w="296" w:type="pct"/>
          </w:tcPr>
          <w:p w:rsidR="00AC6101" w:rsidRDefault="009828EE">
            <w:pPr>
              <w:spacing w:line="283" w:lineRule="exact"/>
              <w:jc w:val="center"/>
            </w:pPr>
            <w:r>
              <w:lastRenderedPageBreak/>
              <w:t>6</w:t>
            </w:r>
          </w:p>
        </w:tc>
        <w:tc>
          <w:tcPr>
            <w:tcW w:w="400" w:type="pct"/>
          </w:tcPr>
          <w:p w:rsidR="00AC6101" w:rsidRDefault="009828EE">
            <w:pPr>
              <w:spacing w:line="283" w:lineRule="exact"/>
              <w:jc w:val="both"/>
            </w:pPr>
            <w:r>
              <w:t>12.0.2</w:t>
            </w:r>
          </w:p>
        </w:tc>
        <w:tc>
          <w:tcPr>
            <w:tcW w:w="1888" w:type="pct"/>
          </w:tcPr>
          <w:p w:rsidR="00AC6101" w:rsidRDefault="009828EE">
            <w:pPr>
              <w:spacing w:line="283" w:lineRule="exact"/>
              <w:jc w:val="both"/>
              <w:rPr>
                <w:rFonts w:eastAsiaTheme="minorHAnsi"/>
              </w:rPr>
            </w:pPr>
            <w:r>
              <w:rPr>
                <w:rFonts w:eastAsiaTheme="minorHAnsi"/>
                <w:lang w:eastAsia="en-US"/>
              </w:rPr>
              <w:t>Благоустройство территории</w:t>
            </w:r>
          </w:p>
          <w:p w:rsidR="00AC6101" w:rsidRDefault="00AC6101">
            <w:pPr>
              <w:spacing w:line="283" w:lineRule="exact"/>
              <w:jc w:val="both"/>
            </w:pPr>
          </w:p>
        </w:tc>
        <w:tc>
          <w:tcPr>
            <w:tcW w:w="2416" w:type="pct"/>
          </w:tcPr>
          <w:p w:rsidR="00AC6101" w:rsidRDefault="009828EE">
            <w:pPr>
              <w:spacing w:line="283" w:lineRule="exact"/>
              <w:jc w:val="both"/>
              <w:rPr>
                <w:rFonts w:eastAsiaTheme="minorHAnsi"/>
              </w:rPr>
            </w:pPr>
            <w:r>
              <w:rPr>
                <w:rFonts w:eastAsiaTheme="minorHAns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C6101">
        <w:tc>
          <w:tcPr>
            <w:tcW w:w="296" w:type="pct"/>
          </w:tcPr>
          <w:p w:rsidR="00AC6101" w:rsidRDefault="009828EE">
            <w:pPr>
              <w:spacing w:line="283" w:lineRule="exact"/>
              <w:jc w:val="center"/>
            </w:pPr>
            <w:r>
              <w:t>7</w:t>
            </w:r>
          </w:p>
        </w:tc>
        <w:tc>
          <w:tcPr>
            <w:tcW w:w="400" w:type="pct"/>
          </w:tcPr>
          <w:p w:rsidR="00AC6101" w:rsidRDefault="009828EE">
            <w:pPr>
              <w:spacing w:line="283" w:lineRule="exact"/>
              <w:jc w:val="both"/>
            </w:pPr>
            <w:r>
              <w:t>13.1</w:t>
            </w:r>
          </w:p>
        </w:tc>
        <w:tc>
          <w:tcPr>
            <w:tcW w:w="1888" w:type="pct"/>
          </w:tcPr>
          <w:p w:rsidR="00AC6101" w:rsidRDefault="009828EE">
            <w:pPr>
              <w:spacing w:line="283" w:lineRule="exact"/>
              <w:jc w:val="both"/>
              <w:rPr>
                <w:rFonts w:eastAsiaTheme="minorHAnsi"/>
              </w:rPr>
            </w:pPr>
            <w:r>
              <w:rPr>
                <w:rFonts w:eastAsiaTheme="minorHAnsi"/>
                <w:lang w:eastAsia="en-US"/>
              </w:rPr>
              <w:t>Ведение огородничества</w:t>
            </w:r>
          </w:p>
        </w:tc>
        <w:tc>
          <w:tcPr>
            <w:tcW w:w="2416"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Theme="minorHAnsi"/>
              </w:rPr>
            </w:pPr>
            <w:r>
              <w:rPr>
                <w:rFonts w:eastAsiaTheme="minorHAnsi"/>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C6101">
        <w:tc>
          <w:tcPr>
            <w:tcW w:w="296" w:type="pct"/>
          </w:tcPr>
          <w:p w:rsidR="00AC6101" w:rsidRDefault="009828EE">
            <w:pPr>
              <w:spacing w:line="283" w:lineRule="exact"/>
              <w:jc w:val="center"/>
            </w:pPr>
            <w:r>
              <w:t>8</w:t>
            </w:r>
          </w:p>
        </w:tc>
        <w:tc>
          <w:tcPr>
            <w:tcW w:w="400" w:type="pct"/>
          </w:tcPr>
          <w:p w:rsidR="00AC6101" w:rsidRDefault="009828EE">
            <w:pPr>
              <w:spacing w:line="283" w:lineRule="exact"/>
              <w:jc w:val="both"/>
            </w:pPr>
            <w:r>
              <w:t>13.2</w:t>
            </w:r>
          </w:p>
        </w:tc>
        <w:tc>
          <w:tcPr>
            <w:tcW w:w="1888" w:type="pct"/>
          </w:tcPr>
          <w:p w:rsidR="00AC6101" w:rsidRDefault="009828EE">
            <w:pPr>
              <w:spacing w:line="283" w:lineRule="exact"/>
              <w:jc w:val="both"/>
              <w:rPr>
                <w:rFonts w:eastAsiaTheme="minorHAnsi"/>
              </w:rPr>
            </w:pPr>
            <w:r>
              <w:rPr>
                <w:rFonts w:eastAsiaTheme="minorHAnsi"/>
                <w:lang w:eastAsia="en-US"/>
              </w:rPr>
              <w:t>Ведение садоводства</w:t>
            </w:r>
          </w:p>
        </w:tc>
        <w:tc>
          <w:tcPr>
            <w:tcW w:w="2416"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Theme="minorHAnsi"/>
              </w:rPr>
            </w:pPr>
            <w:r>
              <w:rPr>
                <w:rFonts w:eastAsiaTheme="minorHAnsi"/>
                <w:lang w:eastAsia="en-US"/>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AC6101">
        <w:trPr>
          <w:trHeight w:val="903"/>
        </w:trPr>
        <w:tc>
          <w:tcPr>
            <w:tcW w:w="296" w:type="pct"/>
          </w:tcPr>
          <w:p w:rsidR="00AC6101" w:rsidRDefault="009828EE">
            <w:pPr>
              <w:spacing w:line="283" w:lineRule="exact"/>
              <w:jc w:val="center"/>
            </w:pPr>
            <w:r>
              <w:t>9</w:t>
            </w:r>
          </w:p>
        </w:tc>
        <w:tc>
          <w:tcPr>
            <w:tcW w:w="400" w:type="pct"/>
          </w:tcPr>
          <w:p w:rsidR="00AC6101" w:rsidRDefault="009828EE">
            <w:pPr>
              <w:spacing w:line="283" w:lineRule="exact"/>
              <w:jc w:val="both"/>
            </w:pPr>
            <w:r>
              <w:rPr>
                <w:lang w:eastAsia="en-US"/>
              </w:rPr>
              <w:t>14.0</w:t>
            </w:r>
          </w:p>
        </w:tc>
        <w:tc>
          <w:tcPr>
            <w:tcW w:w="188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Земельные участки, входящие в состав общего имущества собственников индивидуальных жилых домов в малоэтажном жилом комплексе</w:t>
            </w:r>
          </w:p>
        </w:tc>
        <w:tc>
          <w:tcPr>
            <w:tcW w:w="2416" w:type="pct"/>
          </w:tcPr>
          <w:p w:rsidR="00AC6101" w:rsidRDefault="009828EE">
            <w:pPr>
              <w:spacing w:line="283" w:lineRule="exact"/>
              <w:jc w:val="both"/>
              <w:rPr>
                <w:rFonts w:eastAsiaTheme="minorHAnsi"/>
              </w:rPr>
            </w:pPr>
            <w:r>
              <w:rPr>
                <w:rFonts w:eastAsiaTheme="minorHAnsi"/>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rsidR="00AC6101" w:rsidRDefault="009828EE">
      <w:pPr>
        <w:pStyle w:val="af7"/>
        <w:spacing w:before="240" w:after="240" w:line="283" w:lineRule="exact"/>
        <w:ind w:left="0" w:firstLine="709"/>
        <w:jc w:val="both"/>
        <w:rPr>
          <w:b/>
        </w:rPr>
      </w:pPr>
      <w:r>
        <w:rPr>
          <w:b/>
        </w:rPr>
        <w:t xml:space="preserve">Перечень </w:t>
      </w:r>
      <w:r>
        <w:rPr>
          <w:b/>
          <w:u w:val="single"/>
        </w:rPr>
        <w:t>вспомогательных видов разрешенного использования</w:t>
      </w:r>
      <w:r>
        <w:rPr>
          <w:b/>
        </w:rPr>
        <w:t xml:space="preserve">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lastRenderedPageBreak/>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2.7.2</w:t>
            </w:r>
          </w:p>
        </w:tc>
        <w:tc>
          <w:tcPr>
            <w:tcW w:w="1744" w:type="pct"/>
          </w:tcPr>
          <w:p w:rsidR="00AC6101" w:rsidRDefault="009828EE">
            <w:pPr>
              <w:spacing w:line="283" w:lineRule="exact"/>
            </w:pPr>
            <w:r>
              <w:rPr>
                <w:rFonts w:eastAsiaTheme="minorHAnsi"/>
                <w:lang w:eastAsia="en-US"/>
              </w:rPr>
              <w:t>Размещение гаражей для собственных нужд</w:t>
            </w:r>
          </w:p>
        </w:tc>
        <w:tc>
          <w:tcPr>
            <w:tcW w:w="2422" w:type="pct"/>
          </w:tcPr>
          <w:p w:rsidR="00AC6101" w:rsidRDefault="009828EE">
            <w:pPr>
              <w:spacing w:line="283" w:lineRule="exact"/>
              <w:jc w:val="both"/>
              <w:rPr>
                <w:rFonts w:eastAsiaTheme="minorHAnsi"/>
              </w:rPr>
            </w:pPr>
            <w:r>
              <w:rPr>
                <w:rFonts w:eastAsiaTheme="minorHAnsi"/>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AC6101" w:rsidRDefault="009828EE">
      <w:pPr>
        <w:pStyle w:val="af7"/>
        <w:spacing w:line="283" w:lineRule="exact"/>
        <w:ind w:left="0" w:firstLine="709"/>
        <w:contextualSpacing w:val="0"/>
        <w:jc w:val="both"/>
      </w:pPr>
      <w:r>
        <w:rPr>
          <w:b/>
        </w:rPr>
        <w:t xml:space="preserve">Перечень </w:t>
      </w:r>
      <w:r>
        <w:rPr>
          <w:b/>
          <w:u w:val="single"/>
        </w:rPr>
        <w:t>условно разрешенных видов разрешенного использования</w:t>
      </w:r>
      <w:r>
        <w:rPr>
          <w:b/>
        </w:rPr>
        <w:t xml:space="preserve">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735"/>
        <w:gridCol w:w="3829"/>
        <w:gridCol w:w="4751"/>
      </w:tblGrid>
      <w:tr w:rsidR="00AC6101">
        <w:tc>
          <w:tcPr>
            <w:tcW w:w="238" w:type="pct"/>
            <w:vMerge w:val="restart"/>
            <w:vAlign w:val="center"/>
          </w:tcPr>
          <w:p w:rsidR="00AC6101" w:rsidRDefault="009828EE">
            <w:pPr>
              <w:spacing w:line="283" w:lineRule="exact"/>
              <w:jc w:val="center"/>
            </w:pPr>
            <w:r>
              <w:t>№ п/п</w:t>
            </w:r>
          </w:p>
        </w:tc>
        <w:tc>
          <w:tcPr>
            <w:tcW w:w="2340"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238" w:type="pct"/>
            <w:vMerge/>
          </w:tcPr>
          <w:p w:rsidR="00AC6101" w:rsidRDefault="00AC6101">
            <w:pPr>
              <w:rPr>
                <w:sz w:val="20"/>
                <w:szCs w:val="20"/>
              </w:rPr>
            </w:pPr>
          </w:p>
        </w:tc>
        <w:tc>
          <w:tcPr>
            <w:tcW w:w="385" w:type="pct"/>
            <w:vAlign w:val="center"/>
          </w:tcPr>
          <w:p w:rsidR="00AC6101" w:rsidRDefault="009828EE">
            <w:pPr>
              <w:spacing w:line="283" w:lineRule="exact"/>
              <w:jc w:val="center"/>
            </w:pPr>
            <w:r>
              <w:t>Код</w:t>
            </w:r>
          </w:p>
        </w:tc>
        <w:tc>
          <w:tcPr>
            <w:tcW w:w="1955"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238" w:type="pct"/>
          </w:tcPr>
          <w:p w:rsidR="00AC6101" w:rsidRDefault="009828EE">
            <w:pPr>
              <w:spacing w:line="283" w:lineRule="exact"/>
              <w:jc w:val="center"/>
            </w:pPr>
            <w:r>
              <w:t>1</w:t>
            </w:r>
          </w:p>
        </w:tc>
        <w:tc>
          <w:tcPr>
            <w:tcW w:w="385" w:type="pct"/>
          </w:tcPr>
          <w:p w:rsidR="00AC6101" w:rsidRDefault="009828EE">
            <w:pPr>
              <w:spacing w:line="283" w:lineRule="exact"/>
              <w:jc w:val="both"/>
            </w:pPr>
            <w:r>
              <w:t>2.1.1</w:t>
            </w:r>
          </w:p>
        </w:tc>
        <w:tc>
          <w:tcPr>
            <w:tcW w:w="1955" w:type="pct"/>
          </w:tcPr>
          <w:p w:rsidR="00AC6101" w:rsidRDefault="009828EE">
            <w:pPr>
              <w:spacing w:line="283" w:lineRule="exact"/>
              <w:rPr>
                <w:rFonts w:eastAsiaTheme="minorHAnsi"/>
              </w:rPr>
            </w:pPr>
            <w:r>
              <w:rPr>
                <w:rFonts w:eastAsiaTheme="minorHAnsi"/>
                <w:lang w:eastAsia="en-US"/>
              </w:rPr>
              <w:t>Малоэтажная многоквартирная жилая застройка</w:t>
            </w:r>
          </w:p>
          <w:p w:rsidR="00AC6101" w:rsidRDefault="00AC6101">
            <w:pPr>
              <w:spacing w:line="283" w:lineRule="exact"/>
            </w:pPr>
          </w:p>
        </w:tc>
        <w:tc>
          <w:tcPr>
            <w:tcW w:w="2422" w:type="pct"/>
          </w:tcPr>
          <w:p w:rsidR="00AC6101" w:rsidRDefault="009828EE">
            <w:pPr>
              <w:spacing w:line="283" w:lineRule="exact"/>
              <w:jc w:val="both"/>
              <w:rPr>
                <w:rFonts w:eastAsiaTheme="minorHAnsi"/>
              </w:rPr>
            </w:pPr>
            <w:r>
              <w:rPr>
                <w:rFonts w:eastAsiaTheme="minorHAnsi"/>
                <w:lang w:eastAsia="en-US"/>
              </w:rPr>
              <w:t>Размещение малоэтажных многоквартирных домов (многоквартирные дома высотой до 4 этажей, включая мансардный);</w:t>
            </w:r>
          </w:p>
          <w:p w:rsidR="00AC6101" w:rsidRDefault="009828EE">
            <w:pPr>
              <w:spacing w:line="283" w:lineRule="exact"/>
              <w:jc w:val="both"/>
              <w:rPr>
                <w:rFonts w:eastAsiaTheme="minorHAnsi"/>
              </w:rPr>
            </w:pPr>
            <w:r>
              <w:rPr>
                <w:rFonts w:eastAsiaTheme="minorHAnsi"/>
                <w:lang w:eastAsia="en-US"/>
              </w:rPr>
              <w:t>обустройство спортивных и детских площадок, площадок для отдыха;</w:t>
            </w:r>
          </w:p>
          <w:p w:rsidR="00AC6101" w:rsidRDefault="009828EE">
            <w:pPr>
              <w:spacing w:line="283" w:lineRule="exact"/>
              <w:jc w:val="both"/>
              <w:rPr>
                <w:rFonts w:eastAsiaTheme="minorHAnsi"/>
              </w:rPr>
            </w:pPr>
            <w:r>
              <w:rPr>
                <w:rFonts w:eastAsiaTheme="minorHAnsi"/>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C6101">
        <w:tc>
          <w:tcPr>
            <w:tcW w:w="238" w:type="pct"/>
          </w:tcPr>
          <w:p w:rsidR="00AC6101" w:rsidRDefault="009828EE">
            <w:pPr>
              <w:spacing w:line="283" w:lineRule="exact"/>
              <w:jc w:val="center"/>
            </w:pPr>
            <w:r>
              <w:t>2</w:t>
            </w:r>
          </w:p>
        </w:tc>
        <w:tc>
          <w:tcPr>
            <w:tcW w:w="385" w:type="pct"/>
          </w:tcPr>
          <w:p w:rsidR="00AC6101" w:rsidRDefault="009828EE">
            <w:pPr>
              <w:spacing w:line="283" w:lineRule="exact"/>
              <w:jc w:val="both"/>
            </w:pPr>
            <w:r>
              <w:rPr>
                <w:lang w:eastAsia="en-US"/>
              </w:rPr>
              <w:t>2.7.1</w:t>
            </w:r>
          </w:p>
        </w:tc>
        <w:tc>
          <w:tcPr>
            <w:tcW w:w="1955" w:type="pct"/>
          </w:tcPr>
          <w:p w:rsidR="00AC6101" w:rsidRDefault="009828EE">
            <w:pPr>
              <w:spacing w:line="283" w:lineRule="exact"/>
              <w:rPr>
                <w:rFonts w:eastAsiaTheme="minorHAnsi"/>
              </w:rPr>
            </w:pPr>
            <w:r>
              <w:rPr>
                <w:rFonts w:eastAsiaTheme="minorHAnsi"/>
                <w:lang w:eastAsia="en-US"/>
              </w:rPr>
              <w:t>Хранение автотранспорта</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AC6101">
        <w:tc>
          <w:tcPr>
            <w:tcW w:w="238" w:type="pct"/>
          </w:tcPr>
          <w:p w:rsidR="00AC6101" w:rsidRDefault="009828EE">
            <w:pPr>
              <w:spacing w:line="283" w:lineRule="exact"/>
              <w:jc w:val="center"/>
            </w:pPr>
            <w:r>
              <w:t>3</w:t>
            </w:r>
          </w:p>
        </w:tc>
        <w:tc>
          <w:tcPr>
            <w:tcW w:w="385" w:type="pct"/>
          </w:tcPr>
          <w:p w:rsidR="00AC6101" w:rsidRDefault="009828EE">
            <w:pPr>
              <w:spacing w:line="283" w:lineRule="exact"/>
              <w:jc w:val="both"/>
            </w:pPr>
            <w:r>
              <w:rPr>
                <w:rFonts w:eastAsia="Calibri"/>
              </w:rPr>
              <w:t>3.1.1</w:t>
            </w:r>
          </w:p>
        </w:tc>
        <w:tc>
          <w:tcPr>
            <w:tcW w:w="1955" w:type="pct"/>
          </w:tcPr>
          <w:p w:rsidR="00AC6101" w:rsidRDefault="009828EE">
            <w:pPr>
              <w:spacing w:line="283" w:lineRule="exact"/>
              <w:rPr>
                <w:rFonts w:eastAsiaTheme="minorHAnsi"/>
              </w:rPr>
            </w:pPr>
            <w:r>
              <w:rPr>
                <w:rFonts w:eastAsia="Calibri"/>
              </w:rPr>
              <w:t>Предоставление коммунальных услуг</w:t>
            </w:r>
          </w:p>
        </w:tc>
        <w:tc>
          <w:tcPr>
            <w:tcW w:w="2422" w:type="pct"/>
          </w:tcPr>
          <w:p w:rsidR="00AC6101" w:rsidRDefault="009828EE">
            <w:pPr>
              <w:spacing w:line="283" w:lineRule="exact"/>
              <w:jc w:val="both"/>
              <w:rPr>
                <w:rFonts w:eastAsiaTheme="minorHAnsi"/>
              </w:rPr>
            </w:pPr>
            <w:r>
              <w:rPr>
                <w:rFonts w:eastAsia="Calibri"/>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Pr>
                <w:rFonts w:eastAsia="Calibri"/>
              </w:rPr>
              <w:lastRenderedPageBreak/>
              <w:t>техники, сооружений, необходимых для сбора и плавки снега)</w:t>
            </w:r>
          </w:p>
        </w:tc>
      </w:tr>
      <w:tr w:rsidR="00AC6101">
        <w:tc>
          <w:tcPr>
            <w:tcW w:w="238" w:type="pct"/>
          </w:tcPr>
          <w:p w:rsidR="00AC6101" w:rsidRDefault="009828EE">
            <w:pPr>
              <w:spacing w:line="283" w:lineRule="exact"/>
              <w:jc w:val="center"/>
            </w:pPr>
            <w:r>
              <w:lastRenderedPageBreak/>
              <w:t>4</w:t>
            </w:r>
          </w:p>
        </w:tc>
        <w:tc>
          <w:tcPr>
            <w:tcW w:w="385" w:type="pct"/>
          </w:tcPr>
          <w:p w:rsidR="00AC6101" w:rsidRDefault="009828EE">
            <w:pPr>
              <w:spacing w:line="283" w:lineRule="exact"/>
              <w:jc w:val="both"/>
            </w:pPr>
            <w:r>
              <w:t>3.1.2</w:t>
            </w:r>
          </w:p>
        </w:tc>
        <w:tc>
          <w:tcPr>
            <w:tcW w:w="1955" w:type="pct"/>
          </w:tcPr>
          <w:p w:rsidR="00AC6101" w:rsidRDefault="009828EE">
            <w:pPr>
              <w:spacing w:line="283" w:lineRule="exact"/>
              <w:rPr>
                <w:rFonts w:eastAsiaTheme="minorHAnsi"/>
              </w:rPr>
            </w:pPr>
            <w:r>
              <w:rPr>
                <w:rFonts w:eastAsiaTheme="minorHAnsi"/>
                <w:lang w:eastAsia="en-US"/>
              </w:rPr>
              <w:t>Административные здания организаций, обеспечивающих предоставление коммунальных услуг</w:t>
            </w: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C6101">
        <w:tc>
          <w:tcPr>
            <w:tcW w:w="238" w:type="pct"/>
          </w:tcPr>
          <w:p w:rsidR="00AC6101" w:rsidRDefault="009828EE">
            <w:pPr>
              <w:spacing w:line="283" w:lineRule="exact"/>
              <w:jc w:val="center"/>
            </w:pPr>
            <w:r>
              <w:t>5</w:t>
            </w:r>
          </w:p>
        </w:tc>
        <w:tc>
          <w:tcPr>
            <w:tcW w:w="385" w:type="pct"/>
          </w:tcPr>
          <w:p w:rsidR="00AC6101" w:rsidRDefault="009828EE">
            <w:pPr>
              <w:spacing w:line="283" w:lineRule="exact"/>
              <w:jc w:val="both"/>
            </w:pPr>
            <w:r>
              <w:t>3.3</w:t>
            </w:r>
          </w:p>
        </w:tc>
        <w:tc>
          <w:tcPr>
            <w:tcW w:w="1955" w:type="pct"/>
          </w:tcPr>
          <w:p w:rsidR="00AC6101" w:rsidRDefault="009828EE">
            <w:pPr>
              <w:spacing w:line="283" w:lineRule="exact"/>
              <w:rPr>
                <w:rFonts w:eastAsiaTheme="minorHAnsi"/>
              </w:rPr>
            </w:pPr>
            <w:r>
              <w:rPr>
                <w:lang w:eastAsia="en-US"/>
              </w:rPr>
              <w:t>Бытовое обслуживание</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C6101">
        <w:tc>
          <w:tcPr>
            <w:tcW w:w="238" w:type="pct"/>
          </w:tcPr>
          <w:p w:rsidR="00AC6101" w:rsidRDefault="009828EE">
            <w:pPr>
              <w:spacing w:line="283" w:lineRule="exact"/>
              <w:jc w:val="center"/>
            </w:pPr>
            <w:r>
              <w:t>6</w:t>
            </w:r>
          </w:p>
        </w:tc>
        <w:tc>
          <w:tcPr>
            <w:tcW w:w="385" w:type="pct"/>
          </w:tcPr>
          <w:p w:rsidR="00AC6101" w:rsidRDefault="009828EE">
            <w:pPr>
              <w:spacing w:line="283" w:lineRule="exact"/>
              <w:jc w:val="both"/>
            </w:pPr>
            <w:r>
              <w:t>3.4.1</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rPr>
                <w:rFonts w:eastAsiaTheme="minorHAnsi"/>
              </w:rPr>
            </w:pPr>
            <w:r>
              <w:t>Амбулаторно-поликлиническое обслуживание</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C6101">
        <w:tc>
          <w:tcPr>
            <w:tcW w:w="238" w:type="pct"/>
          </w:tcPr>
          <w:p w:rsidR="00AC6101" w:rsidRDefault="009828EE">
            <w:pPr>
              <w:spacing w:line="283" w:lineRule="exact"/>
              <w:jc w:val="center"/>
            </w:pPr>
            <w:r>
              <w:t>7</w:t>
            </w:r>
          </w:p>
        </w:tc>
        <w:tc>
          <w:tcPr>
            <w:tcW w:w="385" w:type="pct"/>
          </w:tcPr>
          <w:p w:rsidR="00AC6101" w:rsidRDefault="009828EE">
            <w:pPr>
              <w:spacing w:line="283" w:lineRule="exact"/>
              <w:jc w:val="both"/>
            </w:pPr>
            <w:r>
              <w:t>3.5.1</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rPr>
                <w:rFonts w:eastAsiaTheme="minorHAnsi"/>
              </w:rPr>
            </w:pPr>
            <w:r>
              <w:t>Дошкольное, начальное и среднее общее образование</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C6101">
        <w:tc>
          <w:tcPr>
            <w:tcW w:w="238" w:type="pct"/>
          </w:tcPr>
          <w:p w:rsidR="00AC6101" w:rsidRDefault="009828EE">
            <w:pPr>
              <w:spacing w:line="283" w:lineRule="exact"/>
              <w:jc w:val="center"/>
            </w:pPr>
            <w:r>
              <w:t>8</w:t>
            </w:r>
          </w:p>
        </w:tc>
        <w:tc>
          <w:tcPr>
            <w:tcW w:w="385" w:type="pct"/>
          </w:tcPr>
          <w:p w:rsidR="00AC6101" w:rsidRDefault="009828EE">
            <w:pPr>
              <w:spacing w:line="283" w:lineRule="exact"/>
              <w:jc w:val="both"/>
            </w:pPr>
            <w:r>
              <w:t>3.6.1</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t xml:space="preserve">Объекты культурно-досуговой деятельности </w:t>
            </w:r>
          </w:p>
        </w:tc>
        <w:tc>
          <w:tcPr>
            <w:tcW w:w="2422" w:type="pct"/>
          </w:tcPr>
          <w:p w:rsidR="00AC6101" w:rsidRDefault="009828EE">
            <w:pPr>
              <w:spacing w:line="283" w:lineRule="exact"/>
              <w:jc w:val="both"/>
              <w:rPr>
                <w:rFonts w:eastAsia="Calibri"/>
              </w:rPr>
            </w:pPr>
            <w:r>
              <w:rPr>
                <w:rFonts w:eastAsiaTheme="minorHAnsi"/>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C6101">
        <w:tc>
          <w:tcPr>
            <w:tcW w:w="238" w:type="pct"/>
          </w:tcPr>
          <w:p w:rsidR="00AC6101" w:rsidRDefault="009828EE">
            <w:pPr>
              <w:spacing w:line="283" w:lineRule="exact"/>
              <w:jc w:val="center"/>
            </w:pPr>
            <w:r>
              <w:t>9</w:t>
            </w:r>
          </w:p>
        </w:tc>
        <w:tc>
          <w:tcPr>
            <w:tcW w:w="385" w:type="pct"/>
          </w:tcPr>
          <w:p w:rsidR="00AC6101" w:rsidRDefault="009828EE">
            <w:pPr>
              <w:spacing w:line="283" w:lineRule="exact"/>
              <w:jc w:val="both"/>
            </w:pPr>
            <w:r>
              <w:rPr>
                <w:lang w:eastAsia="en-US"/>
              </w:rPr>
              <w:t>3.7.1</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Осуществление религиозных обрядов </w:t>
            </w: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C6101">
        <w:tc>
          <w:tcPr>
            <w:tcW w:w="238" w:type="pct"/>
          </w:tcPr>
          <w:p w:rsidR="00AC6101" w:rsidRDefault="009828EE">
            <w:pPr>
              <w:spacing w:line="283" w:lineRule="exact"/>
              <w:jc w:val="center"/>
            </w:pPr>
            <w:r>
              <w:t>10</w:t>
            </w:r>
          </w:p>
        </w:tc>
        <w:tc>
          <w:tcPr>
            <w:tcW w:w="385" w:type="pct"/>
          </w:tcPr>
          <w:p w:rsidR="00AC6101" w:rsidRDefault="009828EE">
            <w:pPr>
              <w:spacing w:line="283" w:lineRule="exact"/>
              <w:jc w:val="both"/>
            </w:pPr>
            <w:r>
              <w:rPr>
                <w:lang w:eastAsia="en-US"/>
              </w:rPr>
              <w:t>3.7.2</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Религиозное управление и образование</w:t>
            </w:r>
          </w:p>
        </w:tc>
        <w:tc>
          <w:tcPr>
            <w:tcW w:w="2422" w:type="pct"/>
          </w:tcPr>
          <w:p w:rsidR="00AC6101" w:rsidRDefault="009828EE">
            <w:pPr>
              <w:spacing w:line="283" w:lineRule="exact"/>
              <w:jc w:val="both"/>
              <w:rPr>
                <w:rFonts w:eastAsiaTheme="minorHAnsi"/>
              </w:rPr>
            </w:pPr>
            <w:r>
              <w:rPr>
                <w:rFonts w:eastAsiaTheme="minorHAnsi"/>
                <w:lang w:eastAsia="en-US"/>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r>
              <w:rPr>
                <w:rFonts w:eastAsiaTheme="minorHAnsi"/>
                <w:lang w:eastAsia="en-US"/>
              </w:rPr>
              <w:lastRenderedPageBreak/>
              <w:t>образовательной деятельности (монастыри, скиты, дома священнослужителей, воскресные и религиозные школы, семинарии, духовные училища)</w:t>
            </w:r>
          </w:p>
        </w:tc>
      </w:tr>
      <w:tr w:rsidR="00AC6101">
        <w:tc>
          <w:tcPr>
            <w:tcW w:w="238" w:type="pct"/>
          </w:tcPr>
          <w:p w:rsidR="00AC6101" w:rsidRDefault="009828EE">
            <w:pPr>
              <w:spacing w:line="283" w:lineRule="exact"/>
              <w:jc w:val="center"/>
            </w:pPr>
            <w:r>
              <w:lastRenderedPageBreak/>
              <w:t>11</w:t>
            </w:r>
          </w:p>
        </w:tc>
        <w:tc>
          <w:tcPr>
            <w:tcW w:w="385" w:type="pct"/>
          </w:tcPr>
          <w:p w:rsidR="00AC6101" w:rsidRDefault="009828EE">
            <w:pPr>
              <w:spacing w:line="283" w:lineRule="exact"/>
              <w:jc w:val="both"/>
            </w:pPr>
            <w:r>
              <w:t>4.4</w:t>
            </w:r>
          </w:p>
        </w:tc>
        <w:tc>
          <w:tcPr>
            <w:tcW w:w="1955" w:type="pct"/>
          </w:tcPr>
          <w:p w:rsidR="00AC6101" w:rsidRDefault="009828EE">
            <w:pPr>
              <w:spacing w:line="283" w:lineRule="exact"/>
              <w:jc w:val="both"/>
            </w:pPr>
            <w:r>
              <w:rPr>
                <w:lang w:eastAsia="en-US"/>
              </w:rPr>
              <w:t>Магазины</w:t>
            </w:r>
          </w:p>
        </w:tc>
        <w:tc>
          <w:tcPr>
            <w:tcW w:w="2422" w:type="pct"/>
          </w:tcPr>
          <w:p w:rsidR="00AC6101" w:rsidRDefault="009828EE">
            <w:pPr>
              <w:spacing w:line="283" w:lineRule="exact"/>
              <w:jc w:val="both"/>
              <w:rPr>
                <w:rFonts w:eastAsiaTheme="minorHAnsi"/>
              </w:rPr>
            </w:pPr>
            <w:r>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238" w:type="pct"/>
          </w:tcPr>
          <w:p w:rsidR="00AC6101" w:rsidRDefault="009828EE">
            <w:pPr>
              <w:spacing w:line="283" w:lineRule="exact"/>
              <w:jc w:val="center"/>
            </w:pPr>
            <w:r>
              <w:t>12</w:t>
            </w:r>
          </w:p>
        </w:tc>
        <w:tc>
          <w:tcPr>
            <w:tcW w:w="385" w:type="pct"/>
          </w:tcPr>
          <w:p w:rsidR="00AC6101" w:rsidRDefault="009828EE">
            <w:pPr>
              <w:spacing w:line="283" w:lineRule="exact"/>
              <w:jc w:val="both"/>
            </w:pPr>
            <w:r>
              <w:t>4.6</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Общественное питание </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238" w:type="pct"/>
          </w:tcPr>
          <w:p w:rsidR="00AC6101" w:rsidRDefault="009828EE">
            <w:pPr>
              <w:spacing w:line="283" w:lineRule="exact"/>
              <w:jc w:val="center"/>
            </w:pPr>
            <w:r>
              <w:t>13</w:t>
            </w:r>
          </w:p>
        </w:tc>
        <w:tc>
          <w:tcPr>
            <w:tcW w:w="385" w:type="pct"/>
          </w:tcPr>
          <w:p w:rsidR="00AC6101" w:rsidRDefault="009828EE">
            <w:pPr>
              <w:spacing w:line="283" w:lineRule="exact"/>
              <w:jc w:val="both"/>
            </w:pPr>
            <w:r>
              <w:rPr>
                <w:lang w:eastAsia="en-US"/>
              </w:rPr>
              <w:t>4.7</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Гостиничное обслуживание </w:t>
            </w:r>
          </w:p>
        </w:tc>
        <w:tc>
          <w:tcPr>
            <w:tcW w:w="2422" w:type="pct"/>
          </w:tcPr>
          <w:p w:rsidR="00AC6101" w:rsidRDefault="009828EE">
            <w:pPr>
              <w:spacing w:line="283" w:lineRule="exact"/>
              <w:jc w:val="both"/>
              <w:rPr>
                <w:rFonts w:eastAsiaTheme="minorHAnsi"/>
              </w:rPr>
            </w:pPr>
            <w:r>
              <w:rPr>
                <w:rFonts w:eastAsiaTheme="minorHAnsi"/>
                <w:lang w:eastAsia="en-US"/>
              </w:rPr>
              <w:t>Размещение гостиниц</w:t>
            </w:r>
          </w:p>
        </w:tc>
      </w:tr>
      <w:tr w:rsidR="00AC6101">
        <w:tc>
          <w:tcPr>
            <w:tcW w:w="238" w:type="pct"/>
          </w:tcPr>
          <w:p w:rsidR="00AC6101" w:rsidRDefault="009828EE">
            <w:pPr>
              <w:spacing w:line="283" w:lineRule="exact"/>
              <w:jc w:val="center"/>
            </w:pPr>
            <w:r>
              <w:t>14</w:t>
            </w:r>
          </w:p>
        </w:tc>
        <w:tc>
          <w:tcPr>
            <w:tcW w:w="385" w:type="pct"/>
          </w:tcPr>
          <w:p w:rsidR="00AC6101" w:rsidRDefault="009828EE">
            <w:pPr>
              <w:spacing w:line="283" w:lineRule="exact"/>
              <w:jc w:val="both"/>
            </w:pPr>
            <w:r>
              <w:t>4.9</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Служебные гаражи</w:t>
            </w:r>
          </w:p>
        </w:tc>
        <w:tc>
          <w:tcPr>
            <w:tcW w:w="2422" w:type="pct"/>
          </w:tcPr>
          <w:p w:rsidR="00AC6101" w:rsidRDefault="009828EE">
            <w:pPr>
              <w:spacing w:line="283" w:lineRule="exact"/>
              <w:jc w:val="both"/>
              <w:rPr>
                <w:rFonts w:eastAsiaTheme="minorHAns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rPr>
          <w:trHeight w:val="2161"/>
        </w:trPr>
        <w:tc>
          <w:tcPr>
            <w:tcW w:w="238" w:type="pct"/>
          </w:tcPr>
          <w:p w:rsidR="00AC6101" w:rsidRDefault="009828EE">
            <w:pPr>
              <w:spacing w:line="283" w:lineRule="exact"/>
              <w:jc w:val="center"/>
            </w:pPr>
            <w:r>
              <w:t>15</w:t>
            </w:r>
          </w:p>
        </w:tc>
        <w:tc>
          <w:tcPr>
            <w:tcW w:w="385" w:type="pct"/>
          </w:tcPr>
          <w:p w:rsidR="00AC6101" w:rsidRDefault="009828EE">
            <w:pPr>
              <w:spacing w:line="283" w:lineRule="exact"/>
              <w:jc w:val="both"/>
            </w:pPr>
            <w:r>
              <w:t>6.8</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Связь</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AC6101">
        <w:tc>
          <w:tcPr>
            <w:tcW w:w="238" w:type="pct"/>
          </w:tcPr>
          <w:p w:rsidR="00AC6101" w:rsidRDefault="009828EE">
            <w:pPr>
              <w:spacing w:line="283" w:lineRule="exact"/>
              <w:jc w:val="center"/>
            </w:pPr>
            <w:r>
              <w:t>16</w:t>
            </w:r>
          </w:p>
        </w:tc>
        <w:tc>
          <w:tcPr>
            <w:tcW w:w="385" w:type="pct"/>
          </w:tcPr>
          <w:p w:rsidR="00AC6101" w:rsidRDefault="009828EE">
            <w:pPr>
              <w:spacing w:line="283" w:lineRule="exact"/>
              <w:jc w:val="both"/>
            </w:pPr>
            <w:r>
              <w:t>5.1.2</w:t>
            </w:r>
          </w:p>
        </w:tc>
        <w:tc>
          <w:tcPr>
            <w:tcW w:w="1955"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Обеспечение занятий спортом в помещениях</w:t>
            </w:r>
          </w:p>
        </w:tc>
        <w:tc>
          <w:tcPr>
            <w:tcW w:w="2422" w:type="pct"/>
          </w:tcPr>
          <w:p w:rsidR="00AC6101" w:rsidRDefault="009828EE">
            <w:pPr>
              <w:spacing w:line="283" w:lineRule="exact"/>
              <w:jc w:val="both"/>
              <w:rPr>
                <w:rFonts w:eastAsiaTheme="minorHAnsi"/>
              </w:rPr>
            </w:pPr>
            <w:r>
              <w:rPr>
                <w:rFonts w:eastAsiaTheme="minorHAnsi"/>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C6101">
        <w:tc>
          <w:tcPr>
            <w:tcW w:w="238" w:type="pct"/>
          </w:tcPr>
          <w:p w:rsidR="00AC6101" w:rsidRDefault="009828EE">
            <w:pPr>
              <w:spacing w:line="283" w:lineRule="exact"/>
              <w:jc w:val="center"/>
            </w:pPr>
            <w:r>
              <w:t>17</w:t>
            </w:r>
          </w:p>
        </w:tc>
        <w:tc>
          <w:tcPr>
            <w:tcW w:w="385" w:type="pct"/>
          </w:tcPr>
          <w:p w:rsidR="00AC6101" w:rsidRDefault="009828EE">
            <w:pPr>
              <w:spacing w:line="283" w:lineRule="exact"/>
              <w:jc w:val="both"/>
            </w:pPr>
            <w:r>
              <w:t>7.2.2</w:t>
            </w:r>
          </w:p>
        </w:tc>
        <w:tc>
          <w:tcPr>
            <w:tcW w:w="1955" w:type="pct"/>
          </w:tcPr>
          <w:p w:rsidR="00AC6101" w:rsidRDefault="009828EE">
            <w:pPr>
              <w:spacing w:line="283" w:lineRule="exact"/>
            </w:pPr>
            <w:r>
              <w:rPr>
                <w:rFonts w:eastAsia="Calibri"/>
              </w:rPr>
              <w:t>Обслуживание перевозок пассажиров</w:t>
            </w:r>
          </w:p>
        </w:tc>
        <w:tc>
          <w:tcPr>
            <w:tcW w:w="2422" w:type="pct"/>
          </w:tcPr>
          <w:p w:rsidR="00AC6101" w:rsidRDefault="009828EE">
            <w:pPr>
              <w:spacing w:line="283" w:lineRule="exact"/>
              <w:rPr>
                <w:rFonts w:eastAsiaTheme="minorHAnsi"/>
              </w:rPr>
            </w:pPr>
            <w:r>
              <w:rPr>
                <w:rFonts w:eastAsia="Calibri"/>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4" w:tooltip="https://login.consultant.ru/link/?req=doc&amp;base=LAW&amp;n=423603&amp;dst=100397" w:history="1">
              <w:r>
                <w:rPr>
                  <w:rStyle w:val="af9"/>
                  <w:rFonts w:eastAsia="Calibri"/>
                </w:rPr>
                <w:t xml:space="preserve">кодом 7.6 </w:t>
              </w:r>
            </w:hyperlink>
          </w:p>
        </w:tc>
      </w:tr>
      <w:tr w:rsidR="00AC6101">
        <w:tc>
          <w:tcPr>
            <w:tcW w:w="238" w:type="pct"/>
          </w:tcPr>
          <w:p w:rsidR="00AC6101" w:rsidRDefault="009828EE">
            <w:pPr>
              <w:spacing w:line="283" w:lineRule="exact"/>
              <w:jc w:val="center"/>
            </w:pPr>
            <w:r>
              <w:t>18</w:t>
            </w:r>
          </w:p>
        </w:tc>
        <w:tc>
          <w:tcPr>
            <w:tcW w:w="385" w:type="pct"/>
          </w:tcPr>
          <w:p w:rsidR="00AC6101" w:rsidRDefault="009828EE">
            <w:pPr>
              <w:spacing w:line="283" w:lineRule="exact"/>
              <w:jc w:val="both"/>
            </w:pPr>
            <w:r>
              <w:t>8.3</w:t>
            </w:r>
          </w:p>
        </w:tc>
        <w:tc>
          <w:tcPr>
            <w:tcW w:w="1955" w:type="pct"/>
          </w:tcPr>
          <w:p w:rsidR="00AC6101" w:rsidRDefault="009828EE">
            <w:pPr>
              <w:spacing w:line="283" w:lineRule="exact"/>
              <w:jc w:val="both"/>
            </w:pPr>
            <w:r>
              <w:t>Обеспечение внутреннего правопорядка</w:t>
            </w:r>
          </w:p>
        </w:tc>
        <w:tc>
          <w:tcPr>
            <w:tcW w:w="2422" w:type="pct"/>
          </w:tcPr>
          <w:p w:rsidR="00AC6101" w:rsidRDefault="009828EE">
            <w:pPr>
              <w:spacing w:line="283" w:lineRule="exact"/>
              <w:jc w:val="both"/>
              <w:rPr>
                <w:rFonts w:eastAsiaTheme="minorHAnsi"/>
              </w:rPr>
            </w:pPr>
            <w:r>
              <w:rPr>
                <w:rFonts w:eastAsiaTheme="minorHAnsi"/>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w:t>
            </w:r>
            <w:r>
              <w:rPr>
                <w:rFonts w:eastAsiaTheme="minorHAnsi"/>
                <w:lang w:eastAsia="en-US"/>
              </w:rPr>
              <w:lastRenderedPageBreak/>
              <w:t>исключением объектов гражданской обороны, являющихся частями производственных зданий</w:t>
            </w:r>
          </w:p>
        </w:tc>
      </w:tr>
    </w:tbl>
    <w:p w:rsidR="00AC6101" w:rsidRDefault="009828EE">
      <w:pPr>
        <w:pStyle w:val="af7"/>
        <w:spacing w:line="283" w:lineRule="exact"/>
        <w:ind w:left="0" w:firstLine="709"/>
        <w:contextualSpacing w:val="0"/>
        <w:jc w:val="both"/>
        <w:rPr>
          <w:b/>
        </w:rPr>
      </w:pPr>
      <w:r>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8</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1"/>
        <w:gridCol w:w="2468"/>
        <w:gridCol w:w="3146"/>
        <w:gridCol w:w="3700"/>
      </w:tblGrid>
      <w:tr w:rsidR="00AC6101">
        <w:trPr>
          <w:tblHeader/>
        </w:trPr>
        <w:tc>
          <w:tcPr>
            <w:tcW w:w="275" w:type="pct"/>
            <w:vAlign w:val="center"/>
          </w:tcPr>
          <w:p w:rsidR="00AC6101" w:rsidRDefault="009828EE">
            <w:pPr>
              <w:spacing w:line="283" w:lineRule="exact"/>
              <w:jc w:val="center"/>
            </w:pPr>
            <w:r>
              <w:t>№ п/п</w:t>
            </w:r>
          </w:p>
        </w:tc>
        <w:tc>
          <w:tcPr>
            <w:tcW w:w="125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596"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7"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75" w:type="pct"/>
          </w:tcPr>
          <w:p w:rsidR="00AC6101" w:rsidRDefault="009828EE">
            <w:pPr>
              <w:spacing w:line="283" w:lineRule="exact"/>
              <w:jc w:val="center"/>
            </w:pPr>
            <w:r>
              <w:t>1</w:t>
            </w:r>
          </w:p>
        </w:tc>
        <w:tc>
          <w:tcPr>
            <w:tcW w:w="1252" w:type="pct"/>
          </w:tcPr>
          <w:p w:rsidR="00AC6101" w:rsidRDefault="009828EE">
            <w:pPr>
              <w:spacing w:line="283" w:lineRule="exact"/>
            </w:pPr>
            <w:r>
              <w:rPr>
                <w:lang w:eastAsia="en-US"/>
              </w:rPr>
              <w:t>Для индивидуального жилищного строительства</w:t>
            </w:r>
          </w:p>
        </w:tc>
        <w:tc>
          <w:tcPr>
            <w:tcW w:w="1596" w:type="pct"/>
          </w:tcPr>
          <w:p w:rsidR="00AC6101" w:rsidRDefault="009828EE">
            <w:pPr>
              <w:spacing w:line="283" w:lineRule="exact"/>
              <w:jc w:val="both"/>
            </w:pPr>
            <w:r>
              <w:rPr>
                <w:lang w:eastAsia="en-US"/>
              </w:rPr>
              <w:t>Минимальный размер – 600 кв. м.</w:t>
            </w:r>
          </w:p>
          <w:p w:rsidR="00AC6101" w:rsidRDefault="009828EE">
            <w:pPr>
              <w:spacing w:line="283" w:lineRule="exact"/>
              <w:jc w:val="both"/>
            </w:pPr>
            <w:r>
              <w:rPr>
                <w:lang w:eastAsia="en-US"/>
              </w:rPr>
              <w:t>Максимальный размер – 1500 кв. м</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вспомогательных сооружений без содержания скота и птицы - 1 м;</w:t>
            </w:r>
          </w:p>
          <w:p w:rsidR="00AC6101" w:rsidRDefault="009828EE">
            <w:pPr>
              <w:tabs>
                <w:tab w:val="left" w:pos="318"/>
              </w:tabs>
              <w:spacing w:line="283" w:lineRule="exact"/>
              <w:jc w:val="both"/>
            </w:pPr>
            <w:r>
              <w:t>- до вспомогательных сооружений для содержания скота и птицы - 4 м.</w:t>
            </w:r>
          </w:p>
          <w:p w:rsidR="00AC6101" w:rsidRDefault="009828EE">
            <w:pPr>
              <w:spacing w:line="283" w:lineRule="exact"/>
              <w:jc w:val="both"/>
            </w:pPr>
            <w:r>
              <w:t>Предельное количество надземных этажей – 3.</w:t>
            </w:r>
          </w:p>
          <w:p w:rsidR="00AC6101" w:rsidRDefault="009828EE">
            <w:pPr>
              <w:spacing w:line="283" w:lineRule="exact"/>
              <w:jc w:val="both"/>
            </w:pPr>
            <w:r>
              <w:t>Максимальный процент застройки в границах земельного участка – 40%.</w:t>
            </w:r>
          </w:p>
        </w:tc>
      </w:tr>
      <w:tr w:rsidR="00AC6101">
        <w:tc>
          <w:tcPr>
            <w:tcW w:w="275" w:type="pct"/>
          </w:tcPr>
          <w:p w:rsidR="00AC6101" w:rsidRDefault="009828EE">
            <w:pPr>
              <w:spacing w:line="283" w:lineRule="exact"/>
              <w:jc w:val="center"/>
            </w:pPr>
            <w:r>
              <w:t>2</w:t>
            </w:r>
          </w:p>
        </w:tc>
        <w:tc>
          <w:tcPr>
            <w:tcW w:w="1252" w:type="pct"/>
          </w:tcPr>
          <w:p w:rsidR="00AC6101" w:rsidRDefault="009828EE">
            <w:pPr>
              <w:spacing w:line="283" w:lineRule="exact"/>
              <w:jc w:val="both"/>
            </w:pPr>
            <w:r>
              <w:rPr>
                <w:lang w:eastAsia="en-US"/>
              </w:rPr>
              <w:t>Малоэтажная многоквартирная жилая застройка</w:t>
            </w:r>
          </w:p>
        </w:tc>
        <w:tc>
          <w:tcPr>
            <w:tcW w:w="1596" w:type="pct"/>
          </w:tcPr>
          <w:p w:rsidR="00AC6101" w:rsidRDefault="009828EE">
            <w:pPr>
              <w:spacing w:line="283" w:lineRule="exact"/>
              <w:jc w:val="both"/>
            </w:pPr>
            <w:r>
              <w:rPr>
                <w:lang w:eastAsia="en-US"/>
              </w:rPr>
              <w:t>Минимальный размер – 600 кв. м.</w:t>
            </w:r>
          </w:p>
          <w:p w:rsidR="00AC6101" w:rsidRDefault="009828EE">
            <w:pPr>
              <w:spacing w:line="283" w:lineRule="exact"/>
              <w:jc w:val="both"/>
            </w:pPr>
            <w:r>
              <w:rPr>
                <w:lang w:eastAsia="en-US"/>
              </w:rPr>
              <w:t xml:space="preserve">Максимальный размер – не подлежит установлению и определяется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w:t>
            </w:r>
            <w:r>
              <w:rPr>
                <w:lang w:eastAsia="en-US"/>
              </w:rPr>
              <w:lastRenderedPageBreak/>
              <w:t>законодательства.</w:t>
            </w:r>
          </w:p>
          <w:p w:rsidR="00AC6101" w:rsidRDefault="009828EE">
            <w:pPr>
              <w:spacing w:line="283" w:lineRule="exact"/>
              <w:jc w:val="both"/>
            </w:pPr>
            <w:r>
              <w:rPr>
                <w:lang w:eastAsia="en-US"/>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877"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 включая мансардный.</w:t>
            </w:r>
          </w:p>
          <w:p w:rsidR="00AC6101" w:rsidRDefault="009828EE">
            <w:pPr>
              <w:spacing w:line="283" w:lineRule="exact"/>
              <w:jc w:val="both"/>
            </w:pPr>
            <w:r>
              <w:t>Максимальный процент застройки в границах земельного участка –40 %.</w:t>
            </w:r>
          </w:p>
          <w:p w:rsidR="00AC6101" w:rsidRDefault="009828EE">
            <w:pPr>
              <w:spacing w:line="283" w:lineRule="exact"/>
              <w:jc w:val="both"/>
              <w:rPr>
                <w:b/>
              </w:rPr>
            </w:pPr>
            <w:r>
              <w:rPr>
                <w:b/>
              </w:rPr>
              <w:lastRenderedPageBreak/>
              <w:t>Примечание:</w:t>
            </w:r>
          </w:p>
          <w:p w:rsidR="00AC6101" w:rsidRDefault="009828EE">
            <w:pPr>
              <w:spacing w:line="283" w:lineRule="exact"/>
              <w:jc w:val="both"/>
            </w:pPr>
            <w:r>
              <w:t>Без отступа от красной линии допускается размещать:</w:t>
            </w:r>
          </w:p>
          <w:p w:rsidR="00AC6101" w:rsidRDefault="009828EE">
            <w:pPr>
              <w:spacing w:line="283" w:lineRule="exact"/>
              <w:jc w:val="both"/>
            </w:pPr>
            <w: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AC6101" w:rsidRDefault="009828EE">
            <w:pPr>
              <w:spacing w:line="283" w:lineRule="exact"/>
              <w:jc w:val="both"/>
            </w:pPr>
            <w:r>
              <w:t>- жилые здания с квартирами в первых этажах при реконструкции сложившейся застройки.</w:t>
            </w:r>
          </w:p>
        </w:tc>
      </w:tr>
      <w:tr w:rsidR="00AC6101">
        <w:tc>
          <w:tcPr>
            <w:tcW w:w="275" w:type="pct"/>
          </w:tcPr>
          <w:p w:rsidR="00AC6101" w:rsidRDefault="009828EE">
            <w:pPr>
              <w:spacing w:line="283" w:lineRule="exact"/>
              <w:jc w:val="center"/>
            </w:pPr>
            <w:r>
              <w:lastRenderedPageBreak/>
              <w:t>3</w:t>
            </w:r>
          </w:p>
        </w:tc>
        <w:tc>
          <w:tcPr>
            <w:tcW w:w="1252" w:type="pct"/>
          </w:tcPr>
          <w:p w:rsidR="00AC6101" w:rsidRDefault="009828EE">
            <w:pPr>
              <w:spacing w:line="283" w:lineRule="exact"/>
              <w:jc w:val="both"/>
            </w:pPr>
            <w:r>
              <w:rPr>
                <w:lang w:eastAsia="en-US"/>
              </w:rPr>
              <w:t>Для ведения личного подсобного хозяйства (приусадебный земельный участок)</w:t>
            </w:r>
          </w:p>
          <w:p w:rsidR="00AC6101" w:rsidRDefault="00AC6101">
            <w:pPr>
              <w:spacing w:line="283" w:lineRule="exact"/>
              <w:jc w:val="both"/>
            </w:pPr>
          </w:p>
        </w:tc>
        <w:tc>
          <w:tcPr>
            <w:tcW w:w="1596" w:type="pct"/>
          </w:tcPr>
          <w:p w:rsidR="00AC6101" w:rsidRDefault="009828EE">
            <w:pPr>
              <w:spacing w:line="283" w:lineRule="exact"/>
              <w:jc w:val="both"/>
            </w:pPr>
            <w:r>
              <w:rPr>
                <w:lang w:eastAsia="en-US"/>
              </w:rPr>
              <w:t>Минимальный размер – 400 кв. м.</w:t>
            </w:r>
          </w:p>
          <w:p w:rsidR="00AC6101" w:rsidRDefault="009828EE">
            <w:pPr>
              <w:spacing w:line="283" w:lineRule="exact"/>
              <w:jc w:val="both"/>
            </w:pPr>
            <w:r>
              <w:rPr>
                <w:lang w:eastAsia="en-US"/>
              </w:rPr>
              <w:t>Максимальный размер – 1500 кв. м</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вспомогательных сооружений без содержания скота и птицы - 1 м;</w:t>
            </w:r>
          </w:p>
          <w:p w:rsidR="00AC6101" w:rsidRDefault="009828EE">
            <w:pPr>
              <w:tabs>
                <w:tab w:val="left" w:pos="318"/>
              </w:tabs>
              <w:spacing w:line="283" w:lineRule="exact"/>
              <w:jc w:val="both"/>
            </w:pPr>
            <w:r>
              <w:t>- до вспомогательных сооружений для содержания скота и птицы - 4 м.</w:t>
            </w:r>
          </w:p>
          <w:p w:rsidR="00AC6101" w:rsidRDefault="009828EE">
            <w:pPr>
              <w:tabs>
                <w:tab w:val="left" w:pos="318"/>
              </w:tabs>
              <w:spacing w:line="283" w:lineRule="exact"/>
              <w:jc w:val="both"/>
            </w:pPr>
            <w:r>
              <w:t>Предельное количество надземных этажей – 3.</w:t>
            </w:r>
          </w:p>
          <w:p w:rsidR="00AC6101" w:rsidRDefault="009828EE">
            <w:pPr>
              <w:spacing w:line="283" w:lineRule="exact"/>
              <w:jc w:val="both"/>
            </w:pPr>
            <w:r>
              <w:t>Максимальный процент застройки в границах земельного участка – 40 %.</w:t>
            </w:r>
          </w:p>
        </w:tc>
      </w:tr>
      <w:tr w:rsidR="00AC6101">
        <w:tc>
          <w:tcPr>
            <w:tcW w:w="275" w:type="pct"/>
          </w:tcPr>
          <w:p w:rsidR="00AC6101" w:rsidRDefault="009828EE">
            <w:pPr>
              <w:spacing w:line="283" w:lineRule="exact"/>
              <w:jc w:val="center"/>
            </w:pPr>
            <w:r>
              <w:t>4</w:t>
            </w:r>
          </w:p>
        </w:tc>
        <w:tc>
          <w:tcPr>
            <w:tcW w:w="1252" w:type="pct"/>
          </w:tcPr>
          <w:p w:rsidR="00AC6101" w:rsidRDefault="009828EE">
            <w:pPr>
              <w:spacing w:line="283" w:lineRule="exact"/>
              <w:jc w:val="both"/>
            </w:pPr>
            <w:r>
              <w:rPr>
                <w:lang w:eastAsia="en-US"/>
              </w:rPr>
              <w:t>Блокированная жилая застройка</w:t>
            </w:r>
          </w:p>
        </w:tc>
        <w:tc>
          <w:tcPr>
            <w:tcW w:w="1596" w:type="pct"/>
          </w:tcPr>
          <w:p w:rsidR="00AC6101" w:rsidRDefault="009828EE">
            <w:pPr>
              <w:spacing w:line="283" w:lineRule="exact"/>
              <w:jc w:val="both"/>
            </w:pPr>
            <w:r>
              <w:t xml:space="preserve">Минимальный размер на один жилой дом (блок): </w:t>
            </w:r>
          </w:p>
          <w:p w:rsidR="00AC6101" w:rsidRDefault="009828EE">
            <w:pPr>
              <w:spacing w:line="283" w:lineRule="exact"/>
              <w:jc w:val="both"/>
            </w:pPr>
            <w:r>
              <w:t>– 300 кв. м. (включая площадь застройки);</w:t>
            </w:r>
          </w:p>
          <w:p w:rsidR="00AC6101" w:rsidRDefault="009828EE">
            <w:pPr>
              <w:spacing w:line="283" w:lineRule="exact"/>
              <w:jc w:val="both"/>
              <w:rPr>
                <w:vertAlign w:val="superscript"/>
              </w:rPr>
            </w:pPr>
            <w:r>
              <w:t>- 100 кв. м. (без площади застройки);</w:t>
            </w:r>
          </w:p>
          <w:p w:rsidR="00AC6101" w:rsidRDefault="009828EE">
            <w:pPr>
              <w:spacing w:line="283" w:lineRule="exact"/>
              <w:jc w:val="both"/>
              <w:rPr>
                <w:vertAlign w:val="superscript"/>
              </w:rPr>
            </w:pPr>
            <w:r>
              <w:t>Максимальный размер на один жилой дом (блок): – 1000 кв. м (включая площадь застройки)</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lastRenderedPageBreak/>
              <w:t>Минимальный отступ зданий, сооружений от границы земельного участка со стороны общей стены между блоками (блок-секциями) – 0 м.</w:t>
            </w:r>
          </w:p>
          <w:p w:rsidR="00AC6101" w:rsidRDefault="009828EE">
            <w:pPr>
              <w:spacing w:line="283" w:lineRule="exact"/>
              <w:jc w:val="both"/>
            </w:pPr>
            <w:r>
              <w:t>Предельное количество надземных этажей – 3.</w:t>
            </w:r>
          </w:p>
          <w:p w:rsidR="00AC6101" w:rsidRDefault="009828EE">
            <w:pPr>
              <w:spacing w:line="283" w:lineRule="exact"/>
              <w:jc w:val="both"/>
            </w:pPr>
            <w:r>
              <w:t>Максимальный процент застройки в границах земельного участка –60%.</w:t>
            </w:r>
          </w:p>
        </w:tc>
      </w:tr>
      <w:tr w:rsidR="00AC6101">
        <w:tc>
          <w:tcPr>
            <w:tcW w:w="275" w:type="pct"/>
          </w:tcPr>
          <w:p w:rsidR="00AC6101" w:rsidRDefault="009828EE">
            <w:pPr>
              <w:spacing w:line="283" w:lineRule="exact"/>
              <w:jc w:val="center"/>
            </w:pPr>
            <w:r>
              <w:lastRenderedPageBreak/>
              <w:t>5</w:t>
            </w:r>
          </w:p>
        </w:tc>
        <w:tc>
          <w:tcPr>
            <w:tcW w:w="1252" w:type="pct"/>
          </w:tcPr>
          <w:p w:rsidR="00AC6101" w:rsidRDefault="009828EE">
            <w:pPr>
              <w:spacing w:line="283" w:lineRule="exact"/>
              <w:jc w:val="both"/>
            </w:pPr>
            <w:r>
              <w:rPr>
                <w:lang w:eastAsia="en-US"/>
              </w:rPr>
              <w:t>Хранение автотранспорта</w:t>
            </w:r>
          </w:p>
        </w:tc>
        <w:tc>
          <w:tcPr>
            <w:tcW w:w="1596"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tc>
        <w:tc>
          <w:tcPr>
            <w:tcW w:w="1877"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75" w:type="pct"/>
          </w:tcPr>
          <w:p w:rsidR="00AC6101" w:rsidRDefault="009828EE">
            <w:pPr>
              <w:spacing w:line="283" w:lineRule="exact"/>
              <w:jc w:val="center"/>
            </w:pPr>
            <w:r>
              <w:t>6</w:t>
            </w:r>
          </w:p>
        </w:tc>
        <w:tc>
          <w:tcPr>
            <w:tcW w:w="1252" w:type="pct"/>
          </w:tcPr>
          <w:p w:rsidR="00AC6101" w:rsidRDefault="009828EE">
            <w:pPr>
              <w:spacing w:line="283" w:lineRule="exact"/>
              <w:jc w:val="both"/>
            </w:pPr>
            <w:r>
              <w:rPr>
                <w:rFonts w:eastAsia="Calibri"/>
                <w:lang w:eastAsia="en-US"/>
              </w:rPr>
              <w:t>Размещение гаражей для собственных нужд</w:t>
            </w:r>
          </w:p>
        </w:tc>
        <w:tc>
          <w:tcPr>
            <w:tcW w:w="1596"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tc>
        <w:tc>
          <w:tcPr>
            <w:tcW w:w="1877"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 разрыв от сооружений для </w:t>
            </w:r>
            <w:r>
              <w:lastRenderedPageBreak/>
              <w:t>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75" w:type="pct"/>
          </w:tcPr>
          <w:p w:rsidR="00AC6101" w:rsidRDefault="009828EE">
            <w:pPr>
              <w:spacing w:line="283" w:lineRule="exact"/>
              <w:jc w:val="center"/>
            </w:pPr>
            <w:r>
              <w:lastRenderedPageBreak/>
              <w:t>7</w:t>
            </w:r>
          </w:p>
        </w:tc>
        <w:tc>
          <w:tcPr>
            <w:tcW w:w="1252" w:type="pct"/>
          </w:tcPr>
          <w:p w:rsidR="00AC6101" w:rsidRDefault="009828EE">
            <w:pPr>
              <w:spacing w:line="283" w:lineRule="exact"/>
            </w:pPr>
            <w:r>
              <w:rPr>
                <w:lang w:eastAsia="en-US"/>
              </w:rPr>
              <w:t>Предоставление коммунальных услуг</w:t>
            </w:r>
          </w:p>
          <w:p w:rsidR="00AC6101" w:rsidRDefault="00AC6101">
            <w:pPr>
              <w:spacing w:line="283" w:lineRule="exact"/>
            </w:pP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AC6101" w:rsidRDefault="00AC6101">
            <w:pPr>
              <w:spacing w:line="283" w:lineRule="exact"/>
              <w:jc w:val="both"/>
            </w:pPr>
          </w:p>
        </w:tc>
        <w:tc>
          <w:tcPr>
            <w:tcW w:w="1877" w:type="pct"/>
          </w:tcPr>
          <w:p w:rsidR="00AC6101" w:rsidRDefault="009828EE">
            <w:pPr>
              <w:spacing w:line="283" w:lineRule="exact"/>
              <w:jc w:val="both"/>
            </w:pPr>
            <w:r>
              <w:rPr>
                <w:lang w:eastAsia="en-US"/>
              </w:rPr>
              <w:t>Минимальные отступы зданий, строений, сооружений:</w:t>
            </w:r>
          </w:p>
          <w:p w:rsidR="00AC6101" w:rsidRDefault="009828EE">
            <w:pPr>
              <w:tabs>
                <w:tab w:val="left" w:pos="318"/>
              </w:tabs>
              <w:spacing w:line="283" w:lineRule="exact"/>
              <w:jc w:val="both"/>
            </w:pPr>
            <w:r>
              <w:rPr>
                <w:lang w:eastAsia="en-US"/>
              </w:rP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rPr>
                <w:lang w:eastAsia="en-US"/>
              </w:rP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rPr>
                <w:lang w:eastAsia="en-US"/>
              </w:rPr>
              <w:t>- до границ земельного участка – 3 м.</w:t>
            </w:r>
          </w:p>
          <w:p w:rsidR="00AC6101" w:rsidRDefault="009828EE">
            <w:pPr>
              <w:spacing w:line="283" w:lineRule="exact"/>
              <w:jc w:val="both"/>
            </w:pPr>
            <w:r>
              <w:rPr>
                <w:lang w:eastAsia="en-US"/>
              </w:rPr>
              <w:t>Иные предельные параметры не подлежат установлению.</w:t>
            </w:r>
          </w:p>
          <w:p w:rsidR="00AC6101" w:rsidRDefault="009828EE">
            <w:pPr>
              <w:spacing w:line="283" w:lineRule="exact"/>
              <w:jc w:val="both"/>
            </w:pPr>
            <w:r>
              <w:rPr>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75" w:type="pct"/>
          </w:tcPr>
          <w:p w:rsidR="00AC6101" w:rsidRDefault="009828EE">
            <w:pPr>
              <w:spacing w:line="283" w:lineRule="exact"/>
              <w:jc w:val="center"/>
            </w:pPr>
            <w:r>
              <w:t>8</w:t>
            </w:r>
          </w:p>
        </w:tc>
        <w:tc>
          <w:tcPr>
            <w:tcW w:w="1252" w:type="pct"/>
          </w:tcPr>
          <w:p w:rsidR="00AC6101" w:rsidRDefault="009828EE">
            <w:pPr>
              <w:spacing w:line="283" w:lineRule="exact"/>
            </w:pPr>
            <w:r>
              <w:rPr>
                <w:lang w:eastAsia="en-US"/>
              </w:rPr>
              <w:t>Административные здания организаций, обеспечивающих предоставление коммунальных услуг</w:t>
            </w:r>
          </w:p>
        </w:tc>
        <w:tc>
          <w:tcPr>
            <w:tcW w:w="1596"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Pr>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w:t>
            </w:r>
            <w:r>
              <w:rPr>
                <w:lang w:eastAsia="en-US"/>
              </w:rPr>
              <w:t xml:space="preserve"> </w:t>
            </w:r>
            <w:r>
              <w:t>сетью) – 5 м;</w:t>
            </w:r>
          </w:p>
          <w:p w:rsidR="00AC6101" w:rsidRDefault="009828EE">
            <w:pPr>
              <w:tabs>
                <w:tab w:val="left" w:pos="318"/>
              </w:tabs>
              <w:spacing w:line="283" w:lineRule="exact"/>
              <w:jc w:val="both"/>
            </w:pPr>
            <w:r>
              <w:t xml:space="preserve">- от красной линии проезда </w:t>
            </w:r>
            <w:r>
              <w:lastRenderedPageBreak/>
              <w:t>(границ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75" w:type="pct"/>
          </w:tcPr>
          <w:p w:rsidR="00AC6101" w:rsidRDefault="009828EE">
            <w:pPr>
              <w:spacing w:line="283" w:lineRule="exact"/>
              <w:jc w:val="center"/>
            </w:pPr>
            <w:r>
              <w:lastRenderedPageBreak/>
              <w:t>9</w:t>
            </w:r>
          </w:p>
        </w:tc>
        <w:tc>
          <w:tcPr>
            <w:tcW w:w="1252" w:type="pct"/>
          </w:tcPr>
          <w:p w:rsidR="00AC6101" w:rsidRDefault="009828EE">
            <w:pPr>
              <w:spacing w:line="283" w:lineRule="exact"/>
              <w:jc w:val="both"/>
            </w:pPr>
            <w:r>
              <w:rPr>
                <w:lang w:eastAsia="en-US"/>
              </w:rPr>
              <w:t>Бытовое обслуживание</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w:t>
            </w:r>
            <w:r>
              <w:rPr>
                <w:lang w:eastAsia="en-US"/>
              </w:rPr>
              <w:t xml:space="preserve"> </w:t>
            </w:r>
            <w:r>
              <w:t>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75" w:type="pct"/>
          </w:tcPr>
          <w:p w:rsidR="00AC6101" w:rsidRDefault="009828EE">
            <w:pPr>
              <w:spacing w:line="283" w:lineRule="exact"/>
              <w:jc w:val="center"/>
            </w:pPr>
            <w:r>
              <w:t>10</w:t>
            </w:r>
          </w:p>
        </w:tc>
        <w:tc>
          <w:tcPr>
            <w:tcW w:w="1252" w:type="pct"/>
          </w:tcPr>
          <w:p w:rsidR="00AC6101" w:rsidRDefault="009828EE">
            <w:pPr>
              <w:spacing w:line="283" w:lineRule="exact"/>
              <w:jc w:val="both"/>
            </w:pPr>
            <w:r>
              <w:rPr>
                <w:lang w:eastAsia="en-US"/>
              </w:rPr>
              <w:t>Амбулаторно-поликлиническое обслуживание</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w:t>
            </w:r>
          </w:p>
        </w:tc>
      </w:tr>
      <w:tr w:rsidR="00AC6101">
        <w:trPr>
          <w:trHeight w:val="388"/>
        </w:trPr>
        <w:tc>
          <w:tcPr>
            <w:tcW w:w="275" w:type="pct"/>
          </w:tcPr>
          <w:p w:rsidR="00AC6101" w:rsidRDefault="009828EE">
            <w:pPr>
              <w:spacing w:line="283" w:lineRule="exact"/>
              <w:jc w:val="center"/>
            </w:pPr>
            <w:r>
              <w:t>11</w:t>
            </w:r>
          </w:p>
        </w:tc>
        <w:tc>
          <w:tcPr>
            <w:tcW w:w="1252" w:type="pct"/>
          </w:tcPr>
          <w:p w:rsidR="00AC6101" w:rsidRDefault="009828EE">
            <w:pPr>
              <w:spacing w:line="283" w:lineRule="exact"/>
              <w:jc w:val="both"/>
            </w:pPr>
            <w:r>
              <w:rPr>
                <w:lang w:eastAsia="en-US"/>
              </w:rPr>
              <w:t>Дошкольное, начальное и среднее общее образование</w:t>
            </w:r>
          </w:p>
        </w:tc>
        <w:tc>
          <w:tcPr>
            <w:tcW w:w="1596"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w:t>
            </w:r>
            <w:r>
              <w:rPr>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w:t>
            </w:r>
            <w:r>
              <w:lastRenderedPageBreak/>
              <w:t>граничащего с улично-дорожной сетью) в городе – 25 м; в сельских населенных пунктах – 10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соседних зданий, строений, сооружений - по нормам естественной освещенности и инсоляции, но не менее 12 м.</w:t>
            </w:r>
          </w:p>
          <w:p w:rsidR="00AC6101" w:rsidRDefault="009828EE">
            <w:pPr>
              <w:spacing w:line="283" w:lineRule="exact"/>
              <w:jc w:val="both"/>
            </w:pPr>
            <w:r>
              <w:t>Предельное количество надземных этажей для детских садов– 3.</w:t>
            </w:r>
          </w:p>
          <w:p w:rsidR="00AC6101" w:rsidRDefault="009828EE">
            <w:pPr>
              <w:spacing w:line="283" w:lineRule="exact"/>
              <w:jc w:val="both"/>
            </w:pPr>
            <w: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rsidR="00AC6101" w:rsidRDefault="009828EE">
            <w:pPr>
              <w:spacing w:line="283" w:lineRule="exact"/>
              <w:jc w:val="both"/>
            </w:pPr>
            <w:r>
              <w:t>Максимальный процент застройки в границах земельного участка – 40 %.</w:t>
            </w:r>
          </w:p>
          <w:p w:rsidR="00AC6101" w:rsidRDefault="009828EE">
            <w:pPr>
              <w:spacing w:line="283" w:lineRule="exact"/>
              <w:jc w:val="both"/>
            </w:pPr>
            <w: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AC6101">
        <w:tc>
          <w:tcPr>
            <w:tcW w:w="275" w:type="pct"/>
          </w:tcPr>
          <w:p w:rsidR="00AC6101" w:rsidRDefault="009828EE">
            <w:pPr>
              <w:spacing w:line="283" w:lineRule="exact"/>
              <w:jc w:val="center"/>
            </w:pPr>
            <w:r>
              <w:lastRenderedPageBreak/>
              <w:t>12</w:t>
            </w:r>
          </w:p>
        </w:tc>
        <w:tc>
          <w:tcPr>
            <w:tcW w:w="1252" w:type="pct"/>
          </w:tcPr>
          <w:p w:rsidR="00AC6101" w:rsidRDefault="009828EE">
            <w:pPr>
              <w:spacing w:line="283" w:lineRule="exact"/>
              <w:jc w:val="both"/>
            </w:pPr>
            <w:r>
              <w:rPr>
                <w:lang w:eastAsia="en-US"/>
              </w:rPr>
              <w:t xml:space="preserve">Объекты культурно-досуговой </w:t>
            </w:r>
            <w:r>
              <w:rPr>
                <w:lang w:eastAsia="en-US"/>
              </w:rPr>
              <w:lastRenderedPageBreak/>
              <w:t>деятельности</w:t>
            </w:r>
          </w:p>
        </w:tc>
        <w:tc>
          <w:tcPr>
            <w:tcW w:w="1596" w:type="pct"/>
          </w:tcPr>
          <w:p w:rsidR="00AC6101" w:rsidRDefault="009828EE">
            <w:pPr>
              <w:spacing w:line="283" w:lineRule="exact"/>
              <w:jc w:val="both"/>
            </w:pPr>
            <w:r>
              <w:rPr>
                <w:lang w:eastAsia="en-US"/>
              </w:rPr>
              <w:lastRenderedPageBreak/>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lastRenderedPageBreak/>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50 %. </w:t>
            </w:r>
          </w:p>
        </w:tc>
      </w:tr>
      <w:tr w:rsidR="00AC6101">
        <w:trPr>
          <w:trHeight w:val="3209"/>
        </w:trPr>
        <w:tc>
          <w:tcPr>
            <w:tcW w:w="275" w:type="pct"/>
          </w:tcPr>
          <w:p w:rsidR="00AC6101" w:rsidRDefault="009828EE">
            <w:pPr>
              <w:spacing w:line="283" w:lineRule="exact"/>
              <w:jc w:val="center"/>
            </w:pPr>
            <w:r>
              <w:lastRenderedPageBreak/>
              <w:t>13</w:t>
            </w:r>
          </w:p>
        </w:tc>
        <w:tc>
          <w:tcPr>
            <w:tcW w:w="1252" w:type="pct"/>
          </w:tcPr>
          <w:p w:rsidR="00AC6101" w:rsidRDefault="009828EE">
            <w:pPr>
              <w:spacing w:line="283" w:lineRule="exact"/>
              <w:jc w:val="both"/>
            </w:pPr>
            <w:r>
              <w:rPr>
                <w:lang w:eastAsia="en-US"/>
              </w:rPr>
              <w:t>Осуществление религиозных обрядов</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w:t>
            </w:r>
            <w:r>
              <w:rPr>
                <w:lang w:eastAsia="en-US"/>
              </w:rPr>
              <w:t xml:space="preserve"> СП 391. 1325800.2017. «Свод правил. Храмы православные. Правила проектирования»</w:t>
            </w:r>
          </w:p>
        </w:tc>
      </w:tr>
      <w:tr w:rsidR="00AC6101">
        <w:trPr>
          <w:trHeight w:val="3240"/>
        </w:trPr>
        <w:tc>
          <w:tcPr>
            <w:tcW w:w="275" w:type="pct"/>
          </w:tcPr>
          <w:p w:rsidR="00AC6101" w:rsidRDefault="009828EE">
            <w:pPr>
              <w:spacing w:line="283" w:lineRule="exact"/>
              <w:jc w:val="center"/>
            </w:pPr>
            <w:r>
              <w:t>14</w:t>
            </w:r>
          </w:p>
        </w:tc>
        <w:tc>
          <w:tcPr>
            <w:tcW w:w="1252" w:type="pct"/>
          </w:tcPr>
          <w:p w:rsidR="00AC6101" w:rsidRDefault="009828EE">
            <w:pPr>
              <w:spacing w:line="283" w:lineRule="exact"/>
              <w:jc w:val="both"/>
            </w:pPr>
            <w:r>
              <w:rPr>
                <w:lang w:eastAsia="en-US"/>
              </w:rPr>
              <w:t>Религиозное управление и образование</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w:t>
            </w:r>
            <w:r>
              <w:rPr>
                <w:lang w:eastAsia="en-US"/>
              </w:rPr>
              <w:t xml:space="preserve"> СП 391. 1325800.2017. «Свод </w:t>
            </w:r>
            <w:r>
              <w:rPr>
                <w:lang w:eastAsia="en-US"/>
              </w:rPr>
              <w:lastRenderedPageBreak/>
              <w:t>правил. Храмы православные. Правила проектирования»</w:t>
            </w:r>
          </w:p>
        </w:tc>
      </w:tr>
      <w:tr w:rsidR="00AC6101">
        <w:trPr>
          <w:trHeight w:val="2853"/>
        </w:trPr>
        <w:tc>
          <w:tcPr>
            <w:tcW w:w="275" w:type="pct"/>
          </w:tcPr>
          <w:p w:rsidR="00AC6101" w:rsidRDefault="009828EE">
            <w:pPr>
              <w:spacing w:line="283" w:lineRule="exact"/>
              <w:jc w:val="center"/>
            </w:pPr>
            <w:r>
              <w:lastRenderedPageBreak/>
              <w:t>15</w:t>
            </w:r>
          </w:p>
        </w:tc>
        <w:tc>
          <w:tcPr>
            <w:tcW w:w="1252" w:type="pct"/>
          </w:tcPr>
          <w:p w:rsidR="00AC6101" w:rsidRDefault="009828EE">
            <w:pPr>
              <w:spacing w:line="283" w:lineRule="exact"/>
              <w:jc w:val="both"/>
            </w:pPr>
            <w:r>
              <w:rPr>
                <w:lang w:eastAsia="en-US"/>
              </w:rPr>
              <w:t>Магазины</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75" w:type="pct"/>
          </w:tcPr>
          <w:p w:rsidR="00AC6101" w:rsidRDefault="009828EE">
            <w:pPr>
              <w:spacing w:line="283" w:lineRule="exact"/>
              <w:jc w:val="center"/>
            </w:pPr>
            <w:r>
              <w:t>16</w:t>
            </w:r>
          </w:p>
        </w:tc>
        <w:tc>
          <w:tcPr>
            <w:tcW w:w="1252" w:type="pct"/>
          </w:tcPr>
          <w:p w:rsidR="00AC6101" w:rsidRDefault="009828EE">
            <w:pPr>
              <w:spacing w:line="283" w:lineRule="exact"/>
              <w:jc w:val="both"/>
            </w:pPr>
            <w:r>
              <w:rPr>
                <w:lang w:eastAsia="en-US"/>
              </w:rPr>
              <w:t>Общественное питание</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spacing w:line="283" w:lineRule="exact"/>
              <w:jc w:val="both"/>
            </w:pPr>
            <w:r>
              <w:t>Максимальный процент застройки в границах земельного участка – 60 %.</w:t>
            </w:r>
          </w:p>
        </w:tc>
      </w:tr>
      <w:tr w:rsidR="00AC6101">
        <w:tc>
          <w:tcPr>
            <w:tcW w:w="275" w:type="pct"/>
          </w:tcPr>
          <w:p w:rsidR="00AC6101" w:rsidRDefault="009828EE">
            <w:pPr>
              <w:spacing w:line="283" w:lineRule="exact"/>
              <w:jc w:val="center"/>
            </w:pPr>
            <w:r>
              <w:t>17</w:t>
            </w:r>
          </w:p>
        </w:tc>
        <w:tc>
          <w:tcPr>
            <w:tcW w:w="1252" w:type="pct"/>
          </w:tcPr>
          <w:p w:rsidR="00AC6101" w:rsidRDefault="009828EE">
            <w:pPr>
              <w:spacing w:line="283" w:lineRule="exact"/>
              <w:jc w:val="both"/>
            </w:pPr>
            <w:r>
              <w:rPr>
                <w:lang w:eastAsia="en-US"/>
              </w:rPr>
              <w:t>Гостиничное обслуживание</w:t>
            </w:r>
          </w:p>
        </w:tc>
        <w:tc>
          <w:tcPr>
            <w:tcW w:w="1596"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w:t>
            </w:r>
            <w:r>
              <w:rPr>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w:t>
            </w:r>
            <w:r>
              <w:lastRenderedPageBreak/>
              <w:t>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75" w:type="pct"/>
          </w:tcPr>
          <w:p w:rsidR="00AC6101" w:rsidRDefault="009828EE">
            <w:pPr>
              <w:spacing w:line="283" w:lineRule="exact"/>
              <w:jc w:val="center"/>
            </w:pPr>
            <w:r>
              <w:lastRenderedPageBreak/>
              <w:t>18</w:t>
            </w:r>
          </w:p>
        </w:tc>
        <w:tc>
          <w:tcPr>
            <w:tcW w:w="1252" w:type="pct"/>
          </w:tcPr>
          <w:p w:rsidR="00AC6101" w:rsidRDefault="009828EE">
            <w:pPr>
              <w:spacing w:line="283" w:lineRule="exact"/>
              <w:jc w:val="both"/>
            </w:pPr>
            <w:r>
              <w:rPr>
                <w:lang w:eastAsia="en-US"/>
              </w:rPr>
              <w:t>Служебные гаражи</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Предельная высота – 13 м.</w:t>
            </w:r>
          </w:p>
          <w:p w:rsidR="00AC6101" w:rsidRDefault="009828EE">
            <w:pPr>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c>
          <w:tcPr>
            <w:tcW w:w="275" w:type="pct"/>
          </w:tcPr>
          <w:p w:rsidR="00AC6101" w:rsidRDefault="009828EE">
            <w:pPr>
              <w:spacing w:line="283" w:lineRule="exact"/>
              <w:jc w:val="center"/>
            </w:pPr>
            <w:r>
              <w:t>19</w:t>
            </w:r>
          </w:p>
        </w:tc>
        <w:tc>
          <w:tcPr>
            <w:tcW w:w="1252" w:type="pct"/>
          </w:tcPr>
          <w:p w:rsidR="00AC6101" w:rsidRDefault="009828EE">
            <w:pPr>
              <w:spacing w:line="283" w:lineRule="exact"/>
              <w:jc w:val="both"/>
            </w:pPr>
            <w:r>
              <w:rPr>
                <w:lang w:eastAsia="en-US"/>
              </w:rPr>
              <w:t>Стоянка транспортных средств</w:t>
            </w:r>
          </w:p>
        </w:tc>
        <w:tc>
          <w:tcPr>
            <w:tcW w:w="1596"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w:t>
            </w:r>
            <w:r>
              <w:rPr>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lastRenderedPageBreak/>
              <w:t xml:space="preserve">предельные параметры разрешенного строительства, реконструкции объектов капитального строительства не подлежат установлению и </w:t>
            </w:r>
            <w:r>
              <w:lastRenderedPageBreak/>
              <w:t>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rPr>
          <w:trHeight w:val="3177"/>
        </w:trPr>
        <w:tc>
          <w:tcPr>
            <w:tcW w:w="275" w:type="pct"/>
          </w:tcPr>
          <w:p w:rsidR="00AC6101" w:rsidRDefault="009828EE">
            <w:pPr>
              <w:spacing w:line="283" w:lineRule="exact"/>
              <w:jc w:val="center"/>
            </w:pPr>
            <w:r>
              <w:lastRenderedPageBreak/>
              <w:t>20</w:t>
            </w:r>
          </w:p>
        </w:tc>
        <w:tc>
          <w:tcPr>
            <w:tcW w:w="1252" w:type="pct"/>
          </w:tcPr>
          <w:p w:rsidR="00AC6101" w:rsidRDefault="009828EE">
            <w:pPr>
              <w:spacing w:line="283" w:lineRule="exact"/>
              <w:jc w:val="both"/>
            </w:pPr>
            <w:r>
              <w:rPr>
                <w:lang w:eastAsia="en-US"/>
              </w:rPr>
              <w:t>Обеспечение занятий спортом в помещениях</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AC6101">
        <w:tc>
          <w:tcPr>
            <w:tcW w:w="275" w:type="pct"/>
          </w:tcPr>
          <w:p w:rsidR="00AC6101" w:rsidRDefault="009828EE">
            <w:pPr>
              <w:spacing w:line="283" w:lineRule="exact"/>
              <w:jc w:val="center"/>
            </w:pPr>
            <w:r>
              <w:t>21</w:t>
            </w:r>
          </w:p>
        </w:tc>
        <w:tc>
          <w:tcPr>
            <w:tcW w:w="1252" w:type="pct"/>
          </w:tcPr>
          <w:p w:rsidR="00AC6101" w:rsidRDefault="009828EE">
            <w:pPr>
              <w:spacing w:line="283" w:lineRule="exact"/>
              <w:jc w:val="both"/>
            </w:pPr>
            <w:r>
              <w:rPr>
                <w:lang w:eastAsia="en-US"/>
              </w:rPr>
              <w:t>Площадки для занятий спортом</w:t>
            </w:r>
          </w:p>
        </w:tc>
        <w:tc>
          <w:tcPr>
            <w:tcW w:w="1596"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Pr>
                <w:lang w:eastAsia="en-US"/>
              </w:rPr>
              <w:lastRenderedPageBreak/>
              <w:t>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lastRenderedPageBreak/>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75" w:type="pct"/>
          </w:tcPr>
          <w:p w:rsidR="00AC6101" w:rsidRDefault="009828EE">
            <w:pPr>
              <w:spacing w:line="283" w:lineRule="exact"/>
              <w:jc w:val="center"/>
            </w:pPr>
            <w:r>
              <w:lastRenderedPageBreak/>
              <w:t>22</w:t>
            </w:r>
          </w:p>
        </w:tc>
        <w:tc>
          <w:tcPr>
            <w:tcW w:w="1252" w:type="pct"/>
          </w:tcPr>
          <w:p w:rsidR="00AC6101" w:rsidRDefault="009828EE">
            <w:pPr>
              <w:spacing w:line="283" w:lineRule="exact"/>
              <w:jc w:val="both"/>
            </w:pPr>
            <w:r>
              <w:rPr>
                <w:lang w:eastAsia="en-US"/>
              </w:rPr>
              <w:t>Связь</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7" w:type="pct"/>
          </w:tcPr>
          <w:p w:rsidR="00AC6101" w:rsidRDefault="009828EE">
            <w:pPr>
              <w:spacing w:line="283" w:lineRule="exact"/>
              <w:jc w:val="both"/>
            </w:pPr>
            <w:r>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AC6101" w:rsidRDefault="009828EE" w:rsidP="00931F0C">
            <w:pPr>
              <w:pStyle w:val="af7"/>
              <w:numPr>
                <w:ilvl w:val="0"/>
                <w:numId w:val="69"/>
              </w:numPr>
              <w:spacing w:line="283" w:lineRule="exact"/>
              <w:ind w:left="0" w:firstLine="0"/>
              <w:contextualSpacing w:val="0"/>
              <w:jc w:val="both"/>
            </w:pPr>
            <w:r>
              <w:t>СП 42.13330.2016. «Свод правил. Градостроительство. Планировка и застройка городских и сельских поселений. Актуализированная редакция СНиП 2.07.01-89*»;</w:t>
            </w:r>
          </w:p>
          <w:p w:rsidR="00AC6101" w:rsidRDefault="009828EE" w:rsidP="00931F0C">
            <w:pPr>
              <w:pStyle w:val="af7"/>
              <w:numPr>
                <w:ilvl w:val="0"/>
                <w:numId w:val="69"/>
              </w:numPr>
              <w:spacing w:line="283" w:lineRule="exact"/>
              <w:ind w:left="0" w:firstLine="0"/>
              <w:contextualSpacing w:val="0"/>
              <w:jc w:val="both"/>
            </w:pPr>
            <w: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AC6101" w:rsidRDefault="009828EE">
            <w:pPr>
              <w:spacing w:line="283" w:lineRule="exact"/>
              <w:jc w:val="both"/>
            </w:pPr>
            <w:r>
              <w:t>СанПиН 2.2.1/2.1.1.1200-03 «Санитарно-защитные зоны и санитарная классификация предприятий, сооружений и иных объектов».</w:t>
            </w:r>
          </w:p>
        </w:tc>
      </w:tr>
      <w:tr w:rsidR="00AC6101">
        <w:tc>
          <w:tcPr>
            <w:tcW w:w="275" w:type="pct"/>
          </w:tcPr>
          <w:p w:rsidR="00AC6101" w:rsidRDefault="009828EE">
            <w:pPr>
              <w:spacing w:line="283" w:lineRule="exact"/>
              <w:jc w:val="center"/>
            </w:pPr>
            <w:r>
              <w:t>23</w:t>
            </w:r>
          </w:p>
        </w:tc>
        <w:tc>
          <w:tcPr>
            <w:tcW w:w="1252" w:type="pct"/>
          </w:tcPr>
          <w:p w:rsidR="00AC6101" w:rsidRDefault="009828EE">
            <w:pPr>
              <w:spacing w:line="283" w:lineRule="exact"/>
              <w:jc w:val="both"/>
            </w:pPr>
            <w:r>
              <w:rPr>
                <w:lang w:eastAsia="en-US"/>
              </w:rPr>
              <w:t xml:space="preserve">Обеспечение внутреннего </w:t>
            </w:r>
            <w:r>
              <w:rPr>
                <w:lang w:eastAsia="en-US"/>
              </w:rPr>
              <w:lastRenderedPageBreak/>
              <w:t>правопорядка</w:t>
            </w:r>
          </w:p>
        </w:tc>
        <w:tc>
          <w:tcPr>
            <w:tcW w:w="1596" w:type="pct"/>
          </w:tcPr>
          <w:p w:rsidR="00AC6101" w:rsidRDefault="009828EE">
            <w:pPr>
              <w:spacing w:line="283" w:lineRule="exact"/>
              <w:jc w:val="both"/>
            </w:pPr>
            <w:r>
              <w:rPr>
                <w:lang w:eastAsia="en-US"/>
              </w:rPr>
              <w:lastRenderedPageBreak/>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lastRenderedPageBreak/>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11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75" w:type="pct"/>
          </w:tcPr>
          <w:p w:rsidR="00AC6101" w:rsidRDefault="009828EE">
            <w:pPr>
              <w:spacing w:line="283" w:lineRule="exact"/>
              <w:jc w:val="center"/>
            </w:pPr>
            <w:r>
              <w:lastRenderedPageBreak/>
              <w:t>24</w:t>
            </w:r>
          </w:p>
        </w:tc>
        <w:tc>
          <w:tcPr>
            <w:tcW w:w="1252" w:type="pct"/>
          </w:tcPr>
          <w:p w:rsidR="00AC6101" w:rsidRDefault="009828EE">
            <w:pPr>
              <w:spacing w:line="283" w:lineRule="exact"/>
              <w:jc w:val="both"/>
            </w:pPr>
            <w:r>
              <w:rPr>
                <w:lang w:eastAsia="en-US"/>
              </w:rPr>
              <w:t>Ведение огородничества</w:t>
            </w:r>
          </w:p>
        </w:tc>
        <w:tc>
          <w:tcPr>
            <w:tcW w:w="1596" w:type="pct"/>
          </w:tcPr>
          <w:p w:rsidR="00AC6101" w:rsidRDefault="009828EE">
            <w:pPr>
              <w:spacing w:line="283" w:lineRule="exact"/>
              <w:jc w:val="both"/>
            </w:pPr>
            <w:r>
              <w:rPr>
                <w:lang w:eastAsia="en-US"/>
              </w:rPr>
              <w:t>Минимальный размер – 50 кв. м.</w:t>
            </w:r>
          </w:p>
          <w:p w:rsidR="00AC6101" w:rsidRDefault="009828EE">
            <w:pPr>
              <w:spacing w:line="283" w:lineRule="exact"/>
              <w:jc w:val="both"/>
            </w:pPr>
            <w:r>
              <w:rPr>
                <w:lang w:eastAsia="en-US"/>
              </w:rPr>
              <w:t>Максимальный размер – 600 кв. м</w:t>
            </w:r>
          </w:p>
        </w:tc>
        <w:tc>
          <w:tcPr>
            <w:tcW w:w="1877" w:type="pct"/>
          </w:tcPr>
          <w:p w:rsidR="00AC6101" w:rsidRDefault="009828EE">
            <w:pPr>
              <w:spacing w:line="283" w:lineRule="exact"/>
              <w:jc w:val="both"/>
            </w:pPr>
            <w:r>
              <w:t>Минимальные отступы хозяйственных построек:</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от границ земельного участка до хозяйственных построек – 1 м.</w:t>
            </w:r>
          </w:p>
          <w:p w:rsidR="00AC6101" w:rsidRDefault="009828EE">
            <w:pPr>
              <w:widowControl w:val="0"/>
              <w:spacing w:line="283" w:lineRule="exact"/>
              <w:jc w:val="both"/>
            </w:pPr>
            <w:r>
              <w:t>Предельная высота хозяйственных построек – 4 м.</w:t>
            </w:r>
          </w:p>
        </w:tc>
      </w:tr>
      <w:tr w:rsidR="00AC6101">
        <w:tc>
          <w:tcPr>
            <w:tcW w:w="275" w:type="pct"/>
          </w:tcPr>
          <w:p w:rsidR="00AC6101" w:rsidRDefault="009828EE">
            <w:pPr>
              <w:spacing w:line="283" w:lineRule="exact"/>
              <w:jc w:val="center"/>
            </w:pPr>
            <w:r>
              <w:t>25</w:t>
            </w:r>
          </w:p>
        </w:tc>
        <w:tc>
          <w:tcPr>
            <w:tcW w:w="1252" w:type="pct"/>
          </w:tcPr>
          <w:p w:rsidR="00AC6101" w:rsidRDefault="009828EE">
            <w:pPr>
              <w:spacing w:line="283" w:lineRule="exact"/>
              <w:jc w:val="both"/>
            </w:pPr>
            <w:r>
              <w:rPr>
                <w:lang w:eastAsia="en-US"/>
              </w:rPr>
              <w:t>Ведение садоводства</w:t>
            </w:r>
          </w:p>
        </w:tc>
        <w:tc>
          <w:tcPr>
            <w:tcW w:w="1596" w:type="pct"/>
          </w:tcPr>
          <w:p w:rsidR="00AC6101" w:rsidRDefault="009828EE">
            <w:pPr>
              <w:spacing w:line="283" w:lineRule="exact"/>
              <w:jc w:val="both"/>
            </w:pPr>
            <w:r>
              <w:rPr>
                <w:lang w:eastAsia="en-US"/>
              </w:rPr>
              <w:t>Минимальный размер – 200 кв. м.</w:t>
            </w:r>
          </w:p>
          <w:p w:rsidR="00AC6101" w:rsidRDefault="009828EE">
            <w:pPr>
              <w:spacing w:line="283" w:lineRule="exact"/>
              <w:jc w:val="both"/>
            </w:pPr>
            <w:r>
              <w:rPr>
                <w:lang w:eastAsia="en-US"/>
              </w:rPr>
              <w:t>Максимальный размер – 1500 кв. м</w:t>
            </w:r>
          </w:p>
        </w:tc>
        <w:tc>
          <w:tcPr>
            <w:tcW w:w="1877" w:type="pct"/>
          </w:tcPr>
          <w:p w:rsidR="00AC6101" w:rsidRDefault="009828EE">
            <w:pPr>
              <w:tabs>
                <w:tab w:val="left" w:pos="318"/>
              </w:tabs>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(границ земельного участка, </w:t>
            </w:r>
            <w:r>
              <w:lastRenderedPageBreak/>
              <w:t>граничащего с проездом) – 3 м;</w:t>
            </w:r>
          </w:p>
          <w:p w:rsidR="00AC6101" w:rsidRDefault="009828EE">
            <w:pPr>
              <w:tabs>
                <w:tab w:val="left" w:pos="318"/>
              </w:tabs>
              <w:spacing w:line="283" w:lineRule="exact"/>
              <w:jc w:val="both"/>
            </w:pPr>
            <w:r>
              <w:t>- от границ земельного участка до основного строения – 3 м;</w:t>
            </w:r>
          </w:p>
          <w:p w:rsidR="00AC6101" w:rsidRDefault="009828EE">
            <w:pPr>
              <w:tabs>
                <w:tab w:val="left" w:pos="318"/>
              </w:tabs>
              <w:spacing w:line="283" w:lineRule="exact"/>
              <w:jc w:val="both"/>
            </w:pPr>
            <w:r>
              <w:t>- от границ земельного участка до хозяйственных построек – 1 м.</w:t>
            </w:r>
          </w:p>
          <w:p w:rsidR="00AC6101" w:rsidRDefault="009828EE">
            <w:pPr>
              <w:tabs>
                <w:tab w:val="left" w:pos="318"/>
              </w:tabs>
              <w:spacing w:line="283" w:lineRule="exact"/>
              <w:jc w:val="both"/>
            </w:pPr>
            <w:r>
              <w:t>Предельное количество надземных этажей – 3 м.</w:t>
            </w:r>
          </w:p>
          <w:p w:rsidR="00AC6101" w:rsidRDefault="009828EE">
            <w:pPr>
              <w:tabs>
                <w:tab w:val="left" w:pos="318"/>
              </w:tabs>
              <w:spacing w:line="283" w:lineRule="exact"/>
              <w:jc w:val="both"/>
            </w:pPr>
            <w:r>
              <w:t xml:space="preserve">Максимальный процент застройки в границах земельного участка – 40 %. </w:t>
            </w:r>
          </w:p>
          <w:p w:rsidR="00AC6101" w:rsidRDefault="009828EE">
            <w:pPr>
              <w:tabs>
                <w:tab w:val="left" w:pos="318"/>
              </w:tabs>
              <w:spacing w:line="283" w:lineRule="exact"/>
              <w:jc w:val="both"/>
            </w:pPr>
            <w:r>
              <w:t>Максимальная высота хозяйственных построек - 4 м.</w:t>
            </w:r>
          </w:p>
        </w:tc>
      </w:tr>
      <w:tr w:rsidR="00AC6101">
        <w:tc>
          <w:tcPr>
            <w:tcW w:w="275" w:type="pct"/>
          </w:tcPr>
          <w:p w:rsidR="00AC6101" w:rsidRDefault="009828EE">
            <w:pPr>
              <w:spacing w:line="283" w:lineRule="exact"/>
              <w:jc w:val="center"/>
            </w:pPr>
            <w:r>
              <w:lastRenderedPageBreak/>
              <w:t>26</w:t>
            </w:r>
          </w:p>
        </w:tc>
        <w:tc>
          <w:tcPr>
            <w:tcW w:w="1252" w:type="pct"/>
          </w:tcPr>
          <w:p w:rsidR="00AC6101" w:rsidRDefault="009828EE">
            <w:pPr>
              <w:spacing w:line="283" w:lineRule="exact"/>
              <w:jc w:val="both"/>
            </w:pPr>
            <w:r>
              <w:rPr>
                <w:lang w:eastAsia="en-US"/>
              </w:rPr>
              <w:t>Улично-дорожная сеть</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rsidR="00AC6101" w:rsidRDefault="009828EE">
            <w:pPr>
              <w:tabs>
                <w:tab w:val="left" w:pos="318"/>
              </w:tabs>
              <w:spacing w:line="283" w:lineRule="exact"/>
              <w:jc w:val="both"/>
            </w:pPr>
            <w:r>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75" w:type="pct"/>
          </w:tcPr>
          <w:p w:rsidR="00AC6101" w:rsidRDefault="009828EE">
            <w:pPr>
              <w:spacing w:line="283" w:lineRule="exact"/>
              <w:jc w:val="center"/>
            </w:pPr>
            <w:r>
              <w:t>27</w:t>
            </w:r>
          </w:p>
        </w:tc>
        <w:tc>
          <w:tcPr>
            <w:tcW w:w="1252" w:type="pct"/>
          </w:tcPr>
          <w:p w:rsidR="00AC6101" w:rsidRDefault="009828EE">
            <w:pPr>
              <w:spacing w:line="283" w:lineRule="exact"/>
              <w:jc w:val="both"/>
            </w:pPr>
            <w:r>
              <w:rPr>
                <w:lang w:eastAsia="en-US"/>
              </w:rPr>
              <w:t>Благоустройство территории</w:t>
            </w:r>
          </w:p>
        </w:tc>
        <w:tc>
          <w:tcPr>
            <w:tcW w:w="1596" w:type="pct"/>
          </w:tcPr>
          <w:p w:rsidR="00AC6101" w:rsidRDefault="009828EE">
            <w:pPr>
              <w:spacing w:line="283" w:lineRule="exact"/>
              <w:jc w:val="both"/>
            </w:pPr>
            <w:r>
              <w:rPr>
                <w:lang w:eastAsia="en-US"/>
              </w:rPr>
              <w:t>Не подлежат установлению</w:t>
            </w:r>
          </w:p>
        </w:tc>
        <w:tc>
          <w:tcPr>
            <w:tcW w:w="1877" w:type="pct"/>
          </w:tcPr>
          <w:p w:rsidR="00AC6101" w:rsidRDefault="009828EE">
            <w:pPr>
              <w:tabs>
                <w:tab w:val="left" w:pos="318"/>
              </w:tabs>
              <w:spacing w:line="283" w:lineRule="exact"/>
              <w:jc w:val="both"/>
            </w:pPr>
            <w:r>
              <w:t>Не подлежат установлению</w:t>
            </w:r>
          </w:p>
        </w:tc>
      </w:tr>
      <w:tr w:rsidR="00AC6101">
        <w:tc>
          <w:tcPr>
            <w:tcW w:w="275" w:type="pct"/>
          </w:tcPr>
          <w:p w:rsidR="00AC6101" w:rsidRDefault="009828EE">
            <w:pPr>
              <w:spacing w:line="283" w:lineRule="exact"/>
              <w:jc w:val="center"/>
            </w:pPr>
            <w:r>
              <w:t>28</w:t>
            </w:r>
          </w:p>
        </w:tc>
        <w:tc>
          <w:tcPr>
            <w:tcW w:w="1252" w:type="pct"/>
          </w:tcPr>
          <w:p w:rsidR="00AC6101" w:rsidRDefault="009828EE">
            <w:pPr>
              <w:spacing w:line="283" w:lineRule="exact"/>
              <w:jc w:val="both"/>
              <w:rPr>
                <w:rFonts w:eastAsia="Calibri"/>
              </w:rPr>
            </w:pPr>
            <w:r>
              <w:t>Земельные участки, входящие в состав общего имущества собственников индивидуальных жилых домов в малоэтажном жилом комплексе</w:t>
            </w:r>
          </w:p>
        </w:tc>
        <w:tc>
          <w:tcPr>
            <w:tcW w:w="1596"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7" w:type="pct"/>
          </w:tcPr>
          <w:p w:rsidR="00AC6101" w:rsidRDefault="009828EE">
            <w:pPr>
              <w:tabs>
                <w:tab w:val="left" w:pos="318"/>
              </w:tabs>
              <w:spacing w:line="283" w:lineRule="exact"/>
              <w:jc w:val="both"/>
            </w:pPr>
            <w: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rsidR="00AC6101" w:rsidRDefault="00D94214">
      <w:pPr>
        <w:tabs>
          <w:tab w:val="left" w:pos="1276"/>
        </w:tabs>
        <w:spacing w:line="283" w:lineRule="exact"/>
        <w:ind w:firstLine="709"/>
        <w:jc w:val="both"/>
        <w:rPr>
          <w:bCs/>
        </w:rPr>
      </w:pPr>
      <w:r>
        <w:rPr>
          <w:bCs/>
          <w:lang w:eastAsia="en-US"/>
        </w:rPr>
        <w:t>10</w:t>
      </w:r>
      <w:r w:rsidR="009828EE">
        <w:rPr>
          <w:bCs/>
          <w:lang w:eastAsia="en-US"/>
        </w:rPr>
        <w:t xml:space="preserve">.2.2. Ограничения использования земельных участков и объектов капитального строительства указаны в </w:t>
      </w:r>
      <w:r w:rsidR="004B1886" w:rsidRPr="004B1886">
        <w:rPr>
          <w:bCs/>
          <w:lang w:eastAsia="en-US"/>
        </w:rPr>
        <w:t xml:space="preserve">разделе 11 </w:t>
      </w:r>
      <w:r w:rsidR="009828EE" w:rsidRPr="004B1886">
        <w:rPr>
          <w:bCs/>
          <w:lang w:eastAsia="en-US"/>
        </w:rPr>
        <w:t>настоящих правил.</w:t>
      </w:r>
    </w:p>
    <w:p w:rsidR="00AC6101" w:rsidRDefault="00D94214">
      <w:pPr>
        <w:pStyle w:val="3"/>
        <w:spacing w:before="0" w:line="283" w:lineRule="exact"/>
        <w:ind w:firstLine="709"/>
        <w:jc w:val="both"/>
        <w:rPr>
          <w:rFonts w:ascii="Times New Roman" w:hAnsi="Times New Roman"/>
          <w:color w:val="auto"/>
        </w:rPr>
      </w:pPr>
      <w:bookmarkStart w:id="95" w:name="_Toc118110258"/>
      <w:r>
        <w:rPr>
          <w:rFonts w:ascii="Times New Roman" w:hAnsi="Times New Roman"/>
          <w:color w:val="auto"/>
        </w:rPr>
        <w:lastRenderedPageBreak/>
        <w:t>10</w:t>
      </w:r>
      <w:r w:rsidR="009828EE">
        <w:rPr>
          <w:rFonts w:ascii="Times New Roman" w:hAnsi="Times New Roman"/>
          <w:color w:val="auto"/>
        </w:rPr>
        <w:t>.3. Зона застройки малоэтажными жилыми домами (Ж2)</w:t>
      </w:r>
      <w:bookmarkEnd w:id="95"/>
    </w:p>
    <w:p w:rsidR="00AC6101" w:rsidRDefault="00AC6101"/>
    <w:p w:rsidR="00AC6101" w:rsidRDefault="00D94214">
      <w:pPr>
        <w:tabs>
          <w:tab w:val="left" w:pos="1276"/>
        </w:tabs>
        <w:spacing w:line="283" w:lineRule="exact"/>
        <w:ind w:firstLine="709"/>
        <w:jc w:val="both"/>
      </w:pPr>
      <w:r>
        <w:rPr>
          <w:bCs/>
          <w:lang w:eastAsia="en-US"/>
        </w:rPr>
        <w:t>10</w:t>
      </w:r>
      <w:r w:rsidR="009828EE">
        <w:rPr>
          <w:bCs/>
          <w:lang w:eastAsia="en-US"/>
        </w:rPr>
        <w:t>.3.1. Зона застройки малоэтажными жилыми домами установлена для</w:t>
      </w:r>
      <w:r w:rsidR="009828EE">
        <w:t xml:space="preserve"> обеспечения правовых условий строительства, реконструкции и эксплуатации преимущественно малоэтажных (не выше 4 надземных этажей, включая мансардный) многоквартирных домов, а также сопутствующей инфраструктуры и объектов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rsidR="00AC6101" w:rsidRDefault="009828EE">
      <w:pPr>
        <w:pStyle w:val="af7"/>
        <w:spacing w:line="283" w:lineRule="exact"/>
        <w:ind w:left="0" w:firstLine="709"/>
        <w:contextualSpacing w:val="0"/>
        <w:jc w:val="both"/>
        <w:rPr>
          <w:b/>
        </w:rPr>
      </w:pPr>
      <w:r>
        <w:rPr>
          <w:b/>
        </w:rPr>
        <w:t xml:space="preserve">Перечень </w:t>
      </w:r>
      <w:r>
        <w:rPr>
          <w:b/>
          <w:u w:val="single"/>
        </w:rPr>
        <w:t>основных видов разрешенного использования</w:t>
      </w:r>
      <w:r>
        <w:rPr>
          <w:b/>
        </w:rPr>
        <w:t xml:space="preserve">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9</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4"/>
        <w:gridCol w:w="816"/>
        <w:gridCol w:w="3708"/>
        <w:gridCol w:w="4757"/>
      </w:tblGrid>
      <w:tr w:rsidR="00AC6101">
        <w:trPr>
          <w:tblHeader/>
        </w:trPr>
        <w:tc>
          <w:tcPr>
            <w:tcW w:w="296" w:type="pct"/>
            <w:vMerge w:val="restart"/>
            <w:vAlign w:val="center"/>
          </w:tcPr>
          <w:p w:rsidR="00AC6101" w:rsidRDefault="009828EE">
            <w:pPr>
              <w:spacing w:line="283" w:lineRule="exact"/>
              <w:jc w:val="center"/>
            </w:pPr>
            <w:r>
              <w:t>№ п/п</w:t>
            </w:r>
          </w:p>
        </w:tc>
        <w:tc>
          <w:tcPr>
            <w:tcW w:w="2286"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1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296" w:type="pct"/>
            <w:vMerge/>
          </w:tcPr>
          <w:p w:rsidR="00AC6101" w:rsidRDefault="00AC6101">
            <w:pPr>
              <w:rPr>
                <w:sz w:val="20"/>
                <w:szCs w:val="20"/>
              </w:rPr>
            </w:pPr>
          </w:p>
        </w:tc>
        <w:tc>
          <w:tcPr>
            <w:tcW w:w="400" w:type="pct"/>
            <w:vAlign w:val="center"/>
          </w:tcPr>
          <w:p w:rsidR="00AC6101" w:rsidRDefault="009828EE">
            <w:pPr>
              <w:spacing w:line="283" w:lineRule="exact"/>
              <w:jc w:val="center"/>
            </w:pPr>
            <w:r>
              <w:t>Код</w:t>
            </w:r>
          </w:p>
        </w:tc>
        <w:tc>
          <w:tcPr>
            <w:tcW w:w="1886" w:type="pct"/>
            <w:vAlign w:val="center"/>
          </w:tcPr>
          <w:p w:rsidR="00AC6101" w:rsidRDefault="009828EE">
            <w:pPr>
              <w:spacing w:line="283" w:lineRule="exact"/>
              <w:jc w:val="center"/>
            </w:pPr>
            <w:r>
              <w:t>Наименование</w:t>
            </w:r>
          </w:p>
        </w:tc>
        <w:tc>
          <w:tcPr>
            <w:tcW w:w="2418" w:type="pct"/>
            <w:vMerge/>
          </w:tcPr>
          <w:p w:rsidR="00AC6101" w:rsidRDefault="00AC6101">
            <w:pPr>
              <w:rPr>
                <w:sz w:val="20"/>
                <w:szCs w:val="20"/>
              </w:rPr>
            </w:pPr>
          </w:p>
        </w:tc>
      </w:tr>
      <w:tr w:rsidR="00AC6101">
        <w:tc>
          <w:tcPr>
            <w:tcW w:w="296" w:type="pct"/>
          </w:tcPr>
          <w:p w:rsidR="00AC6101" w:rsidRDefault="009828EE">
            <w:pPr>
              <w:spacing w:line="283" w:lineRule="exact"/>
              <w:jc w:val="center"/>
            </w:pPr>
            <w:r>
              <w:t>1</w:t>
            </w:r>
          </w:p>
        </w:tc>
        <w:tc>
          <w:tcPr>
            <w:tcW w:w="400" w:type="pct"/>
          </w:tcPr>
          <w:p w:rsidR="00AC6101" w:rsidRDefault="009828EE">
            <w:pPr>
              <w:spacing w:line="283" w:lineRule="exact"/>
              <w:jc w:val="both"/>
            </w:pPr>
            <w:r>
              <w:t>2.1.1</w:t>
            </w:r>
          </w:p>
        </w:tc>
        <w:tc>
          <w:tcPr>
            <w:tcW w:w="1886" w:type="pct"/>
          </w:tcPr>
          <w:p w:rsidR="00AC6101" w:rsidRDefault="009828EE">
            <w:pPr>
              <w:spacing w:line="283" w:lineRule="exact"/>
            </w:pPr>
            <w:r>
              <w:rPr>
                <w:rFonts w:eastAsiaTheme="minorHAnsi"/>
                <w:lang w:eastAsia="en-US"/>
              </w:rPr>
              <w:t>Малоэтажная многоквартирная жилая застройка</w:t>
            </w:r>
          </w:p>
        </w:tc>
        <w:tc>
          <w:tcPr>
            <w:tcW w:w="2418" w:type="pct"/>
          </w:tcPr>
          <w:p w:rsidR="00AC6101" w:rsidRDefault="009828EE">
            <w:pPr>
              <w:spacing w:line="283" w:lineRule="exact"/>
              <w:jc w:val="both"/>
              <w:rPr>
                <w:rFonts w:eastAsiaTheme="minorHAnsi"/>
              </w:rPr>
            </w:pPr>
            <w:r>
              <w:rPr>
                <w:rFonts w:eastAsiaTheme="minorHAnsi"/>
                <w:lang w:eastAsia="en-US"/>
              </w:rPr>
              <w:t>Размещение малоэтажных многоквартирных домов (многоквартирные дома высотой до 4 этажей, включая мансардный);</w:t>
            </w:r>
          </w:p>
          <w:p w:rsidR="00AC6101" w:rsidRDefault="009828EE">
            <w:pPr>
              <w:spacing w:line="283" w:lineRule="exact"/>
              <w:jc w:val="both"/>
              <w:rPr>
                <w:rFonts w:eastAsiaTheme="minorHAnsi"/>
              </w:rPr>
            </w:pPr>
            <w:r>
              <w:rPr>
                <w:rFonts w:eastAsiaTheme="minorHAnsi"/>
                <w:lang w:eastAsia="en-US"/>
              </w:rPr>
              <w:t>обустройство спортивных и детских площадок, площадок для отдыха;</w:t>
            </w:r>
          </w:p>
          <w:p w:rsidR="00AC6101" w:rsidRDefault="009828EE">
            <w:pPr>
              <w:spacing w:line="283" w:lineRule="exact"/>
              <w:jc w:val="both"/>
              <w:rPr>
                <w:rFonts w:eastAsiaTheme="minorHAnsi"/>
              </w:rPr>
            </w:pPr>
            <w:r>
              <w:rPr>
                <w:rFonts w:eastAsiaTheme="minorHAnsi"/>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C6101">
        <w:tc>
          <w:tcPr>
            <w:tcW w:w="296" w:type="pct"/>
          </w:tcPr>
          <w:p w:rsidR="00AC6101" w:rsidRDefault="009828EE">
            <w:pPr>
              <w:spacing w:line="283" w:lineRule="exact"/>
              <w:jc w:val="center"/>
            </w:pPr>
            <w:r>
              <w:t>2</w:t>
            </w:r>
          </w:p>
        </w:tc>
        <w:tc>
          <w:tcPr>
            <w:tcW w:w="400" w:type="pct"/>
          </w:tcPr>
          <w:p w:rsidR="00AC6101" w:rsidRDefault="009828EE">
            <w:pPr>
              <w:spacing w:line="283" w:lineRule="exact"/>
              <w:jc w:val="both"/>
            </w:pPr>
            <w:r>
              <w:t>2.3</w:t>
            </w:r>
          </w:p>
        </w:tc>
        <w:tc>
          <w:tcPr>
            <w:tcW w:w="1886" w:type="pct"/>
          </w:tcPr>
          <w:p w:rsidR="00AC6101" w:rsidRDefault="009828EE">
            <w:pPr>
              <w:spacing w:line="283" w:lineRule="exact"/>
              <w:jc w:val="both"/>
              <w:rPr>
                <w:rFonts w:eastAsiaTheme="minorHAnsi"/>
              </w:rPr>
            </w:pPr>
            <w:r>
              <w:rPr>
                <w:rFonts w:eastAsiaTheme="minorHAnsi"/>
                <w:lang w:eastAsia="en-US"/>
              </w:rPr>
              <w:t>Блокированная жилая застройка</w:t>
            </w:r>
          </w:p>
        </w:tc>
        <w:tc>
          <w:tcPr>
            <w:tcW w:w="2418" w:type="pct"/>
          </w:tcPr>
          <w:p w:rsidR="00AC6101" w:rsidRDefault="009828EE">
            <w:pPr>
              <w:spacing w:line="283" w:lineRule="exact"/>
              <w:jc w:val="both"/>
              <w:rPr>
                <w:rFonts w:eastAsiaTheme="minorHAnsi"/>
              </w:rPr>
            </w:pPr>
            <w:r>
              <w:rPr>
                <w:rFonts w:eastAsiaTheme="minorHAnsi"/>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C6101">
        <w:tc>
          <w:tcPr>
            <w:tcW w:w="296" w:type="pct"/>
          </w:tcPr>
          <w:p w:rsidR="00AC6101" w:rsidRDefault="009828EE">
            <w:pPr>
              <w:spacing w:line="283" w:lineRule="exact"/>
              <w:jc w:val="center"/>
            </w:pPr>
            <w:r>
              <w:t>3</w:t>
            </w:r>
          </w:p>
        </w:tc>
        <w:tc>
          <w:tcPr>
            <w:tcW w:w="400" w:type="pct"/>
          </w:tcPr>
          <w:p w:rsidR="00AC6101" w:rsidRDefault="009828EE">
            <w:pPr>
              <w:spacing w:line="283" w:lineRule="exact"/>
              <w:jc w:val="both"/>
            </w:pPr>
            <w:r>
              <w:t>3.1.2</w:t>
            </w:r>
          </w:p>
        </w:tc>
        <w:tc>
          <w:tcPr>
            <w:tcW w:w="1886" w:type="pct"/>
          </w:tcPr>
          <w:p w:rsidR="00AC6101" w:rsidRDefault="009828EE">
            <w:pPr>
              <w:spacing w:line="283" w:lineRule="exact"/>
              <w:jc w:val="both"/>
              <w:rPr>
                <w:rFonts w:eastAsiaTheme="minorHAnsi"/>
              </w:rPr>
            </w:pPr>
            <w:r>
              <w:rPr>
                <w:rFonts w:eastAsiaTheme="minorHAnsi"/>
                <w:lang w:eastAsia="en-US"/>
              </w:rPr>
              <w:t>Административные здания организаций, обеспечивающих предоставление коммунальных услуг</w:t>
            </w:r>
          </w:p>
        </w:tc>
        <w:tc>
          <w:tcPr>
            <w:tcW w:w="2418"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C6101">
        <w:tc>
          <w:tcPr>
            <w:tcW w:w="296" w:type="pct"/>
          </w:tcPr>
          <w:p w:rsidR="00AC6101" w:rsidRDefault="009828EE">
            <w:pPr>
              <w:spacing w:line="283" w:lineRule="exact"/>
              <w:jc w:val="center"/>
            </w:pPr>
            <w:r>
              <w:t>4</w:t>
            </w:r>
          </w:p>
        </w:tc>
        <w:tc>
          <w:tcPr>
            <w:tcW w:w="400" w:type="pct"/>
          </w:tcPr>
          <w:p w:rsidR="00AC6101" w:rsidRDefault="009828EE">
            <w:pPr>
              <w:spacing w:line="283" w:lineRule="exact"/>
              <w:jc w:val="both"/>
            </w:pPr>
            <w:r>
              <w:t>3.2.2</w:t>
            </w:r>
          </w:p>
        </w:tc>
        <w:tc>
          <w:tcPr>
            <w:tcW w:w="1886" w:type="pct"/>
          </w:tcPr>
          <w:p w:rsidR="00AC6101" w:rsidRDefault="009828EE">
            <w:pPr>
              <w:spacing w:line="283" w:lineRule="exact"/>
              <w:jc w:val="both"/>
              <w:rPr>
                <w:rFonts w:eastAsiaTheme="minorHAnsi"/>
              </w:rPr>
            </w:pPr>
            <w:r>
              <w:rPr>
                <w:rFonts w:eastAsiaTheme="minorHAnsi"/>
                <w:lang w:eastAsia="en-US"/>
              </w:rPr>
              <w:t>Оказание социальной помощи населению</w:t>
            </w:r>
          </w:p>
        </w:tc>
        <w:tc>
          <w:tcPr>
            <w:tcW w:w="2418" w:type="pct"/>
          </w:tcPr>
          <w:p w:rsidR="00AC6101" w:rsidRDefault="009828EE">
            <w:pPr>
              <w:spacing w:line="283" w:lineRule="exact"/>
              <w:jc w:val="both"/>
              <w:rPr>
                <w:rFonts w:eastAsiaTheme="minorHAnsi"/>
              </w:rPr>
            </w:pPr>
            <w:r>
              <w:rPr>
                <w:rFonts w:eastAsiaTheme="minorHAnsi"/>
                <w:lang w:eastAsia="en-US"/>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w:t>
            </w:r>
            <w:r>
              <w:rPr>
                <w:rFonts w:eastAsiaTheme="minorHAnsi"/>
                <w:lang w:eastAsia="en-US"/>
              </w:rPr>
              <w:lastRenderedPageBreak/>
              <w:t>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C6101" w:rsidRDefault="009828EE">
            <w:pPr>
              <w:spacing w:line="283" w:lineRule="exact"/>
              <w:jc w:val="both"/>
              <w:rPr>
                <w:rFonts w:eastAsiaTheme="minorHAnsi"/>
              </w:rPr>
            </w:pPr>
            <w:r>
              <w:rPr>
                <w:rFonts w:eastAsiaTheme="minorHAnsi"/>
                <w:lang w:eastAsia="en-US"/>
              </w:rPr>
              <w:t>некоммерческих фондов, благотворительных организаций, клубов по интересам</w:t>
            </w:r>
          </w:p>
        </w:tc>
      </w:tr>
      <w:tr w:rsidR="00AC6101">
        <w:tc>
          <w:tcPr>
            <w:tcW w:w="296" w:type="pct"/>
          </w:tcPr>
          <w:p w:rsidR="00AC6101" w:rsidRDefault="009828EE">
            <w:pPr>
              <w:spacing w:line="283" w:lineRule="exact"/>
              <w:jc w:val="center"/>
            </w:pPr>
            <w:r>
              <w:lastRenderedPageBreak/>
              <w:t>5</w:t>
            </w:r>
          </w:p>
        </w:tc>
        <w:tc>
          <w:tcPr>
            <w:tcW w:w="400" w:type="pct"/>
          </w:tcPr>
          <w:p w:rsidR="00AC6101" w:rsidRDefault="009828EE">
            <w:pPr>
              <w:spacing w:line="283" w:lineRule="exact"/>
              <w:jc w:val="both"/>
            </w:pPr>
            <w:r>
              <w:t>3.2.3</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Оказание услуг связи </w:t>
            </w:r>
          </w:p>
        </w:tc>
        <w:tc>
          <w:tcPr>
            <w:tcW w:w="2418"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C6101">
        <w:tc>
          <w:tcPr>
            <w:tcW w:w="296" w:type="pct"/>
          </w:tcPr>
          <w:p w:rsidR="00AC6101" w:rsidRDefault="009828EE">
            <w:pPr>
              <w:spacing w:line="283" w:lineRule="exact"/>
              <w:jc w:val="center"/>
            </w:pPr>
            <w:r>
              <w:t>6</w:t>
            </w:r>
          </w:p>
        </w:tc>
        <w:tc>
          <w:tcPr>
            <w:tcW w:w="400" w:type="pct"/>
          </w:tcPr>
          <w:p w:rsidR="00AC6101" w:rsidRDefault="009828EE">
            <w:pPr>
              <w:spacing w:line="283" w:lineRule="exact"/>
              <w:jc w:val="both"/>
            </w:pPr>
            <w:r>
              <w:t>3.3</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Бытовое обслуживание </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C6101">
        <w:tc>
          <w:tcPr>
            <w:tcW w:w="296" w:type="pct"/>
          </w:tcPr>
          <w:p w:rsidR="00AC6101" w:rsidRDefault="009828EE">
            <w:pPr>
              <w:spacing w:line="283" w:lineRule="exact"/>
              <w:jc w:val="center"/>
            </w:pPr>
            <w:r>
              <w:t>7</w:t>
            </w:r>
          </w:p>
        </w:tc>
        <w:tc>
          <w:tcPr>
            <w:tcW w:w="400" w:type="pct"/>
          </w:tcPr>
          <w:p w:rsidR="00AC6101" w:rsidRDefault="009828EE">
            <w:pPr>
              <w:spacing w:line="283" w:lineRule="exact"/>
              <w:jc w:val="both"/>
            </w:pPr>
            <w:r>
              <w:t>3.4.1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Амбулаторно-поликлиническое обслуживание</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C6101">
        <w:tc>
          <w:tcPr>
            <w:tcW w:w="296" w:type="pct"/>
          </w:tcPr>
          <w:p w:rsidR="00AC6101" w:rsidRDefault="009828EE">
            <w:pPr>
              <w:spacing w:line="283" w:lineRule="exact"/>
              <w:jc w:val="center"/>
            </w:pPr>
            <w:r>
              <w:t>8</w:t>
            </w:r>
          </w:p>
        </w:tc>
        <w:tc>
          <w:tcPr>
            <w:tcW w:w="400" w:type="pct"/>
          </w:tcPr>
          <w:p w:rsidR="00AC6101" w:rsidRDefault="009828EE">
            <w:pPr>
              <w:spacing w:line="283" w:lineRule="exact"/>
              <w:jc w:val="both"/>
            </w:pPr>
            <w:r>
              <w:t>3.5.1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Дошкольное, начальное и среднее общее образование</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C6101">
        <w:tc>
          <w:tcPr>
            <w:tcW w:w="296" w:type="pct"/>
          </w:tcPr>
          <w:p w:rsidR="00AC6101" w:rsidRDefault="009828EE">
            <w:pPr>
              <w:spacing w:line="283" w:lineRule="exact"/>
              <w:jc w:val="center"/>
            </w:pPr>
            <w:r>
              <w:t>9</w:t>
            </w:r>
          </w:p>
        </w:tc>
        <w:tc>
          <w:tcPr>
            <w:tcW w:w="400" w:type="pct"/>
          </w:tcPr>
          <w:p w:rsidR="00AC6101" w:rsidRDefault="009828EE">
            <w:pPr>
              <w:spacing w:line="283" w:lineRule="exact"/>
              <w:jc w:val="both"/>
            </w:pPr>
            <w:r>
              <w:t>3.6.1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Объекты культурно-досуговой деятельности </w:t>
            </w:r>
          </w:p>
        </w:tc>
        <w:tc>
          <w:tcPr>
            <w:tcW w:w="2418" w:type="pct"/>
          </w:tcPr>
          <w:p w:rsidR="00AC6101" w:rsidRDefault="009828EE">
            <w:pPr>
              <w:spacing w:line="283" w:lineRule="exact"/>
              <w:jc w:val="both"/>
              <w:rPr>
                <w:rFonts w:eastAsiaTheme="minorHAnsi"/>
              </w:rPr>
            </w:pPr>
            <w:r>
              <w:rPr>
                <w:rFonts w:eastAsiaTheme="minorHAnsi"/>
                <w:lang w:eastAsia="en-US"/>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w:t>
            </w:r>
            <w:r>
              <w:rPr>
                <w:rFonts w:eastAsiaTheme="minorHAnsi"/>
                <w:lang w:eastAsia="en-US"/>
              </w:rPr>
              <w:lastRenderedPageBreak/>
              <w:t>планетариев</w:t>
            </w:r>
          </w:p>
        </w:tc>
      </w:tr>
      <w:tr w:rsidR="00AC6101">
        <w:tc>
          <w:tcPr>
            <w:tcW w:w="296" w:type="pct"/>
          </w:tcPr>
          <w:p w:rsidR="00AC6101" w:rsidRDefault="009828EE">
            <w:pPr>
              <w:spacing w:line="283" w:lineRule="exact"/>
              <w:jc w:val="center"/>
            </w:pPr>
            <w:r>
              <w:lastRenderedPageBreak/>
              <w:t>10</w:t>
            </w:r>
          </w:p>
        </w:tc>
        <w:tc>
          <w:tcPr>
            <w:tcW w:w="400" w:type="pct"/>
          </w:tcPr>
          <w:p w:rsidR="00AC6101" w:rsidRDefault="009828EE">
            <w:pPr>
              <w:spacing w:line="283" w:lineRule="exact"/>
              <w:jc w:val="both"/>
            </w:pPr>
            <w:r>
              <w:t>5.1.2</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Обеспечение занятий спортом в помещениях</w:t>
            </w:r>
          </w:p>
        </w:tc>
        <w:tc>
          <w:tcPr>
            <w:tcW w:w="2418" w:type="pct"/>
          </w:tcPr>
          <w:p w:rsidR="00AC6101" w:rsidRDefault="009828EE">
            <w:pPr>
              <w:spacing w:line="283" w:lineRule="exact"/>
              <w:jc w:val="both"/>
              <w:rPr>
                <w:rFonts w:eastAsiaTheme="minorHAnsi"/>
              </w:rPr>
            </w:pPr>
            <w:r>
              <w:rPr>
                <w:rFonts w:eastAsiaTheme="minorHAnsi"/>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C6101">
        <w:tc>
          <w:tcPr>
            <w:tcW w:w="296" w:type="pct"/>
          </w:tcPr>
          <w:p w:rsidR="00AC6101" w:rsidRDefault="009828EE">
            <w:pPr>
              <w:spacing w:line="283" w:lineRule="exact"/>
              <w:jc w:val="center"/>
            </w:pPr>
            <w:r>
              <w:t>11</w:t>
            </w:r>
          </w:p>
        </w:tc>
        <w:tc>
          <w:tcPr>
            <w:tcW w:w="400" w:type="pct"/>
          </w:tcPr>
          <w:p w:rsidR="00AC6101" w:rsidRDefault="009828EE">
            <w:pPr>
              <w:spacing w:line="283" w:lineRule="exact"/>
              <w:jc w:val="both"/>
            </w:pPr>
            <w:r>
              <w:t>5.1.3</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Площадки для занятий спортом</w:t>
            </w:r>
          </w:p>
        </w:tc>
        <w:tc>
          <w:tcPr>
            <w:tcW w:w="2418" w:type="pct"/>
          </w:tcPr>
          <w:p w:rsidR="00AC6101" w:rsidRDefault="009828EE">
            <w:pPr>
              <w:spacing w:line="283" w:lineRule="exact"/>
              <w:jc w:val="both"/>
              <w:rPr>
                <w:rFonts w:eastAsiaTheme="minorHAnsi"/>
              </w:rPr>
            </w:pPr>
            <w:r>
              <w:rPr>
                <w:rFonts w:eastAsiaTheme="minorHAnsi"/>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c>
          <w:tcPr>
            <w:tcW w:w="296" w:type="pct"/>
          </w:tcPr>
          <w:p w:rsidR="00AC6101" w:rsidRDefault="009828EE">
            <w:pPr>
              <w:spacing w:line="283" w:lineRule="exact"/>
              <w:jc w:val="center"/>
            </w:pPr>
            <w:r>
              <w:t>12</w:t>
            </w:r>
          </w:p>
        </w:tc>
        <w:tc>
          <w:tcPr>
            <w:tcW w:w="400" w:type="pct"/>
          </w:tcPr>
          <w:p w:rsidR="00AC6101" w:rsidRDefault="009828EE">
            <w:pPr>
              <w:spacing w:line="283" w:lineRule="exact"/>
              <w:jc w:val="both"/>
            </w:pPr>
            <w:r>
              <w:t>12.0.1</w:t>
            </w:r>
          </w:p>
        </w:tc>
        <w:tc>
          <w:tcPr>
            <w:tcW w:w="1886"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pP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Theme="minorHAns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C6101">
        <w:tc>
          <w:tcPr>
            <w:tcW w:w="296" w:type="pct"/>
          </w:tcPr>
          <w:p w:rsidR="00AC6101" w:rsidRDefault="009828EE">
            <w:pPr>
              <w:spacing w:line="283" w:lineRule="exact"/>
              <w:jc w:val="center"/>
            </w:pPr>
            <w:r>
              <w:t>13</w:t>
            </w:r>
          </w:p>
        </w:tc>
        <w:tc>
          <w:tcPr>
            <w:tcW w:w="400" w:type="pct"/>
          </w:tcPr>
          <w:p w:rsidR="00AC6101" w:rsidRDefault="009828EE">
            <w:pPr>
              <w:spacing w:line="283" w:lineRule="exact"/>
              <w:jc w:val="both"/>
            </w:pPr>
            <w:r>
              <w:t>12.0.2</w:t>
            </w:r>
          </w:p>
        </w:tc>
        <w:tc>
          <w:tcPr>
            <w:tcW w:w="1886" w:type="pct"/>
          </w:tcPr>
          <w:p w:rsidR="00AC6101" w:rsidRDefault="009828EE">
            <w:pPr>
              <w:spacing w:line="283" w:lineRule="exact"/>
              <w:jc w:val="both"/>
              <w:rPr>
                <w:rFonts w:eastAsiaTheme="minorHAnsi"/>
              </w:rPr>
            </w:pPr>
            <w:r>
              <w:rPr>
                <w:rFonts w:eastAsiaTheme="minorHAnsi"/>
                <w:lang w:eastAsia="en-US"/>
              </w:rPr>
              <w:t>Благоустройство территории</w:t>
            </w:r>
          </w:p>
          <w:p w:rsidR="00AC6101" w:rsidRDefault="00AC6101">
            <w:pPr>
              <w:spacing w:line="283" w:lineRule="exact"/>
              <w:jc w:val="both"/>
            </w:pPr>
          </w:p>
        </w:tc>
        <w:tc>
          <w:tcPr>
            <w:tcW w:w="2418" w:type="pct"/>
          </w:tcPr>
          <w:p w:rsidR="00AC6101" w:rsidRDefault="009828EE">
            <w:pPr>
              <w:spacing w:line="283" w:lineRule="exact"/>
              <w:jc w:val="both"/>
              <w:rPr>
                <w:rFonts w:eastAsiaTheme="minorHAnsi"/>
              </w:rPr>
            </w:pPr>
            <w:r>
              <w:rPr>
                <w:rFonts w:eastAsiaTheme="minorHAns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10</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rPr>
                <w:lang w:eastAsia="en-US"/>
              </w:rPr>
              <w:t>3.7.1</w:t>
            </w:r>
          </w:p>
        </w:tc>
        <w:tc>
          <w:tcPr>
            <w:tcW w:w="1744" w:type="pct"/>
          </w:tcPr>
          <w:p w:rsidR="00AC6101" w:rsidRDefault="009828EE">
            <w:pPr>
              <w:spacing w:line="283" w:lineRule="exact"/>
              <w:jc w:val="both"/>
              <w:rPr>
                <w:rFonts w:eastAsia="Calibri"/>
              </w:rPr>
            </w:pPr>
            <w:r>
              <w:rPr>
                <w:rFonts w:eastAsia="Calibri"/>
                <w:lang w:eastAsia="en-US"/>
              </w:rPr>
              <w:t>Осуществление религиозных обрядов</w:t>
            </w:r>
          </w:p>
          <w:p w:rsidR="00AC6101" w:rsidRDefault="00AC6101">
            <w:pPr>
              <w:spacing w:line="283" w:lineRule="exact"/>
              <w:jc w:val="both"/>
              <w:rPr>
                <w:rFonts w:eastAsia="Calibri"/>
                <w:i/>
              </w:rPr>
            </w:pPr>
          </w:p>
        </w:tc>
        <w:tc>
          <w:tcPr>
            <w:tcW w:w="2422" w:type="pct"/>
          </w:tcPr>
          <w:p w:rsidR="00AC6101" w:rsidRDefault="009828EE">
            <w:pPr>
              <w:spacing w:line="283" w:lineRule="exact"/>
              <w:jc w:val="both"/>
              <w:rPr>
                <w:rFonts w:eastAsia="Calibri"/>
              </w:rPr>
            </w:pPr>
            <w:r>
              <w:rPr>
                <w:rFonts w:eastAsia="Calibri"/>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rPr>
                <w:lang w:eastAsia="en-US"/>
              </w:rPr>
              <w:t>3.7.2</w:t>
            </w:r>
          </w:p>
        </w:tc>
        <w:tc>
          <w:tcPr>
            <w:tcW w:w="1744" w:type="pct"/>
          </w:tcPr>
          <w:p w:rsidR="00AC6101" w:rsidRDefault="009828EE">
            <w:pPr>
              <w:spacing w:line="283" w:lineRule="exact"/>
              <w:jc w:val="both"/>
              <w:rPr>
                <w:rFonts w:eastAsia="Calibri"/>
              </w:rPr>
            </w:pPr>
            <w:r>
              <w:rPr>
                <w:rFonts w:eastAsia="Calibri"/>
                <w:lang w:eastAsia="en-US"/>
              </w:rPr>
              <w:t xml:space="preserve">Религиозное управление и </w:t>
            </w:r>
            <w:r>
              <w:rPr>
                <w:rFonts w:eastAsia="Calibri"/>
                <w:lang w:eastAsia="en-US"/>
              </w:rPr>
              <w:lastRenderedPageBreak/>
              <w:t>образование</w:t>
            </w:r>
          </w:p>
          <w:p w:rsidR="00AC6101" w:rsidRDefault="00AC6101">
            <w:pPr>
              <w:spacing w:line="283" w:lineRule="exact"/>
            </w:pPr>
          </w:p>
        </w:tc>
        <w:tc>
          <w:tcPr>
            <w:tcW w:w="2422" w:type="pct"/>
          </w:tcPr>
          <w:p w:rsidR="00AC6101" w:rsidRDefault="009828EE">
            <w:pPr>
              <w:spacing w:line="283" w:lineRule="exact"/>
              <w:jc w:val="both"/>
              <w:rPr>
                <w:rFonts w:eastAsiaTheme="minorHAnsi"/>
              </w:rPr>
            </w:pPr>
            <w:r>
              <w:rPr>
                <w:rFonts w:eastAsia="Calibri"/>
                <w:lang w:eastAsia="en-US"/>
              </w:rPr>
              <w:lastRenderedPageBreak/>
              <w:t xml:space="preserve">Размещение зданий, предназначенных для </w:t>
            </w:r>
            <w:r>
              <w:rPr>
                <w:rFonts w:eastAsia="Calibri"/>
                <w:lang w:eastAsia="en-US"/>
              </w:rPr>
              <w:lastRenderedPageBreak/>
              <w:t>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C6101">
        <w:tc>
          <w:tcPr>
            <w:tcW w:w="304" w:type="pct"/>
          </w:tcPr>
          <w:p w:rsidR="00AC6101" w:rsidRDefault="009828EE">
            <w:pPr>
              <w:spacing w:line="283" w:lineRule="exact"/>
              <w:jc w:val="center"/>
              <w:rPr>
                <w:highlight w:val="yellow"/>
              </w:rPr>
            </w:pPr>
            <w:r>
              <w:lastRenderedPageBreak/>
              <w:t>3</w:t>
            </w:r>
          </w:p>
        </w:tc>
        <w:tc>
          <w:tcPr>
            <w:tcW w:w="530" w:type="pct"/>
          </w:tcPr>
          <w:p w:rsidR="00AC6101" w:rsidRDefault="009828EE">
            <w:pPr>
              <w:spacing w:line="283" w:lineRule="exact"/>
              <w:jc w:val="both"/>
              <w:rPr>
                <w:highlight w:val="yellow"/>
              </w:rPr>
            </w:pPr>
            <w:r>
              <w:t>4.5</w:t>
            </w:r>
          </w:p>
        </w:tc>
        <w:tc>
          <w:tcPr>
            <w:tcW w:w="1744" w:type="pct"/>
          </w:tcPr>
          <w:p w:rsidR="00AC6101" w:rsidRDefault="009828EE">
            <w:pPr>
              <w:spacing w:line="283" w:lineRule="exact"/>
              <w:rPr>
                <w:highlight w:val="yellow"/>
              </w:rPr>
            </w:pPr>
            <w:r>
              <w:t xml:space="preserve">Банковская и страховая деятельность </w:t>
            </w:r>
          </w:p>
        </w:tc>
        <w:tc>
          <w:tcPr>
            <w:tcW w:w="2422" w:type="pct"/>
          </w:tcPr>
          <w:p w:rsidR="00AC6101" w:rsidRDefault="009828EE">
            <w:pPr>
              <w:spacing w:line="283" w:lineRule="exact"/>
              <w:jc w:val="both"/>
              <w:rPr>
                <w:rFonts w:eastAsia="Calibri"/>
                <w:highlight w:val="yellow"/>
              </w:rPr>
            </w:pPr>
            <w:r>
              <w:rPr>
                <w:rFonts w:eastAsiaTheme="minorHAnsi"/>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C6101">
        <w:tc>
          <w:tcPr>
            <w:tcW w:w="304" w:type="pct"/>
          </w:tcPr>
          <w:p w:rsidR="00AC6101" w:rsidRDefault="009828EE">
            <w:pPr>
              <w:spacing w:line="283" w:lineRule="exact"/>
              <w:jc w:val="center"/>
              <w:rPr>
                <w:highlight w:val="yellow"/>
              </w:rPr>
            </w:pPr>
            <w:r>
              <w:t>4</w:t>
            </w:r>
          </w:p>
        </w:tc>
        <w:tc>
          <w:tcPr>
            <w:tcW w:w="530" w:type="pct"/>
          </w:tcPr>
          <w:p w:rsidR="00AC6101" w:rsidRDefault="009828EE">
            <w:pPr>
              <w:spacing w:line="283" w:lineRule="exact"/>
              <w:jc w:val="both"/>
              <w:rPr>
                <w:highlight w:val="yellow"/>
              </w:rPr>
            </w:pPr>
            <w:r>
              <w:t>4.4</w:t>
            </w:r>
          </w:p>
        </w:tc>
        <w:tc>
          <w:tcPr>
            <w:tcW w:w="1744" w:type="pct"/>
          </w:tcPr>
          <w:p w:rsidR="00AC6101" w:rsidRDefault="009828EE">
            <w:pPr>
              <w:spacing w:line="283" w:lineRule="exact"/>
              <w:rPr>
                <w:highlight w:val="yellow"/>
              </w:rPr>
            </w:pPr>
            <w:r>
              <w:t>Магазины</w:t>
            </w:r>
          </w:p>
        </w:tc>
        <w:tc>
          <w:tcPr>
            <w:tcW w:w="2422" w:type="pct"/>
          </w:tcPr>
          <w:p w:rsidR="00AC6101" w:rsidRDefault="009828EE">
            <w:pPr>
              <w:spacing w:line="283" w:lineRule="exact"/>
              <w:jc w:val="both"/>
              <w:rPr>
                <w:rFonts w:eastAsia="Calibri"/>
                <w:highlight w:val="yellow"/>
              </w:rPr>
            </w:pPr>
            <w:r>
              <w:rPr>
                <w:rFonts w:eastAsiaTheme="minorHAns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both"/>
            </w:pPr>
            <w:r>
              <w:t>4.6</w:t>
            </w:r>
          </w:p>
        </w:tc>
        <w:tc>
          <w:tcPr>
            <w:tcW w:w="1744" w:type="pct"/>
          </w:tcPr>
          <w:p w:rsidR="00AC6101" w:rsidRDefault="009828EE">
            <w:pPr>
              <w:spacing w:line="283" w:lineRule="exact"/>
            </w:pPr>
            <w:r>
              <w:rPr>
                <w:lang w:eastAsia="en-US"/>
              </w:rPr>
              <w:t>Общественное питание</w:t>
            </w:r>
          </w:p>
        </w:tc>
        <w:tc>
          <w:tcPr>
            <w:tcW w:w="2422" w:type="pct"/>
          </w:tcPr>
          <w:p w:rsidR="00AC6101" w:rsidRDefault="009828EE">
            <w:pPr>
              <w:spacing w:line="283" w:lineRule="exact"/>
              <w:jc w:val="both"/>
              <w:rPr>
                <w:rFonts w:eastAsiaTheme="minorHAnsi"/>
              </w:rPr>
            </w:pPr>
            <w:r>
              <w:rPr>
                <w:rFonts w:eastAsia="Calibr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rPr>
                <w:lang w:eastAsia="en-US"/>
              </w:rPr>
              <w:t>6</w:t>
            </w:r>
          </w:p>
        </w:tc>
        <w:tc>
          <w:tcPr>
            <w:tcW w:w="530" w:type="pct"/>
          </w:tcPr>
          <w:p w:rsidR="00AC6101" w:rsidRDefault="009828EE">
            <w:pPr>
              <w:spacing w:line="283" w:lineRule="exact"/>
              <w:jc w:val="both"/>
            </w:pPr>
            <w:r>
              <w:rPr>
                <w:lang w:eastAsia="en-US"/>
              </w:rPr>
              <w:t>4.7</w:t>
            </w:r>
          </w:p>
        </w:tc>
        <w:tc>
          <w:tcPr>
            <w:tcW w:w="1744" w:type="pct"/>
          </w:tcPr>
          <w:p w:rsidR="00AC6101" w:rsidRDefault="009828EE">
            <w:pPr>
              <w:spacing w:line="283" w:lineRule="exact"/>
            </w:pPr>
            <w:r>
              <w:rPr>
                <w:lang w:eastAsia="en-US"/>
              </w:rPr>
              <w:t>Гостиничное обслуживание</w:t>
            </w:r>
          </w:p>
        </w:tc>
        <w:tc>
          <w:tcPr>
            <w:tcW w:w="2422" w:type="pct"/>
          </w:tcPr>
          <w:p w:rsidR="00AC6101" w:rsidRDefault="009828EE">
            <w:pPr>
              <w:spacing w:line="283" w:lineRule="exact"/>
              <w:jc w:val="both"/>
              <w:rPr>
                <w:rFonts w:eastAsiaTheme="minorHAnsi"/>
              </w:rPr>
            </w:pPr>
            <w:r>
              <w:rPr>
                <w:rFonts w:eastAsia="Calibri"/>
                <w:lang w:eastAsia="en-US"/>
              </w:rPr>
              <w:t>Размещение гостиниц</w:t>
            </w:r>
          </w:p>
        </w:tc>
      </w:tr>
      <w:tr w:rsidR="00AC6101">
        <w:tc>
          <w:tcPr>
            <w:tcW w:w="304" w:type="pct"/>
          </w:tcPr>
          <w:p w:rsidR="00AC6101" w:rsidRDefault="009828EE">
            <w:pPr>
              <w:spacing w:line="283" w:lineRule="exact"/>
              <w:jc w:val="center"/>
            </w:pPr>
            <w:r>
              <w:t>7</w:t>
            </w:r>
          </w:p>
        </w:tc>
        <w:tc>
          <w:tcPr>
            <w:tcW w:w="530" w:type="pct"/>
          </w:tcPr>
          <w:p w:rsidR="00AC6101" w:rsidRDefault="009828EE">
            <w:pPr>
              <w:spacing w:line="283" w:lineRule="exact"/>
              <w:jc w:val="both"/>
            </w:pPr>
            <w:r>
              <w:rPr>
                <w:lang w:eastAsia="en-US"/>
              </w:rPr>
              <w:t>4.9.2</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pPr>
            <w:r>
              <w:t>Стоянка транспортных средств</w:t>
            </w:r>
          </w:p>
        </w:tc>
        <w:tc>
          <w:tcPr>
            <w:tcW w:w="2422" w:type="pct"/>
          </w:tcPr>
          <w:p w:rsidR="00AC6101" w:rsidRDefault="009828EE">
            <w:pPr>
              <w:spacing w:line="283" w:lineRule="exact"/>
              <w:jc w:val="both"/>
              <w:rPr>
                <w:rFonts w:eastAsia="Calibri"/>
              </w:rPr>
            </w:pPr>
            <w:r>
              <w:rPr>
                <w:rFonts w:eastAsiaTheme="minorHAnsi"/>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AC6101">
        <w:tc>
          <w:tcPr>
            <w:tcW w:w="304" w:type="pct"/>
          </w:tcPr>
          <w:p w:rsidR="00AC6101" w:rsidRDefault="009828EE">
            <w:pPr>
              <w:spacing w:line="283" w:lineRule="exact"/>
              <w:jc w:val="center"/>
            </w:pPr>
            <w:r>
              <w:t>8</w:t>
            </w:r>
          </w:p>
        </w:tc>
        <w:tc>
          <w:tcPr>
            <w:tcW w:w="530" w:type="pct"/>
          </w:tcPr>
          <w:p w:rsidR="00AC6101" w:rsidRDefault="009828EE">
            <w:pPr>
              <w:spacing w:line="283" w:lineRule="exact"/>
              <w:jc w:val="both"/>
            </w:pPr>
            <w:r>
              <w:t>4.1</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pPr>
            <w:r>
              <w:rPr>
                <w:lang w:eastAsia="en-US"/>
              </w:rPr>
              <w:t>Деловое управление</w:t>
            </w:r>
          </w:p>
        </w:tc>
        <w:tc>
          <w:tcPr>
            <w:tcW w:w="2422" w:type="pct"/>
          </w:tcPr>
          <w:p w:rsidR="00AC6101" w:rsidRDefault="009828EE">
            <w:pPr>
              <w:spacing w:line="283" w:lineRule="exact"/>
              <w:jc w:val="both"/>
              <w:rPr>
                <w:rFonts w:eastAsiaTheme="minorHAnsi"/>
              </w:rPr>
            </w:pPr>
            <w:r>
              <w:rPr>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bl>
    <w:p w:rsidR="00AC6101" w:rsidRDefault="009828EE">
      <w:pPr>
        <w:pStyle w:val="af7"/>
        <w:spacing w:line="283" w:lineRule="exact"/>
        <w:ind w:left="0" w:firstLine="709"/>
        <w:contextualSpacing w:val="0"/>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577"/>
        <w:gridCol w:w="1067"/>
        <w:gridCol w:w="3221"/>
        <w:gridCol w:w="4784"/>
      </w:tblGrid>
      <w:tr w:rsidR="00AC6101">
        <w:trPr>
          <w:tblHeader/>
        </w:trPr>
        <w:tc>
          <w:tcPr>
            <w:tcW w:w="299" w:type="pct"/>
            <w:vMerge w:val="restart"/>
            <w:vAlign w:val="center"/>
          </w:tcPr>
          <w:p w:rsidR="00AC6101" w:rsidRDefault="009828EE">
            <w:pPr>
              <w:spacing w:line="283" w:lineRule="exact"/>
              <w:jc w:val="both"/>
            </w:pPr>
            <w:r>
              <w:t>№</w:t>
            </w:r>
          </w:p>
          <w:p w:rsidR="00AC6101" w:rsidRDefault="009828EE">
            <w:pPr>
              <w:spacing w:line="283" w:lineRule="exact"/>
              <w:jc w:val="both"/>
            </w:pPr>
            <w:r>
              <w:t>п/п</w:t>
            </w:r>
          </w:p>
        </w:tc>
        <w:tc>
          <w:tcPr>
            <w:tcW w:w="2222" w:type="pct"/>
            <w:gridSpan w:val="2"/>
            <w:vAlign w:val="center"/>
          </w:tcPr>
          <w:p w:rsidR="00AC6101" w:rsidRDefault="009828EE">
            <w:pPr>
              <w:spacing w:line="283" w:lineRule="exact"/>
              <w:jc w:val="both"/>
            </w:pPr>
            <w:r>
              <w:t>Вид разрешенного использования земельного участка и объекта капитального строительства</w:t>
            </w:r>
          </w:p>
        </w:tc>
        <w:tc>
          <w:tcPr>
            <w:tcW w:w="2479" w:type="pct"/>
            <w:vMerge w:val="restart"/>
            <w:vAlign w:val="center"/>
          </w:tcPr>
          <w:p w:rsidR="00AC6101" w:rsidRDefault="009828EE">
            <w:pPr>
              <w:spacing w:line="283" w:lineRule="exact"/>
              <w:jc w:val="both"/>
            </w:pPr>
            <w:r>
              <w:t>Описание вида разрешенного использования земельного участка и объекта капитального строительства</w:t>
            </w:r>
          </w:p>
        </w:tc>
      </w:tr>
      <w:tr w:rsidR="00AC6101">
        <w:trPr>
          <w:tblHeader/>
        </w:trPr>
        <w:tc>
          <w:tcPr>
            <w:tcW w:w="299" w:type="pct"/>
            <w:vMerge/>
          </w:tcPr>
          <w:p w:rsidR="00AC6101" w:rsidRDefault="00AC6101">
            <w:pPr>
              <w:jc w:val="both"/>
              <w:rPr>
                <w:sz w:val="20"/>
                <w:szCs w:val="20"/>
              </w:rPr>
            </w:pPr>
          </w:p>
        </w:tc>
        <w:tc>
          <w:tcPr>
            <w:tcW w:w="553" w:type="pct"/>
            <w:vAlign w:val="center"/>
          </w:tcPr>
          <w:p w:rsidR="00AC6101" w:rsidRDefault="009828EE">
            <w:pPr>
              <w:spacing w:line="283" w:lineRule="exact"/>
              <w:jc w:val="center"/>
            </w:pPr>
            <w:r>
              <w:t>Код</w:t>
            </w:r>
          </w:p>
        </w:tc>
        <w:tc>
          <w:tcPr>
            <w:tcW w:w="1669" w:type="pct"/>
            <w:vAlign w:val="center"/>
          </w:tcPr>
          <w:p w:rsidR="00AC6101" w:rsidRDefault="009828EE">
            <w:pPr>
              <w:spacing w:line="283" w:lineRule="exact"/>
              <w:jc w:val="center"/>
            </w:pPr>
            <w:r>
              <w:t>Наименование</w:t>
            </w:r>
          </w:p>
        </w:tc>
        <w:tc>
          <w:tcPr>
            <w:tcW w:w="2479" w:type="pct"/>
            <w:vMerge/>
          </w:tcPr>
          <w:p w:rsidR="00AC6101" w:rsidRDefault="00AC6101">
            <w:pPr>
              <w:jc w:val="both"/>
              <w:rPr>
                <w:sz w:val="20"/>
                <w:szCs w:val="20"/>
              </w:rPr>
            </w:pPr>
          </w:p>
        </w:tc>
      </w:tr>
      <w:tr w:rsidR="00AC6101">
        <w:trPr>
          <w:trHeight w:val="384"/>
        </w:trPr>
        <w:tc>
          <w:tcPr>
            <w:tcW w:w="299" w:type="pct"/>
          </w:tcPr>
          <w:p w:rsidR="00AC6101" w:rsidRDefault="009828EE">
            <w:pPr>
              <w:spacing w:line="283" w:lineRule="exact"/>
              <w:jc w:val="center"/>
            </w:pPr>
            <w:r>
              <w:t>1</w:t>
            </w:r>
          </w:p>
        </w:tc>
        <w:tc>
          <w:tcPr>
            <w:tcW w:w="553" w:type="pct"/>
          </w:tcPr>
          <w:p w:rsidR="00AC6101" w:rsidRDefault="009828EE">
            <w:pPr>
              <w:spacing w:line="283" w:lineRule="exact"/>
              <w:jc w:val="center"/>
            </w:pPr>
            <w:r>
              <w:t>2.1</w:t>
            </w:r>
          </w:p>
        </w:tc>
        <w:tc>
          <w:tcPr>
            <w:tcW w:w="1669" w:type="pct"/>
          </w:tcPr>
          <w:p w:rsidR="00AC6101" w:rsidRDefault="009828EE">
            <w:pPr>
              <w:spacing w:line="283" w:lineRule="exact"/>
              <w:jc w:val="both"/>
              <w:rPr>
                <w:rFonts w:eastAsiaTheme="minorHAnsi"/>
              </w:rPr>
            </w:pPr>
            <w:r>
              <w:rPr>
                <w:lang w:eastAsia="en-US"/>
              </w:rPr>
              <w:t>Для индивидуального жилищного строительства</w:t>
            </w:r>
          </w:p>
        </w:tc>
        <w:tc>
          <w:tcPr>
            <w:tcW w:w="2479" w:type="pct"/>
          </w:tcPr>
          <w:p w:rsidR="00AC6101" w:rsidRDefault="009828EE">
            <w:pPr>
              <w:spacing w:line="283" w:lineRule="exact"/>
              <w:jc w:val="both"/>
            </w:pPr>
            <w:r>
              <w:rPr>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w:t>
            </w:r>
            <w:r>
              <w:rPr>
                <w:lang w:eastAsia="en-US"/>
              </w:rPr>
              <w:lastRenderedPageBreak/>
              <w:t>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C6101" w:rsidRDefault="009828EE">
            <w:pPr>
              <w:spacing w:line="283" w:lineRule="exact"/>
              <w:jc w:val="both"/>
            </w:pPr>
            <w:r>
              <w:rPr>
                <w:lang w:eastAsia="en-US"/>
              </w:rPr>
              <w:t>выращивание сельскохозяйственных культур;</w:t>
            </w:r>
          </w:p>
          <w:p w:rsidR="00AC6101" w:rsidRDefault="009828EE">
            <w:pPr>
              <w:spacing w:line="283" w:lineRule="exact"/>
              <w:jc w:val="both"/>
              <w:rPr>
                <w:rFonts w:eastAsiaTheme="minorHAnsi"/>
              </w:rPr>
            </w:pPr>
            <w:r>
              <w:rPr>
                <w:lang w:eastAsia="en-US"/>
              </w:rPr>
              <w:t>размещение гаражей для собственных нужд и хозяйственных построек</w:t>
            </w:r>
          </w:p>
        </w:tc>
      </w:tr>
      <w:tr w:rsidR="00AC6101">
        <w:trPr>
          <w:trHeight w:val="384"/>
        </w:trPr>
        <w:tc>
          <w:tcPr>
            <w:tcW w:w="299" w:type="pct"/>
          </w:tcPr>
          <w:p w:rsidR="00AC6101" w:rsidRDefault="009828EE">
            <w:pPr>
              <w:spacing w:line="283" w:lineRule="exact"/>
              <w:jc w:val="center"/>
            </w:pPr>
            <w:r>
              <w:lastRenderedPageBreak/>
              <w:t>2</w:t>
            </w:r>
          </w:p>
        </w:tc>
        <w:tc>
          <w:tcPr>
            <w:tcW w:w="553" w:type="pct"/>
          </w:tcPr>
          <w:p w:rsidR="00AC6101" w:rsidRDefault="009828EE">
            <w:pPr>
              <w:spacing w:line="283" w:lineRule="exact"/>
              <w:jc w:val="center"/>
            </w:pPr>
            <w:r>
              <w:t>2.7.1</w:t>
            </w:r>
          </w:p>
        </w:tc>
        <w:tc>
          <w:tcPr>
            <w:tcW w:w="1669" w:type="pct"/>
          </w:tcPr>
          <w:p w:rsidR="00AC6101" w:rsidRDefault="009828EE">
            <w:pPr>
              <w:spacing w:line="283" w:lineRule="exact"/>
              <w:jc w:val="both"/>
              <w:rPr>
                <w:rFonts w:eastAsia="Calibri"/>
              </w:rPr>
            </w:pPr>
            <w:r>
              <w:rPr>
                <w:rFonts w:eastAsia="Calibri"/>
                <w:lang w:eastAsia="en-US"/>
              </w:rPr>
              <w:t>Хранение автотранспорта</w:t>
            </w:r>
          </w:p>
          <w:p w:rsidR="00AC6101" w:rsidRDefault="00AC6101">
            <w:pPr>
              <w:spacing w:line="283" w:lineRule="exact"/>
              <w:jc w:val="both"/>
            </w:pPr>
          </w:p>
        </w:tc>
        <w:tc>
          <w:tcPr>
            <w:tcW w:w="2479" w:type="pct"/>
          </w:tcPr>
          <w:p w:rsidR="00AC6101" w:rsidRDefault="009828EE">
            <w:pPr>
              <w:spacing w:line="283" w:lineRule="exact"/>
              <w:jc w:val="both"/>
            </w:pPr>
            <w:r>
              <w:rPr>
                <w:rFonts w:eastAsia="Calibri"/>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 Классификатора</w:t>
            </w:r>
          </w:p>
        </w:tc>
      </w:tr>
      <w:tr w:rsidR="00AC6101">
        <w:trPr>
          <w:trHeight w:val="384"/>
        </w:trPr>
        <w:tc>
          <w:tcPr>
            <w:tcW w:w="299" w:type="pct"/>
          </w:tcPr>
          <w:p w:rsidR="00AC6101" w:rsidRDefault="009828EE">
            <w:pPr>
              <w:spacing w:line="283" w:lineRule="exact"/>
              <w:jc w:val="center"/>
            </w:pPr>
            <w:r>
              <w:t>3</w:t>
            </w:r>
          </w:p>
        </w:tc>
        <w:tc>
          <w:tcPr>
            <w:tcW w:w="553" w:type="pct"/>
          </w:tcPr>
          <w:p w:rsidR="00AC6101" w:rsidRDefault="009828EE">
            <w:pPr>
              <w:spacing w:line="283" w:lineRule="exact"/>
              <w:jc w:val="center"/>
            </w:pPr>
            <w:r>
              <w:t>2.7.2</w:t>
            </w:r>
          </w:p>
        </w:tc>
        <w:tc>
          <w:tcPr>
            <w:tcW w:w="1669" w:type="pct"/>
          </w:tcPr>
          <w:p w:rsidR="00AC6101" w:rsidRDefault="009828EE">
            <w:pPr>
              <w:spacing w:line="283" w:lineRule="exact"/>
              <w:jc w:val="both"/>
            </w:pPr>
            <w:r>
              <w:rPr>
                <w:rFonts w:eastAsia="Calibri"/>
                <w:lang w:eastAsia="en-US"/>
              </w:rPr>
              <w:t>Размещение гаражей для собственных нужд</w:t>
            </w:r>
          </w:p>
        </w:tc>
        <w:tc>
          <w:tcPr>
            <w:tcW w:w="2479" w:type="pct"/>
          </w:tcPr>
          <w:p w:rsidR="00AC6101" w:rsidRDefault="009828EE">
            <w:pPr>
              <w:spacing w:line="283" w:lineRule="exact"/>
              <w:jc w:val="both"/>
            </w:pPr>
            <w:r>
              <w:rPr>
                <w:rFonts w:eastAsia="Calibri"/>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AC6101">
        <w:trPr>
          <w:trHeight w:val="384"/>
        </w:trPr>
        <w:tc>
          <w:tcPr>
            <w:tcW w:w="299" w:type="pct"/>
          </w:tcPr>
          <w:p w:rsidR="00AC6101" w:rsidRDefault="009828EE">
            <w:pPr>
              <w:spacing w:line="283" w:lineRule="exact"/>
              <w:jc w:val="center"/>
            </w:pPr>
            <w:r>
              <w:t>4</w:t>
            </w:r>
          </w:p>
        </w:tc>
        <w:tc>
          <w:tcPr>
            <w:tcW w:w="553" w:type="pct"/>
          </w:tcPr>
          <w:p w:rsidR="00AC6101" w:rsidRDefault="009828EE">
            <w:pPr>
              <w:spacing w:line="283" w:lineRule="exact"/>
              <w:jc w:val="center"/>
            </w:pPr>
            <w:r>
              <w:t>3.1.1</w:t>
            </w:r>
          </w:p>
        </w:tc>
        <w:tc>
          <w:tcPr>
            <w:tcW w:w="1669"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jc w:val="both"/>
            </w:pPr>
          </w:p>
        </w:tc>
        <w:tc>
          <w:tcPr>
            <w:tcW w:w="2479" w:type="pct"/>
          </w:tcPr>
          <w:p w:rsidR="00AC6101" w:rsidRDefault="009828EE">
            <w:pPr>
              <w:spacing w:line="283" w:lineRule="exact"/>
              <w:jc w:val="both"/>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384"/>
        </w:trPr>
        <w:tc>
          <w:tcPr>
            <w:tcW w:w="299" w:type="pct"/>
          </w:tcPr>
          <w:p w:rsidR="00AC6101" w:rsidRDefault="009828EE">
            <w:pPr>
              <w:spacing w:line="283" w:lineRule="exact"/>
              <w:jc w:val="center"/>
            </w:pPr>
            <w:r>
              <w:t>5</w:t>
            </w:r>
          </w:p>
        </w:tc>
        <w:tc>
          <w:tcPr>
            <w:tcW w:w="553" w:type="pct"/>
          </w:tcPr>
          <w:p w:rsidR="00AC6101" w:rsidRDefault="009828EE">
            <w:pPr>
              <w:spacing w:line="283" w:lineRule="exact"/>
              <w:jc w:val="center"/>
            </w:pPr>
            <w:r>
              <w:t>3.2.1</w:t>
            </w:r>
          </w:p>
        </w:tc>
        <w:tc>
          <w:tcPr>
            <w:tcW w:w="1669" w:type="pct"/>
          </w:tcPr>
          <w:p w:rsidR="00AC6101" w:rsidRDefault="009828EE">
            <w:pPr>
              <w:spacing w:line="283" w:lineRule="exact"/>
              <w:jc w:val="both"/>
            </w:pPr>
            <w:r>
              <w:rPr>
                <w:lang w:eastAsia="en-US"/>
              </w:rPr>
              <w:t>Дома социального обслуживания</w:t>
            </w:r>
          </w:p>
        </w:tc>
        <w:tc>
          <w:tcPr>
            <w:tcW w:w="2479" w:type="pct"/>
          </w:tcPr>
          <w:p w:rsidR="00AC6101" w:rsidRDefault="009828EE">
            <w:pPr>
              <w:spacing w:line="283" w:lineRule="exact"/>
              <w:jc w:val="both"/>
            </w:pPr>
            <w:r>
              <w:rPr>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C6101" w:rsidRDefault="009828EE">
            <w:pPr>
              <w:spacing w:line="283" w:lineRule="exact"/>
              <w:jc w:val="both"/>
            </w:pPr>
            <w:r>
              <w:rPr>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AC6101">
        <w:trPr>
          <w:trHeight w:val="384"/>
        </w:trPr>
        <w:tc>
          <w:tcPr>
            <w:tcW w:w="299" w:type="pct"/>
          </w:tcPr>
          <w:p w:rsidR="00AC6101" w:rsidRDefault="009828EE">
            <w:pPr>
              <w:spacing w:line="283" w:lineRule="exact"/>
              <w:jc w:val="center"/>
            </w:pPr>
            <w:r>
              <w:t>6</w:t>
            </w:r>
          </w:p>
        </w:tc>
        <w:tc>
          <w:tcPr>
            <w:tcW w:w="553" w:type="pct"/>
          </w:tcPr>
          <w:p w:rsidR="00AC6101" w:rsidRDefault="009828EE">
            <w:pPr>
              <w:spacing w:line="283" w:lineRule="exact"/>
              <w:jc w:val="center"/>
            </w:pPr>
            <w:r>
              <w:t>3.2.4</w:t>
            </w:r>
          </w:p>
        </w:tc>
        <w:tc>
          <w:tcPr>
            <w:tcW w:w="1669" w:type="pct"/>
          </w:tcPr>
          <w:p w:rsidR="00AC6101" w:rsidRDefault="009828EE">
            <w:pPr>
              <w:spacing w:line="283" w:lineRule="exact"/>
              <w:jc w:val="both"/>
              <w:rPr>
                <w:rFonts w:eastAsia="Calibri"/>
              </w:rPr>
            </w:pPr>
            <w:r>
              <w:rPr>
                <w:rFonts w:eastAsia="Calibri"/>
                <w:lang w:eastAsia="en-US"/>
              </w:rPr>
              <w:t>Общежития</w:t>
            </w:r>
          </w:p>
          <w:p w:rsidR="00AC6101" w:rsidRDefault="00AC6101">
            <w:pPr>
              <w:spacing w:line="283" w:lineRule="exact"/>
              <w:jc w:val="both"/>
            </w:pPr>
          </w:p>
        </w:tc>
        <w:tc>
          <w:tcPr>
            <w:tcW w:w="2479" w:type="pct"/>
          </w:tcPr>
          <w:p w:rsidR="00AC6101" w:rsidRDefault="009828EE">
            <w:pPr>
              <w:spacing w:line="283" w:lineRule="exact"/>
              <w:jc w:val="both"/>
            </w:pPr>
            <w:r>
              <w:rPr>
                <w:rFonts w:eastAsia="Calibri"/>
                <w:lang w:eastAsia="en-US"/>
              </w:rPr>
              <w:t xml:space="preserve">Размещение зданий, предназначенных для размещения общежитий, предназначенных для проживания граждан на время их работы, </w:t>
            </w:r>
            <w:r>
              <w:rPr>
                <w:rFonts w:eastAsia="Calibri"/>
                <w:lang w:eastAsia="en-US"/>
              </w:rPr>
              <w:lastRenderedPageBreak/>
              <w:t xml:space="preserve">службы или обучения, за исключением зданий, размещение которых предусмотрено содержанием вида разрешенного использования с </w:t>
            </w:r>
            <w:r>
              <w:rPr>
                <w:lang w:eastAsia="en-US"/>
              </w:rPr>
              <w:t>кодом 4.7</w:t>
            </w:r>
            <w:r>
              <w:rPr>
                <w:rFonts w:eastAsia="Calibri"/>
                <w:lang w:eastAsia="en-US"/>
              </w:rPr>
              <w:t xml:space="preserve"> Классификатора</w:t>
            </w:r>
          </w:p>
        </w:tc>
      </w:tr>
      <w:tr w:rsidR="00AC6101">
        <w:trPr>
          <w:trHeight w:val="384"/>
        </w:trPr>
        <w:tc>
          <w:tcPr>
            <w:tcW w:w="299" w:type="pct"/>
          </w:tcPr>
          <w:p w:rsidR="00AC6101" w:rsidRDefault="009828EE">
            <w:pPr>
              <w:spacing w:line="283" w:lineRule="exact"/>
              <w:jc w:val="center"/>
            </w:pPr>
            <w:r>
              <w:lastRenderedPageBreak/>
              <w:t>7</w:t>
            </w:r>
          </w:p>
        </w:tc>
        <w:tc>
          <w:tcPr>
            <w:tcW w:w="553" w:type="pct"/>
          </w:tcPr>
          <w:p w:rsidR="00AC6101" w:rsidRDefault="009828EE">
            <w:pPr>
              <w:spacing w:line="283" w:lineRule="exact"/>
              <w:jc w:val="center"/>
            </w:pPr>
            <w:r>
              <w:t>3.9.2</w:t>
            </w:r>
          </w:p>
        </w:tc>
        <w:tc>
          <w:tcPr>
            <w:tcW w:w="1669" w:type="pct"/>
          </w:tcPr>
          <w:p w:rsidR="00AC6101" w:rsidRDefault="009828EE">
            <w:pPr>
              <w:spacing w:line="283" w:lineRule="exact"/>
              <w:jc w:val="both"/>
            </w:pPr>
            <w:r>
              <w:rPr>
                <w:lang w:eastAsia="en-US"/>
              </w:rPr>
              <w:t>Проведение научных исследований</w:t>
            </w:r>
          </w:p>
        </w:tc>
        <w:tc>
          <w:tcPr>
            <w:tcW w:w="2479" w:type="pct"/>
          </w:tcPr>
          <w:p w:rsidR="00AC6101" w:rsidRDefault="009828EE">
            <w:pPr>
              <w:spacing w:line="283" w:lineRule="exact"/>
              <w:jc w:val="both"/>
            </w:pPr>
            <w:r>
              <w:rPr>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C6101">
        <w:trPr>
          <w:trHeight w:val="384"/>
        </w:trPr>
        <w:tc>
          <w:tcPr>
            <w:tcW w:w="299" w:type="pct"/>
          </w:tcPr>
          <w:p w:rsidR="00AC6101" w:rsidRDefault="009828EE">
            <w:pPr>
              <w:spacing w:line="283" w:lineRule="exact"/>
              <w:jc w:val="center"/>
            </w:pPr>
            <w:r>
              <w:t>8</w:t>
            </w:r>
          </w:p>
        </w:tc>
        <w:tc>
          <w:tcPr>
            <w:tcW w:w="553" w:type="pct"/>
          </w:tcPr>
          <w:p w:rsidR="00AC6101" w:rsidRDefault="009828EE">
            <w:pPr>
              <w:spacing w:line="283" w:lineRule="exact"/>
              <w:jc w:val="center"/>
            </w:pPr>
            <w:r>
              <w:t>4.9</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Служебные гаражи</w:t>
            </w:r>
          </w:p>
        </w:tc>
        <w:tc>
          <w:tcPr>
            <w:tcW w:w="2479" w:type="pct"/>
          </w:tcPr>
          <w:p w:rsidR="00AC6101" w:rsidRDefault="009828EE">
            <w:pPr>
              <w:spacing w:line="283" w:lineRule="exact"/>
              <w:jc w:val="both"/>
              <w:rPr>
                <w:rFonts w:eastAsiaTheme="minorHAns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rPr>
          <w:trHeight w:val="384"/>
        </w:trPr>
        <w:tc>
          <w:tcPr>
            <w:tcW w:w="299" w:type="pct"/>
          </w:tcPr>
          <w:p w:rsidR="00AC6101" w:rsidRDefault="009828EE">
            <w:pPr>
              <w:spacing w:line="283" w:lineRule="exact"/>
              <w:jc w:val="center"/>
            </w:pPr>
            <w:r>
              <w:t>9</w:t>
            </w:r>
          </w:p>
        </w:tc>
        <w:tc>
          <w:tcPr>
            <w:tcW w:w="553" w:type="pct"/>
          </w:tcPr>
          <w:p w:rsidR="00AC6101" w:rsidRDefault="009828EE">
            <w:pPr>
              <w:spacing w:line="283" w:lineRule="exact"/>
              <w:jc w:val="center"/>
            </w:pPr>
            <w:r>
              <w:t>7.2.2</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rPr>
                <w:rFonts w:eastAsia="Calibri"/>
              </w:rPr>
              <w:t>Обслуживание перевозок пассажиров</w:t>
            </w:r>
          </w:p>
        </w:tc>
        <w:tc>
          <w:tcPr>
            <w:tcW w:w="2479" w:type="pct"/>
          </w:tcPr>
          <w:p w:rsidR="00AC6101" w:rsidRDefault="009828EE">
            <w:pPr>
              <w:spacing w:line="283" w:lineRule="exact"/>
              <w:jc w:val="both"/>
              <w:rPr>
                <w:rFonts w:eastAsiaTheme="minorHAnsi"/>
              </w:rPr>
            </w:pPr>
            <w:r>
              <w:rPr>
                <w:rFonts w:eastAsia="Calibri"/>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r w:rsidRPr="00CA4FF9">
              <w:rPr>
                <w:rFonts w:eastAsia="Calibri"/>
              </w:rPr>
              <w:t xml:space="preserve">кодом 7.6 </w:t>
            </w:r>
          </w:p>
        </w:tc>
      </w:tr>
      <w:tr w:rsidR="00AC6101">
        <w:trPr>
          <w:trHeight w:val="384"/>
        </w:trPr>
        <w:tc>
          <w:tcPr>
            <w:tcW w:w="299" w:type="pct"/>
          </w:tcPr>
          <w:p w:rsidR="00AC6101" w:rsidRDefault="009828EE">
            <w:pPr>
              <w:spacing w:line="283" w:lineRule="exact"/>
              <w:jc w:val="center"/>
            </w:pPr>
            <w:r>
              <w:t>10</w:t>
            </w:r>
          </w:p>
        </w:tc>
        <w:tc>
          <w:tcPr>
            <w:tcW w:w="553" w:type="pct"/>
          </w:tcPr>
          <w:p w:rsidR="00AC6101" w:rsidRDefault="009828EE">
            <w:pPr>
              <w:spacing w:line="283" w:lineRule="exact"/>
              <w:jc w:val="center"/>
            </w:pPr>
            <w:r>
              <w:t>8.3</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Обеспечение внутреннего правопорядка</w:t>
            </w:r>
          </w:p>
        </w:tc>
        <w:tc>
          <w:tcPr>
            <w:tcW w:w="2479"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C6101">
        <w:trPr>
          <w:trHeight w:val="384"/>
        </w:trPr>
        <w:tc>
          <w:tcPr>
            <w:tcW w:w="299" w:type="pct"/>
          </w:tcPr>
          <w:p w:rsidR="00AC6101" w:rsidRDefault="009828EE">
            <w:pPr>
              <w:spacing w:line="283" w:lineRule="exact"/>
              <w:jc w:val="center"/>
            </w:pPr>
            <w:r>
              <w:t>11</w:t>
            </w:r>
          </w:p>
        </w:tc>
        <w:tc>
          <w:tcPr>
            <w:tcW w:w="553" w:type="pct"/>
          </w:tcPr>
          <w:p w:rsidR="00AC6101" w:rsidRDefault="009828EE">
            <w:pPr>
              <w:spacing w:line="283" w:lineRule="exact"/>
              <w:jc w:val="center"/>
            </w:pPr>
            <w:r>
              <w:t>13.1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rPr>
                <w:rFonts w:eastAsiaTheme="minorHAnsi"/>
                <w:lang w:eastAsia="en-US"/>
              </w:rPr>
              <w:t>Ведение огородничества</w:t>
            </w:r>
          </w:p>
        </w:tc>
        <w:tc>
          <w:tcPr>
            <w:tcW w:w="2479"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Theme="minorHAnsi"/>
              </w:rPr>
            </w:pPr>
            <w:r>
              <w:rPr>
                <w:rFonts w:eastAsiaTheme="minorHAnsi"/>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C6101">
        <w:trPr>
          <w:trHeight w:val="384"/>
        </w:trPr>
        <w:tc>
          <w:tcPr>
            <w:tcW w:w="299" w:type="pct"/>
          </w:tcPr>
          <w:p w:rsidR="00AC6101" w:rsidRDefault="009828EE">
            <w:pPr>
              <w:spacing w:line="283" w:lineRule="exact"/>
              <w:jc w:val="center"/>
            </w:pPr>
            <w:r>
              <w:t>12</w:t>
            </w:r>
          </w:p>
        </w:tc>
        <w:tc>
          <w:tcPr>
            <w:tcW w:w="553" w:type="pct"/>
          </w:tcPr>
          <w:p w:rsidR="00AC6101" w:rsidRDefault="009828EE">
            <w:pPr>
              <w:spacing w:line="283" w:lineRule="exact"/>
              <w:jc w:val="center"/>
            </w:pPr>
            <w:r>
              <w:rPr>
                <w:lang w:eastAsia="en-US"/>
              </w:rPr>
              <w:t>14.0</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Земельные участки, входящие в состав общего имущества собственников индивидуальных жилых домов </w:t>
            </w:r>
            <w:r>
              <w:lastRenderedPageBreak/>
              <w:t>в малоэтажном жилом комплексе</w:t>
            </w:r>
          </w:p>
        </w:tc>
        <w:tc>
          <w:tcPr>
            <w:tcW w:w="2479" w:type="pct"/>
          </w:tcPr>
          <w:p w:rsidR="00AC6101" w:rsidRDefault="009828EE">
            <w:pPr>
              <w:spacing w:line="283" w:lineRule="exact"/>
              <w:jc w:val="both"/>
              <w:rPr>
                <w:rFonts w:eastAsiaTheme="minorHAnsi"/>
              </w:rPr>
            </w:pPr>
            <w:r>
              <w:rPr>
                <w:rFonts w:eastAsiaTheme="minorHAnsi"/>
                <w:lang w:eastAsia="en-US"/>
              </w:rPr>
              <w:lastRenderedPageBreak/>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w:t>
            </w:r>
            <w:r>
              <w:rPr>
                <w:rFonts w:eastAsiaTheme="minorHAnsi"/>
                <w:lang w:eastAsia="en-US"/>
              </w:rPr>
              <w:lastRenderedPageBreak/>
              <w:t>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rsidR="00AC6101" w:rsidRDefault="009828EE">
      <w:pPr>
        <w:pStyle w:val="af7"/>
        <w:spacing w:line="283" w:lineRule="exact"/>
        <w:ind w:left="0" w:firstLine="709"/>
        <w:contextualSpacing w:val="0"/>
        <w:jc w:val="both"/>
        <w:rPr>
          <w:b/>
        </w:rPr>
      </w:pPr>
      <w:r>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0"/>
        <w:gridCol w:w="2762"/>
        <w:gridCol w:w="2930"/>
        <w:gridCol w:w="3623"/>
      </w:tblGrid>
      <w:tr w:rsidR="00AC6101">
        <w:trPr>
          <w:tblHeader/>
        </w:trPr>
        <w:tc>
          <w:tcPr>
            <w:tcW w:w="261" w:type="pct"/>
            <w:vAlign w:val="center"/>
          </w:tcPr>
          <w:p w:rsidR="00AC6101" w:rsidRDefault="009828EE">
            <w:pPr>
              <w:spacing w:line="283" w:lineRule="exact"/>
              <w:jc w:val="center"/>
            </w:pPr>
            <w:r>
              <w:t>№ п/п</w:t>
            </w:r>
          </w:p>
        </w:tc>
        <w:tc>
          <w:tcPr>
            <w:tcW w:w="1406"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1"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42"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rPr>
          <w:trHeight w:val="813"/>
        </w:trPr>
        <w:tc>
          <w:tcPr>
            <w:tcW w:w="261" w:type="pct"/>
          </w:tcPr>
          <w:p w:rsidR="00AC6101" w:rsidRDefault="009828EE">
            <w:pPr>
              <w:spacing w:line="283" w:lineRule="exact"/>
              <w:jc w:val="center"/>
            </w:pPr>
            <w:r>
              <w:t>1</w:t>
            </w:r>
          </w:p>
        </w:tc>
        <w:tc>
          <w:tcPr>
            <w:tcW w:w="1406" w:type="pct"/>
          </w:tcPr>
          <w:p w:rsidR="00AC6101" w:rsidRDefault="009828EE">
            <w:pPr>
              <w:spacing w:line="283" w:lineRule="exact"/>
              <w:jc w:val="both"/>
            </w:pPr>
            <w:r>
              <w:rPr>
                <w:lang w:eastAsia="en-US"/>
              </w:rPr>
              <w:t>Малоэтажная многоквартирная жилая застройка</w:t>
            </w:r>
          </w:p>
          <w:p w:rsidR="00AC6101" w:rsidRDefault="00AC6101">
            <w:pPr>
              <w:spacing w:line="283" w:lineRule="exact"/>
              <w:jc w:val="center"/>
            </w:pPr>
          </w:p>
        </w:tc>
        <w:tc>
          <w:tcPr>
            <w:tcW w:w="1491" w:type="pct"/>
          </w:tcPr>
          <w:p w:rsidR="00AC6101" w:rsidRDefault="009828EE">
            <w:pPr>
              <w:spacing w:line="283" w:lineRule="exact"/>
              <w:jc w:val="both"/>
            </w:pPr>
            <w:r>
              <w:rPr>
                <w:lang w:eastAsia="en-US"/>
              </w:rPr>
              <w:t>Минимальный размер – 600 кв. м.</w:t>
            </w:r>
          </w:p>
          <w:p w:rsidR="00AC6101" w:rsidRDefault="009828EE">
            <w:pPr>
              <w:spacing w:line="283" w:lineRule="exact"/>
              <w:jc w:val="both"/>
            </w:pPr>
            <w:r>
              <w:rPr>
                <w:lang w:eastAsia="en-US"/>
              </w:rPr>
              <w:t>Максимальный размер – не подлежит установлению и определяется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AC6101" w:rsidRDefault="009828EE">
            <w:pPr>
              <w:spacing w:line="283" w:lineRule="exact"/>
              <w:jc w:val="both"/>
            </w:pPr>
            <w:r>
              <w:rPr>
                <w:lang w:eastAsia="en-US"/>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w:t>
            </w:r>
            <w:r>
              <w:rPr>
                <w:lang w:eastAsia="en-US"/>
              </w:rPr>
              <w:t xml:space="preserve"> </w:t>
            </w: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4, включая мансардный.</w:t>
            </w:r>
          </w:p>
          <w:p w:rsidR="00AC6101" w:rsidRDefault="009828EE">
            <w:pPr>
              <w:spacing w:line="283" w:lineRule="exact"/>
              <w:jc w:val="both"/>
            </w:pPr>
            <w:r>
              <w:t>Максимальный процент застройки в границах земельного участка –40 %.</w:t>
            </w:r>
          </w:p>
          <w:p w:rsidR="00AC6101" w:rsidRDefault="009828EE">
            <w:pPr>
              <w:spacing w:line="283" w:lineRule="exact"/>
              <w:jc w:val="both"/>
              <w:rPr>
                <w:b/>
              </w:rPr>
            </w:pPr>
            <w:r>
              <w:rPr>
                <w:b/>
              </w:rPr>
              <w:t>Примечание:</w:t>
            </w:r>
          </w:p>
          <w:p w:rsidR="00AC6101" w:rsidRDefault="009828EE">
            <w:pPr>
              <w:spacing w:line="283" w:lineRule="exact"/>
              <w:jc w:val="both"/>
            </w:pPr>
            <w:r>
              <w:t>Без отступа от красной линии допускается размещать:</w:t>
            </w:r>
          </w:p>
          <w:p w:rsidR="00AC6101" w:rsidRDefault="009828EE">
            <w:pPr>
              <w:spacing w:line="283" w:lineRule="exact"/>
              <w:jc w:val="both"/>
            </w:pPr>
            <w: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AC6101" w:rsidRDefault="009828EE">
            <w:pPr>
              <w:spacing w:line="283" w:lineRule="exact"/>
              <w:jc w:val="both"/>
            </w:pPr>
            <w:r>
              <w:t>- жилые здания с квартирами в первых этажах при реконструкции сложившейся застройки.</w:t>
            </w:r>
          </w:p>
        </w:tc>
      </w:tr>
      <w:tr w:rsidR="00AC6101">
        <w:trPr>
          <w:trHeight w:val="813"/>
        </w:trPr>
        <w:tc>
          <w:tcPr>
            <w:tcW w:w="261" w:type="pct"/>
          </w:tcPr>
          <w:p w:rsidR="00AC6101" w:rsidRDefault="009828EE">
            <w:pPr>
              <w:spacing w:line="283" w:lineRule="exact"/>
              <w:jc w:val="center"/>
            </w:pPr>
            <w:r>
              <w:lastRenderedPageBreak/>
              <w:t>2</w:t>
            </w:r>
          </w:p>
        </w:tc>
        <w:tc>
          <w:tcPr>
            <w:tcW w:w="1406" w:type="pct"/>
          </w:tcPr>
          <w:p w:rsidR="00AC6101" w:rsidRDefault="009828EE">
            <w:pPr>
              <w:spacing w:line="283" w:lineRule="exact"/>
              <w:jc w:val="both"/>
            </w:pPr>
            <w:r>
              <w:rPr>
                <w:lang w:eastAsia="en-US"/>
              </w:rPr>
              <w:t>Для индивидуального жилищного строительства</w:t>
            </w:r>
          </w:p>
        </w:tc>
        <w:tc>
          <w:tcPr>
            <w:tcW w:w="1491" w:type="pct"/>
          </w:tcPr>
          <w:p w:rsidR="00AC6101" w:rsidRDefault="009828EE">
            <w:pPr>
              <w:spacing w:line="283" w:lineRule="exact"/>
              <w:jc w:val="both"/>
            </w:pPr>
            <w:r>
              <w:rPr>
                <w:lang w:eastAsia="en-US"/>
              </w:rPr>
              <w:t>Минимальный размер – 600 кв. м.</w:t>
            </w:r>
          </w:p>
          <w:p w:rsidR="00AC6101" w:rsidRDefault="009828EE">
            <w:pPr>
              <w:spacing w:line="283" w:lineRule="exact"/>
              <w:jc w:val="both"/>
            </w:pPr>
            <w:r>
              <w:rPr>
                <w:lang w:eastAsia="en-US"/>
              </w:rPr>
              <w:t>Максимальный размер – 1500 кв. м</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вспомогательных сооружений без содержания скота и птицы - 1 м;</w:t>
            </w:r>
          </w:p>
          <w:p w:rsidR="00AC6101" w:rsidRDefault="009828EE">
            <w:pPr>
              <w:tabs>
                <w:tab w:val="left" w:pos="318"/>
              </w:tabs>
              <w:spacing w:line="283" w:lineRule="exact"/>
              <w:jc w:val="both"/>
            </w:pPr>
            <w:r>
              <w:t>- до вспомогательных сооружений для содержания скота и птицы - 4 м.</w:t>
            </w:r>
          </w:p>
          <w:p w:rsidR="00AC6101" w:rsidRDefault="009828EE">
            <w:pPr>
              <w:spacing w:line="283" w:lineRule="exact"/>
              <w:jc w:val="both"/>
            </w:pPr>
            <w:r>
              <w:t>Предельное количество надземных этажей – 3.</w:t>
            </w:r>
          </w:p>
          <w:p w:rsidR="00AC6101" w:rsidRDefault="009828EE">
            <w:pPr>
              <w:spacing w:line="283" w:lineRule="exact"/>
              <w:jc w:val="both"/>
            </w:pPr>
            <w:r>
              <w:t>Максимальный процент застройки в границах земельного участка – 40%.</w:t>
            </w:r>
          </w:p>
        </w:tc>
      </w:tr>
      <w:tr w:rsidR="00AC6101">
        <w:trPr>
          <w:trHeight w:val="3722"/>
        </w:trPr>
        <w:tc>
          <w:tcPr>
            <w:tcW w:w="261" w:type="pct"/>
          </w:tcPr>
          <w:p w:rsidR="00AC6101" w:rsidRDefault="009828EE">
            <w:pPr>
              <w:spacing w:line="283" w:lineRule="exact"/>
              <w:jc w:val="center"/>
            </w:pPr>
            <w:r>
              <w:t>3</w:t>
            </w:r>
          </w:p>
        </w:tc>
        <w:tc>
          <w:tcPr>
            <w:tcW w:w="1406" w:type="pct"/>
          </w:tcPr>
          <w:p w:rsidR="00AC6101" w:rsidRDefault="009828EE">
            <w:pPr>
              <w:spacing w:line="283" w:lineRule="exact"/>
              <w:jc w:val="both"/>
            </w:pPr>
            <w:r>
              <w:rPr>
                <w:lang w:eastAsia="en-US"/>
              </w:rPr>
              <w:t>Блокированная жилая застройка</w:t>
            </w:r>
          </w:p>
        </w:tc>
        <w:tc>
          <w:tcPr>
            <w:tcW w:w="1491" w:type="pct"/>
          </w:tcPr>
          <w:p w:rsidR="00AC6101" w:rsidRDefault="009828EE">
            <w:pPr>
              <w:spacing w:line="283" w:lineRule="exact"/>
              <w:jc w:val="both"/>
            </w:pPr>
            <w:r>
              <w:t xml:space="preserve">Минимальный размер на один жилой дом (блок): </w:t>
            </w:r>
          </w:p>
          <w:p w:rsidR="00AC6101" w:rsidRDefault="009828EE">
            <w:pPr>
              <w:spacing w:line="283" w:lineRule="exact"/>
              <w:jc w:val="both"/>
            </w:pPr>
            <w:r>
              <w:t>– 300 кв. м. (включая площадь застройки);</w:t>
            </w:r>
          </w:p>
          <w:p w:rsidR="00AC6101" w:rsidRDefault="009828EE">
            <w:pPr>
              <w:spacing w:line="283" w:lineRule="exact"/>
              <w:jc w:val="both"/>
              <w:rPr>
                <w:vertAlign w:val="superscript"/>
              </w:rPr>
            </w:pPr>
            <w:r>
              <w:t>- 100 кв. м. (без площади застройки);</w:t>
            </w:r>
          </w:p>
          <w:p w:rsidR="00AC6101" w:rsidRDefault="009828EE">
            <w:pPr>
              <w:spacing w:line="283" w:lineRule="exact"/>
              <w:jc w:val="both"/>
              <w:rPr>
                <w:vertAlign w:val="superscript"/>
              </w:rPr>
            </w:pPr>
            <w:r>
              <w:t>Максимальный размер на один жилой дом (блок): – 1000 кв. м (включая площадь застройки)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Минимальный отступ зданий, сооружений от границы земельного участка со стороны общей стены между блоками (блок-секциями) – 0 м.</w:t>
            </w:r>
          </w:p>
          <w:p w:rsidR="00AC6101" w:rsidRDefault="009828EE">
            <w:pPr>
              <w:spacing w:line="283" w:lineRule="exact"/>
              <w:jc w:val="both"/>
            </w:pPr>
            <w:r>
              <w:t>Предельное количество надземных этажей – 3.</w:t>
            </w:r>
          </w:p>
          <w:p w:rsidR="00AC6101" w:rsidRDefault="009828EE">
            <w:pPr>
              <w:spacing w:line="283" w:lineRule="exact"/>
              <w:jc w:val="both"/>
            </w:pPr>
            <w:r>
              <w:t>Максимальный процент застройки в границах земельного участка –60%.</w:t>
            </w:r>
          </w:p>
        </w:tc>
      </w:tr>
      <w:tr w:rsidR="00AC6101">
        <w:trPr>
          <w:trHeight w:val="3404"/>
        </w:trPr>
        <w:tc>
          <w:tcPr>
            <w:tcW w:w="261" w:type="pct"/>
          </w:tcPr>
          <w:p w:rsidR="00AC6101" w:rsidRDefault="009828EE">
            <w:pPr>
              <w:spacing w:line="283" w:lineRule="exact"/>
              <w:jc w:val="center"/>
            </w:pPr>
            <w:r>
              <w:lastRenderedPageBreak/>
              <w:t>4</w:t>
            </w:r>
          </w:p>
        </w:tc>
        <w:tc>
          <w:tcPr>
            <w:tcW w:w="1406" w:type="pct"/>
          </w:tcPr>
          <w:p w:rsidR="00AC6101" w:rsidRDefault="009828EE">
            <w:pPr>
              <w:spacing w:line="283" w:lineRule="exact"/>
              <w:jc w:val="both"/>
            </w:pPr>
            <w:r>
              <w:rPr>
                <w:lang w:eastAsia="en-US"/>
              </w:rPr>
              <w:t>Хранение автотранспорта</w:t>
            </w:r>
          </w:p>
        </w:tc>
        <w:tc>
          <w:tcPr>
            <w:tcW w:w="1491"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 xml:space="preserve">Максимальный размер – 400 кв. м. </w:t>
            </w:r>
          </w:p>
        </w:tc>
        <w:tc>
          <w:tcPr>
            <w:tcW w:w="1842"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rPr>
          <w:trHeight w:val="3727"/>
        </w:trPr>
        <w:tc>
          <w:tcPr>
            <w:tcW w:w="261" w:type="pct"/>
          </w:tcPr>
          <w:p w:rsidR="00AC6101" w:rsidRDefault="009828EE">
            <w:pPr>
              <w:spacing w:line="283" w:lineRule="exact"/>
              <w:jc w:val="center"/>
            </w:pPr>
            <w:r>
              <w:t>5</w:t>
            </w:r>
          </w:p>
        </w:tc>
        <w:tc>
          <w:tcPr>
            <w:tcW w:w="1406" w:type="pct"/>
          </w:tcPr>
          <w:p w:rsidR="00AC6101" w:rsidRDefault="009828EE">
            <w:pPr>
              <w:spacing w:line="283" w:lineRule="exact"/>
              <w:jc w:val="both"/>
            </w:pPr>
            <w:r>
              <w:rPr>
                <w:rFonts w:eastAsia="Calibri"/>
                <w:lang w:eastAsia="en-US"/>
              </w:rPr>
              <w:t>Размещение гаражей для собственных нужд</w:t>
            </w:r>
          </w:p>
        </w:tc>
        <w:tc>
          <w:tcPr>
            <w:tcW w:w="1491"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tc>
        <w:tc>
          <w:tcPr>
            <w:tcW w:w="1842"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 xml:space="preserve">Иные предельные параметры не </w:t>
            </w:r>
            <w:r>
              <w:lastRenderedPageBreak/>
              <w:t xml:space="preserve">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rPr>
          <w:trHeight w:val="3727"/>
        </w:trPr>
        <w:tc>
          <w:tcPr>
            <w:tcW w:w="261" w:type="pct"/>
          </w:tcPr>
          <w:p w:rsidR="00AC6101" w:rsidRDefault="009828EE">
            <w:pPr>
              <w:spacing w:line="283" w:lineRule="exact"/>
              <w:jc w:val="center"/>
            </w:pPr>
            <w:r>
              <w:lastRenderedPageBreak/>
              <w:t>6</w:t>
            </w:r>
          </w:p>
        </w:tc>
        <w:tc>
          <w:tcPr>
            <w:tcW w:w="1406" w:type="pct"/>
          </w:tcPr>
          <w:p w:rsidR="00AC6101" w:rsidRDefault="009828EE">
            <w:pPr>
              <w:spacing w:line="283" w:lineRule="exact"/>
              <w:jc w:val="both"/>
            </w:pPr>
            <w:r>
              <w:rPr>
                <w:lang w:eastAsia="en-US"/>
              </w:rPr>
              <w:t>Предоставление коммунальных услуг</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AC6101" w:rsidRDefault="00AC6101">
            <w:pPr>
              <w:spacing w:line="283" w:lineRule="exact"/>
              <w:jc w:val="both"/>
            </w:pPr>
          </w:p>
        </w:tc>
        <w:tc>
          <w:tcPr>
            <w:tcW w:w="1842" w:type="pct"/>
          </w:tcPr>
          <w:p w:rsidR="00AC6101" w:rsidRDefault="009828EE">
            <w:pPr>
              <w:spacing w:line="283" w:lineRule="exact"/>
              <w:jc w:val="both"/>
            </w:pPr>
            <w:r>
              <w:rPr>
                <w:lang w:eastAsia="en-US"/>
              </w:rPr>
              <w:t>Минимальные отступы зданий, строений, сооружений:</w:t>
            </w:r>
          </w:p>
          <w:p w:rsidR="00AC6101" w:rsidRDefault="009828EE">
            <w:pPr>
              <w:tabs>
                <w:tab w:val="left" w:pos="318"/>
              </w:tabs>
              <w:spacing w:line="283" w:lineRule="exact"/>
              <w:jc w:val="both"/>
            </w:pPr>
            <w:r>
              <w:rPr>
                <w:lang w:eastAsia="en-US"/>
              </w:rP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rPr>
                <w:lang w:eastAsia="en-US"/>
              </w:rP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rPr>
                <w:lang w:eastAsia="en-US"/>
              </w:rPr>
              <w:t>- до границ земельного участка – 3 м.</w:t>
            </w:r>
          </w:p>
          <w:p w:rsidR="00AC6101" w:rsidRDefault="009828EE">
            <w:pPr>
              <w:spacing w:line="283" w:lineRule="exact"/>
              <w:jc w:val="both"/>
            </w:pPr>
            <w:r>
              <w:rPr>
                <w:lang w:eastAsia="en-US"/>
              </w:rPr>
              <w:t>Иные предельные параметры не подлежат установлению.</w:t>
            </w:r>
          </w:p>
          <w:p w:rsidR="00AC6101" w:rsidRDefault="009828EE">
            <w:pPr>
              <w:spacing w:line="283" w:lineRule="exact"/>
              <w:jc w:val="both"/>
            </w:pPr>
            <w:r>
              <w:rPr>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rPr>
          <w:trHeight w:val="2687"/>
        </w:trPr>
        <w:tc>
          <w:tcPr>
            <w:tcW w:w="261" w:type="pct"/>
          </w:tcPr>
          <w:p w:rsidR="00AC6101" w:rsidRDefault="009828EE">
            <w:pPr>
              <w:spacing w:line="283" w:lineRule="exact"/>
              <w:jc w:val="center"/>
            </w:pPr>
            <w:r>
              <w:lastRenderedPageBreak/>
              <w:t>7</w:t>
            </w:r>
          </w:p>
        </w:tc>
        <w:tc>
          <w:tcPr>
            <w:tcW w:w="1406" w:type="pct"/>
          </w:tcPr>
          <w:p w:rsidR="00AC6101" w:rsidRDefault="009828EE">
            <w:pPr>
              <w:spacing w:line="283" w:lineRule="exact"/>
            </w:pPr>
            <w:r>
              <w:rPr>
                <w:lang w:eastAsia="en-US"/>
              </w:rPr>
              <w:t>Административные здания организаций, обеспечивающих предоставление коммунальных услуг</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w:t>
            </w:r>
            <w:r>
              <w:rPr>
                <w:lang w:eastAsia="en-US"/>
              </w:rPr>
              <w:t xml:space="preserve"> </w:t>
            </w:r>
            <w:r>
              <w:t>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687"/>
        </w:trPr>
        <w:tc>
          <w:tcPr>
            <w:tcW w:w="261" w:type="pct"/>
          </w:tcPr>
          <w:p w:rsidR="00AC6101" w:rsidRDefault="009828EE">
            <w:pPr>
              <w:spacing w:line="283" w:lineRule="exact"/>
              <w:jc w:val="center"/>
            </w:pPr>
            <w:r>
              <w:t>8</w:t>
            </w:r>
          </w:p>
        </w:tc>
        <w:tc>
          <w:tcPr>
            <w:tcW w:w="1406" w:type="pct"/>
          </w:tcPr>
          <w:p w:rsidR="00AC6101" w:rsidRDefault="009828EE">
            <w:pPr>
              <w:spacing w:line="283" w:lineRule="exact"/>
            </w:pPr>
            <w:r>
              <w:rPr>
                <w:lang w:eastAsia="en-US"/>
              </w:rPr>
              <w:t>Дома социального обслуживания</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этажей - 3.</w:t>
            </w:r>
          </w:p>
          <w:p w:rsidR="00AC6101" w:rsidRDefault="009828EE">
            <w:pPr>
              <w:spacing w:line="283" w:lineRule="exact"/>
              <w:jc w:val="both"/>
            </w:pPr>
            <w:r>
              <w:t xml:space="preserve">Максимальный процент застройки в границах земельного участка – 50 %. </w:t>
            </w:r>
          </w:p>
        </w:tc>
      </w:tr>
      <w:tr w:rsidR="00AC6101">
        <w:trPr>
          <w:trHeight w:val="2610"/>
        </w:trPr>
        <w:tc>
          <w:tcPr>
            <w:tcW w:w="261" w:type="pct"/>
          </w:tcPr>
          <w:p w:rsidR="00AC6101" w:rsidRDefault="009828EE">
            <w:pPr>
              <w:spacing w:line="283" w:lineRule="exact"/>
              <w:jc w:val="center"/>
            </w:pPr>
            <w:r>
              <w:t>9</w:t>
            </w:r>
          </w:p>
        </w:tc>
        <w:tc>
          <w:tcPr>
            <w:tcW w:w="1406" w:type="pct"/>
          </w:tcPr>
          <w:p w:rsidR="00AC6101" w:rsidRDefault="009828EE">
            <w:pPr>
              <w:spacing w:line="283" w:lineRule="exact"/>
            </w:pPr>
            <w:r>
              <w:rPr>
                <w:lang w:eastAsia="en-US"/>
              </w:rPr>
              <w:t>Оказание социальной помощи населению</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Pr>
                <w:lang w:eastAsia="en-US"/>
              </w:rPr>
              <w:lastRenderedPageBreak/>
              <w:t>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этажей -3.</w:t>
            </w:r>
          </w:p>
          <w:p w:rsidR="00AC6101" w:rsidRDefault="009828EE">
            <w:pPr>
              <w:widowControl w:val="0"/>
              <w:spacing w:line="283" w:lineRule="exact"/>
              <w:jc w:val="both"/>
            </w:pPr>
            <w:r>
              <w:lastRenderedPageBreak/>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lastRenderedPageBreak/>
              <w:t>10</w:t>
            </w:r>
          </w:p>
        </w:tc>
        <w:tc>
          <w:tcPr>
            <w:tcW w:w="1406" w:type="pct"/>
          </w:tcPr>
          <w:p w:rsidR="00AC6101" w:rsidRDefault="009828EE">
            <w:pPr>
              <w:spacing w:line="283" w:lineRule="exact"/>
            </w:pPr>
            <w:r>
              <w:rPr>
                <w:lang w:eastAsia="en-US"/>
              </w:rPr>
              <w:t>Оказание услуг связи</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t>11</w:t>
            </w:r>
          </w:p>
        </w:tc>
        <w:tc>
          <w:tcPr>
            <w:tcW w:w="1406" w:type="pct"/>
          </w:tcPr>
          <w:p w:rsidR="00AC6101" w:rsidRDefault="009828EE">
            <w:pPr>
              <w:spacing w:line="283" w:lineRule="exact"/>
            </w:pPr>
            <w:r>
              <w:rPr>
                <w:lang w:eastAsia="en-US"/>
              </w:rPr>
              <w:t>Общежития</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spacing w:line="283" w:lineRule="exact"/>
              <w:jc w:val="both"/>
            </w:pPr>
            <w:r>
              <w:t xml:space="preserve">Максимальный процент застройки в границах земельного участка – 50 %. </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СП 379.1325800.2020. «Свод правил. Общежития. Правила </w:t>
            </w:r>
            <w:r>
              <w:lastRenderedPageBreak/>
              <w:t>проектирования».</w:t>
            </w:r>
          </w:p>
        </w:tc>
      </w:tr>
      <w:tr w:rsidR="00AC6101">
        <w:tc>
          <w:tcPr>
            <w:tcW w:w="261" w:type="pct"/>
          </w:tcPr>
          <w:p w:rsidR="00AC6101" w:rsidRDefault="009828EE">
            <w:pPr>
              <w:spacing w:line="283" w:lineRule="exact"/>
              <w:jc w:val="center"/>
            </w:pPr>
            <w:r>
              <w:lastRenderedPageBreak/>
              <w:t>12</w:t>
            </w:r>
          </w:p>
        </w:tc>
        <w:tc>
          <w:tcPr>
            <w:tcW w:w="1406" w:type="pct"/>
          </w:tcPr>
          <w:p w:rsidR="00AC6101" w:rsidRDefault="009828EE">
            <w:pPr>
              <w:spacing w:line="283" w:lineRule="exact"/>
              <w:jc w:val="both"/>
            </w:pPr>
            <w:r>
              <w:rPr>
                <w:lang w:eastAsia="en-US"/>
              </w:rPr>
              <w:t>Бытовое обслуживание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13 м. Максимальный процент застройки в границах земельного участка – 60 %. </w:t>
            </w:r>
          </w:p>
        </w:tc>
      </w:tr>
      <w:tr w:rsidR="00AC6101">
        <w:trPr>
          <w:trHeight w:val="201"/>
        </w:trPr>
        <w:tc>
          <w:tcPr>
            <w:tcW w:w="261" w:type="pct"/>
          </w:tcPr>
          <w:p w:rsidR="00AC6101" w:rsidRDefault="009828EE">
            <w:pPr>
              <w:spacing w:line="283" w:lineRule="exact"/>
              <w:jc w:val="center"/>
            </w:pPr>
            <w:r>
              <w:t>13</w:t>
            </w:r>
          </w:p>
        </w:tc>
        <w:tc>
          <w:tcPr>
            <w:tcW w:w="1406" w:type="pct"/>
          </w:tcPr>
          <w:p w:rsidR="00AC6101" w:rsidRDefault="009828EE">
            <w:pPr>
              <w:spacing w:line="283" w:lineRule="exact"/>
              <w:jc w:val="both"/>
            </w:pPr>
            <w:r>
              <w:rPr>
                <w:lang w:eastAsia="en-US"/>
              </w:rPr>
              <w:t>Амбулаторно-поликлиническое обслуживание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13 м. </w:t>
            </w:r>
          </w:p>
          <w:p w:rsidR="00AC6101" w:rsidRDefault="009828EE">
            <w:pPr>
              <w:widowControl w:val="0"/>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AC6101">
        <w:trPr>
          <w:trHeight w:val="767"/>
        </w:trPr>
        <w:tc>
          <w:tcPr>
            <w:tcW w:w="261" w:type="pct"/>
          </w:tcPr>
          <w:p w:rsidR="00AC6101" w:rsidRDefault="009828EE">
            <w:pPr>
              <w:spacing w:line="283" w:lineRule="exact"/>
              <w:jc w:val="center"/>
            </w:pPr>
            <w:r>
              <w:t>14</w:t>
            </w:r>
          </w:p>
        </w:tc>
        <w:tc>
          <w:tcPr>
            <w:tcW w:w="1406" w:type="pct"/>
          </w:tcPr>
          <w:p w:rsidR="00AC6101" w:rsidRDefault="009828EE">
            <w:pPr>
              <w:spacing w:line="283" w:lineRule="exact"/>
              <w:jc w:val="both"/>
            </w:pPr>
            <w:r>
              <w:rPr>
                <w:lang w:eastAsia="en-US"/>
              </w:rPr>
              <w:t>Дошкольное, начальное и среднее общее образование</w:t>
            </w:r>
          </w:p>
        </w:tc>
        <w:tc>
          <w:tcPr>
            <w:tcW w:w="1491" w:type="pct"/>
          </w:tcPr>
          <w:p w:rsidR="00AC6101" w:rsidRDefault="009828EE">
            <w:pPr>
              <w:tabs>
                <w:tab w:val="left" w:pos="318"/>
              </w:tabs>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w:t>
            </w:r>
            <w:r>
              <w:rPr>
                <w:lang w:eastAsia="en-US"/>
              </w:rPr>
              <w:lastRenderedPageBreak/>
              <w:t>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в городе – 25 м; в сельских населенных пунктах – 10 м;</w:t>
            </w:r>
          </w:p>
          <w:p w:rsidR="00AC6101" w:rsidRDefault="009828EE">
            <w:pPr>
              <w:tabs>
                <w:tab w:val="left" w:pos="318"/>
              </w:tabs>
              <w:spacing w:line="283" w:lineRule="exact"/>
              <w:jc w:val="both"/>
            </w:pPr>
            <w:r>
              <w:t xml:space="preserve">- от красной линии проезда (границ земельного участка, </w:t>
            </w:r>
            <w:r>
              <w:lastRenderedPageBreak/>
              <w:t>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соседних зданий, строений, сооружений - по нормам естественной освещенности и инсоляции, но не менее 12 м.</w:t>
            </w:r>
          </w:p>
          <w:p w:rsidR="00AC6101" w:rsidRDefault="009828EE">
            <w:pPr>
              <w:spacing w:line="283" w:lineRule="exact"/>
              <w:jc w:val="both"/>
            </w:pPr>
            <w:r>
              <w:t>Предельное количество надземных этажей для детских садов– 3.</w:t>
            </w:r>
          </w:p>
          <w:p w:rsidR="00AC6101" w:rsidRDefault="009828EE">
            <w:pPr>
              <w:spacing w:line="283" w:lineRule="exact"/>
              <w:jc w:val="both"/>
            </w:pPr>
            <w: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rsidR="00AC6101" w:rsidRDefault="009828EE">
            <w:pPr>
              <w:spacing w:line="283" w:lineRule="exact"/>
              <w:jc w:val="both"/>
            </w:pPr>
            <w:r>
              <w:t>Максимальный процент застройки в границах земельного участка – 40 %.</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AC6101">
        <w:tc>
          <w:tcPr>
            <w:tcW w:w="261" w:type="pct"/>
          </w:tcPr>
          <w:p w:rsidR="00AC6101" w:rsidRDefault="009828EE">
            <w:pPr>
              <w:spacing w:line="283" w:lineRule="exact"/>
              <w:jc w:val="center"/>
            </w:pPr>
            <w:r>
              <w:lastRenderedPageBreak/>
              <w:t>15</w:t>
            </w:r>
          </w:p>
        </w:tc>
        <w:tc>
          <w:tcPr>
            <w:tcW w:w="1406" w:type="pct"/>
          </w:tcPr>
          <w:p w:rsidR="00AC6101" w:rsidRDefault="009828EE">
            <w:pPr>
              <w:spacing w:line="283" w:lineRule="exact"/>
              <w:jc w:val="both"/>
            </w:pPr>
            <w:r>
              <w:rPr>
                <w:lang w:eastAsia="en-US"/>
              </w:rPr>
              <w:t>Объекты культурно-досуговой деятельности</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Pr>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(границ земельного участка, </w:t>
            </w:r>
            <w:r>
              <w:lastRenderedPageBreak/>
              <w:t>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Максимальный процент застройки в границах земельного участка – 50 %.</w:t>
            </w:r>
          </w:p>
        </w:tc>
      </w:tr>
      <w:tr w:rsidR="00AC6101">
        <w:trPr>
          <w:trHeight w:val="3220"/>
        </w:trPr>
        <w:tc>
          <w:tcPr>
            <w:tcW w:w="261" w:type="pct"/>
          </w:tcPr>
          <w:p w:rsidR="00AC6101" w:rsidRDefault="009828EE">
            <w:pPr>
              <w:spacing w:line="283" w:lineRule="exact"/>
              <w:jc w:val="center"/>
            </w:pPr>
            <w:r>
              <w:lastRenderedPageBreak/>
              <w:t>16</w:t>
            </w:r>
          </w:p>
        </w:tc>
        <w:tc>
          <w:tcPr>
            <w:tcW w:w="1406" w:type="pct"/>
          </w:tcPr>
          <w:p w:rsidR="00AC6101" w:rsidRDefault="009828EE">
            <w:pPr>
              <w:spacing w:line="283" w:lineRule="exact"/>
              <w:jc w:val="both"/>
            </w:pPr>
            <w:r>
              <w:rPr>
                <w:lang w:eastAsia="en-US"/>
              </w:rPr>
              <w:t>Осуществление религиозных обрядов</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c>
          <w:tcPr>
            <w:tcW w:w="261" w:type="pct"/>
          </w:tcPr>
          <w:p w:rsidR="00AC6101" w:rsidRDefault="009828EE">
            <w:pPr>
              <w:spacing w:line="283" w:lineRule="exact"/>
              <w:jc w:val="center"/>
            </w:pPr>
            <w:r>
              <w:t>17</w:t>
            </w:r>
          </w:p>
        </w:tc>
        <w:tc>
          <w:tcPr>
            <w:tcW w:w="1406" w:type="pct"/>
          </w:tcPr>
          <w:p w:rsidR="00AC6101" w:rsidRDefault="009828EE">
            <w:pPr>
              <w:spacing w:line="283" w:lineRule="exact"/>
              <w:jc w:val="both"/>
            </w:pPr>
            <w:r>
              <w:rPr>
                <w:lang w:eastAsia="en-US"/>
              </w:rPr>
              <w:t>Религиозное управление и образование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c>
          <w:tcPr>
            <w:tcW w:w="261" w:type="pct"/>
          </w:tcPr>
          <w:p w:rsidR="00AC6101" w:rsidRDefault="009828EE">
            <w:pPr>
              <w:spacing w:line="283" w:lineRule="exact"/>
              <w:jc w:val="center"/>
            </w:pPr>
            <w:r>
              <w:t>18</w:t>
            </w:r>
          </w:p>
        </w:tc>
        <w:tc>
          <w:tcPr>
            <w:tcW w:w="1406" w:type="pct"/>
          </w:tcPr>
          <w:p w:rsidR="00AC6101" w:rsidRDefault="009828EE">
            <w:pPr>
              <w:spacing w:line="283" w:lineRule="exact"/>
              <w:jc w:val="both"/>
            </w:pPr>
            <w:r>
              <w:rPr>
                <w:lang w:eastAsia="en-US"/>
              </w:rPr>
              <w:t>Проведение научных исследований</w:t>
            </w:r>
          </w:p>
        </w:tc>
        <w:tc>
          <w:tcPr>
            <w:tcW w:w="1491" w:type="pct"/>
          </w:tcPr>
          <w:p w:rsidR="00AC6101" w:rsidRDefault="009828EE">
            <w:pPr>
              <w:spacing w:line="283" w:lineRule="exact"/>
              <w:jc w:val="both"/>
            </w:pPr>
            <w:r>
              <w:rPr>
                <w:lang w:eastAsia="en-US"/>
              </w:rPr>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w:t>
            </w:r>
            <w:r>
              <w:lastRenderedPageBreak/>
              <w:t>(границ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spacing w:line="283" w:lineRule="exact"/>
              <w:jc w:val="both"/>
            </w:pPr>
            <w:r>
              <w:t xml:space="preserve">Максимальный процент застройки в границах земельного участка – 50 %. </w:t>
            </w:r>
          </w:p>
        </w:tc>
      </w:tr>
      <w:tr w:rsidR="00AC6101">
        <w:tc>
          <w:tcPr>
            <w:tcW w:w="261" w:type="pct"/>
          </w:tcPr>
          <w:p w:rsidR="00AC6101" w:rsidRDefault="009828EE">
            <w:pPr>
              <w:spacing w:line="283" w:lineRule="exact"/>
              <w:jc w:val="center"/>
            </w:pPr>
            <w:r>
              <w:lastRenderedPageBreak/>
              <w:t>19</w:t>
            </w:r>
          </w:p>
        </w:tc>
        <w:tc>
          <w:tcPr>
            <w:tcW w:w="1406" w:type="pct"/>
          </w:tcPr>
          <w:p w:rsidR="00AC6101" w:rsidRDefault="009828EE">
            <w:pPr>
              <w:spacing w:line="283" w:lineRule="exact"/>
              <w:jc w:val="both"/>
            </w:pPr>
            <w:r>
              <w:rPr>
                <w:lang w:eastAsia="en-US"/>
              </w:rPr>
              <w:t>Деловое управление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797"/>
        </w:trPr>
        <w:tc>
          <w:tcPr>
            <w:tcW w:w="261" w:type="pct"/>
          </w:tcPr>
          <w:p w:rsidR="00AC6101" w:rsidRDefault="009828EE">
            <w:pPr>
              <w:spacing w:line="283" w:lineRule="exact"/>
              <w:jc w:val="center"/>
            </w:pPr>
            <w:r>
              <w:t>20</w:t>
            </w:r>
          </w:p>
        </w:tc>
        <w:tc>
          <w:tcPr>
            <w:tcW w:w="1406" w:type="pct"/>
          </w:tcPr>
          <w:p w:rsidR="00AC6101" w:rsidRDefault="009828EE">
            <w:pPr>
              <w:spacing w:line="283" w:lineRule="exact"/>
              <w:jc w:val="both"/>
            </w:pPr>
            <w:r>
              <w:rPr>
                <w:lang w:eastAsia="en-US"/>
              </w:rPr>
              <w:t>Магазины</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t>21</w:t>
            </w:r>
          </w:p>
        </w:tc>
        <w:tc>
          <w:tcPr>
            <w:tcW w:w="1406" w:type="pct"/>
          </w:tcPr>
          <w:p w:rsidR="00AC6101" w:rsidRDefault="009828EE">
            <w:pPr>
              <w:spacing w:line="283" w:lineRule="exact"/>
              <w:jc w:val="both"/>
            </w:pPr>
            <w:r>
              <w:rPr>
                <w:lang w:eastAsia="en-US"/>
              </w:rPr>
              <w:t xml:space="preserve">Банковская и страховая </w:t>
            </w:r>
            <w:r>
              <w:rPr>
                <w:lang w:eastAsia="en-US"/>
              </w:rPr>
              <w:lastRenderedPageBreak/>
              <w:t>деятельность</w:t>
            </w:r>
          </w:p>
        </w:tc>
        <w:tc>
          <w:tcPr>
            <w:tcW w:w="1491" w:type="pct"/>
          </w:tcPr>
          <w:p w:rsidR="00AC6101" w:rsidRDefault="009828EE">
            <w:pPr>
              <w:spacing w:line="283" w:lineRule="exact"/>
              <w:jc w:val="both"/>
            </w:pPr>
            <w:r>
              <w:rPr>
                <w:lang w:eastAsia="en-US"/>
              </w:rPr>
              <w:lastRenderedPageBreak/>
              <w:t xml:space="preserve">не подлежат </w:t>
            </w:r>
            <w:r>
              <w:rPr>
                <w:lang w:eastAsia="en-US"/>
              </w:rPr>
              <w:lastRenderedPageBreak/>
              <w:t>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 xml:space="preserve">Минимальные отступы зданий, </w:t>
            </w:r>
            <w:r>
              <w:lastRenderedPageBreak/>
              <w:t>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lastRenderedPageBreak/>
              <w:t>22</w:t>
            </w:r>
          </w:p>
        </w:tc>
        <w:tc>
          <w:tcPr>
            <w:tcW w:w="1406" w:type="pct"/>
          </w:tcPr>
          <w:p w:rsidR="00AC6101" w:rsidRDefault="009828EE">
            <w:pPr>
              <w:spacing w:line="283" w:lineRule="exact"/>
              <w:jc w:val="both"/>
            </w:pPr>
            <w:r>
              <w:rPr>
                <w:lang w:eastAsia="en-US"/>
              </w:rPr>
              <w:t>Общественное питание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Предельная высота – 13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61" w:type="pct"/>
          </w:tcPr>
          <w:p w:rsidR="00AC6101" w:rsidRDefault="009828EE">
            <w:pPr>
              <w:spacing w:line="283" w:lineRule="exact"/>
              <w:jc w:val="center"/>
            </w:pPr>
            <w:r>
              <w:t>23</w:t>
            </w:r>
          </w:p>
        </w:tc>
        <w:tc>
          <w:tcPr>
            <w:tcW w:w="1406" w:type="pct"/>
          </w:tcPr>
          <w:p w:rsidR="00AC6101" w:rsidRDefault="009828EE">
            <w:pPr>
              <w:spacing w:line="283" w:lineRule="exact"/>
              <w:jc w:val="both"/>
            </w:pPr>
            <w:r>
              <w:rPr>
                <w:lang w:eastAsia="en-US"/>
              </w:rPr>
              <w:t>Гостиничное обслуживание</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w:t>
            </w:r>
            <w:r>
              <w:rPr>
                <w:lang w:eastAsia="en-US"/>
              </w:rPr>
              <w:lastRenderedPageBreak/>
              <w:t>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13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3690"/>
        </w:trPr>
        <w:tc>
          <w:tcPr>
            <w:tcW w:w="261" w:type="pct"/>
          </w:tcPr>
          <w:p w:rsidR="00AC6101" w:rsidRDefault="009828EE">
            <w:pPr>
              <w:spacing w:line="283" w:lineRule="exact"/>
              <w:jc w:val="center"/>
            </w:pPr>
            <w:r>
              <w:lastRenderedPageBreak/>
              <w:t>24</w:t>
            </w:r>
          </w:p>
        </w:tc>
        <w:tc>
          <w:tcPr>
            <w:tcW w:w="1406" w:type="pct"/>
          </w:tcPr>
          <w:p w:rsidR="00AC6101" w:rsidRDefault="009828EE">
            <w:pPr>
              <w:spacing w:line="283" w:lineRule="exact"/>
              <w:jc w:val="both"/>
            </w:pPr>
            <w:r>
              <w:rPr>
                <w:lang w:eastAsia="en-US"/>
              </w:rPr>
              <w:t>Служебные гаражи</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Предельная высота – 13 м.</w:t>
            </w:r>
          </w:p>
          <w:p w:rsidR="00AC6101" w:rsidRDefault="009828EE">
            <w:pPr>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2469"/>
        </w:trPr>
        <w:tc>
          <w:tcPr>
            <w:tcW w:w="261" w:type="pct"/>
          </w:tcPr>
          <w:p w:rsidR="00AC6101" w:rsidRDefault="009828EE">
            <w:pPr>
              <w:spacing w:line="283" w:lineRule="exact"/>
              <w:jc w:val="center"/>
            </w:pPr>
            <w:r>
              <w:t>25</w:t>
            </w:r>
          </w:p>
        </w:tc>
        <w:tc>
          <w:tcPr>
            <w:tcW w:w="1406" w:type="pct"/>
          </w:tcPr>
          <w:p w:rsidR="00AC6101" w:rsidRDefault="009828EE">
            <w:pPr>
              <w:spacing w:line="283" w:lineRule="exact"/>
              <w:jc w:val="both"/>
            </w:pPr>
            <w:r>
              <w:rPr>
                <w:lang w:eastAsia="en-US"/>
              </w:rPr>
              <w:t>Стоянка транспортных средств</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Pr>
                <w:lang w:eastAsia="en-US"/>
              </w:rPr>
              <w:lastRenderedPageBreak/>
              <w:t>градостроительного и земельного законодательства.</w:t>
            </w:r>
          </w:p>
        </w:tc>
        <w:tc>
          <w:tcPr>
            <w:tcW w:w="1842" w:type="pct"/>
          </w:tcPr>
          <w:p w:rsidR="00AC6101" w:rsidRDefault="009828EE">
            <w:pPr>
              <w:spacing w:line="283" w:lineRule="exact"/>
              <w:jc w:val="both"/>
            </w:pPr>
            <w:r>
              <w:lastRenderedPageBreak/>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w:t>
            </w:r>
            <w:r>
              <w:lastRenderedPageBreak/>
              <w:t>стандартов и сводов правил.</w:t>
            </w:r>
          </w:p>
        </w:tc>
      </w:tr>
      <w:tr w:rsidR="00AC6101">
        <w:trPr>
          <w:trHeight w:val="2610"/>
        </w:trPr>
        <w:tc>
          <w:tcPr>
            <w:tcW w:w="261" w:type="pct"/>
          </w:tcPr>
          <w:p w:rsidR="00AC6101" w:rsidRDefault="009828EE">
            <w:pPr>
              <w:spacing w:line="283" w:lineRule="exact"/>
              <w:jc w:val="center"/>
            </w:pPr>
            <w:r>
              <w:lastRenderedPageBreak/>
              <w:t>26</w:t>
            </w:r>
          </w:p>
        </w:tc>
        <w:tc>
          <w:tcPr>
            <w:tcW w:w="1406" w:type="pct"/>
          </w:tcPr>
          <w:p w:rsidR="00AC6101" w:rsidRDefault="009828EE">
            <w:pPr>
              <w:spacing w:line="283" w:lineRule="exact"/>
              <w:jc w:val="both"/>
            </w:pPr>
            <w:r>
              <w:rPr>
                <w:lang w:eastAsia="en-US"/>
              </w:rPr>
              <w:t>Обеспечение занятий спортом в помещениях</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AC6101">
        <w:trPr>
          <w:trHeight w:val="59"/>
        </w:trPr>
        <w:tc>
          <w:tcPr>
            <w:tcW w:w="261" w:type="pct"/>
          </w:tcPr>
          <w:p w:rsidR="00AC6101" w:rsidRDefault="009828EE">
            <w:pPr>
              <w:spacing w:line="283" w:lineRule="exact"/>
              <w:jc w:val="center"/>
            </w:pPr>
            <w:r>
              <w:t>27</w:t>
            </w:r>
          </w:p>
        </w:tc>
        <w:tc>
          <w:tcPr>
            <w:tcW w:w="1406" w:type="pct"/>
          </w:tcPr>
          <w:p w:rsidR="00AC6101" w:rsidRDefault="009828EE">
            <w:pPr>
              <w:spacing w:line="283" w:lineRule="exact"/>
              <w:jc w:val="both"/>
            </w:pPr>
            <w:r>
              <w:rPr>
                <w:lang w:eastAsia="en-US"/>
              </w:rPr>
              <w:t>Площадки для занятий спортом</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w:t>
            </w:r>
            <w:r>
              <w:rPr>
                <w:lang w:eastAsia="en-US"/>
              </w:rPr>
              <w:lastRenderedPageBreak/>
              <w:t>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 до границ земельного участка – </w:t>
            </w:r>
            <w:r>
              <w:lastRenderedPageBreak/>
              <w:t>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rPr>
          <w:trHeight w:val="1046"/>
        </w:trPr>
        <w:tc>
          <w:tcPr>
            <w:tcW w:w="261" w:type="pct"/>
          </w:tcPr>
          <w:p w:rsidR="00AC6101" w:rsidRDefault="009828EE">
            <w:pPr>
              <w:spacing w:line="283" w:lineRule="exact"/>
              <w:jc w:val="center"/>
            </w:pPr>
            <w:r>
              <w:lastRenderedPageBreak/>
              <w:t>28</w:t>
            </w:r>
          </w:p>
        </w:tc>
        <w:tc>
          <w:tcPr>
            <w:tcW w:w="1406" w:type="pct"/>
          </w:tcPr>
          <w:p w:rsidR="00AC6101" w:rsidRDefault="009828EE">
            <w:pPr>
              <w:spacing w:line="283" w:lineRule="exact"/>
              <w:jc w:val="both"/>
            </w:pPr>
            <w:r>
              <w:rPr>
                <w:lang w:eastAsia="en-US"/>
              </w:rPr>
              <w:t>Обеспечение внутреннего правопорядка</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rPr>
          <w:trHeight w:val="1046"/>
        </w:trPr>
        <w:tc>
          <w:tcPr>
            <w:tcW w:w="261" w:type="pct"/>
          </w:tcPr>
          <w:p w:rsidR="00AC6101" w:rsidRDefault="009828EE">
            <w:pPr>
              <w:spacing w:line="283" w:lineRule="exact"/>
              <w:jc w:val="center"/>
            </w:pPr>
            <w:r>
              <w:t>29</w:t>
            </w:r>
          </w:p>
        </w:tc>
        <w:tc>
          <w:tcPr>
            <w:tcW w:w="1406" w:type="pct"/>
          </w:tcPr>
          <w:p w:rsidR="00AC6101" w:rsidRDefault="009828EE">
            <w:pPr>
              <w:spacing w:line="283" w:lineRule="exact"/>
              <w:jc w:val="both"/>
            </w:pPr>
            <w:r>
              <w:rPr>
                <w:lang w:eastAsia="en-US"/>
              </w:rPr>
              <w:t>Улично-дорожная сеть</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Pr>
                <w:lang w:eastAsia="en-US"/>
              </w:rPr>
              <w:lastRenderedPageBreak/>
              <w:t>регламентами, нормами и правилами, требованиями градостроительного и земельного законодательства</w:t>
            </w:r>
          </w:p>
        </w:tc>
        <w:tc>
          <w:tcPr>
            <w:tcW w:w="1842" w:type="pct"/>
          </w:tcPr>
          <w:p w:rsidR="00AC6101" w:rsidRDefault="009828EE">
            <w:pPr>
              <w:tabs>
                <w:tab w:val="left" w:pos="318"/>
              </w:tabs>
              <w:spacing w:line="283" w:lineRule="exact"/>
              <w:jc w:val="both"/>
            </w:pPr>
            <w:r>
              <w:lastRenderedPageBreak/>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rPr>
          <w:trHeight w:val="162"/>
        </w:trPr>
        <w:tc>
          <w:tcPr>
            <w:tcW w:w="261" w:type="pct"/>
          </w:tcPr>
          <w:p w:rsidR="00AC6101" w:rsidRDefault="009828EE">
            <w:pPr>
              <w:spacing w:line="283" w:lineRule="exact"/>
              <w:jc w:val="center"/>
            </w:pPr>
            <w:r>
              <w:lastRenderedPageBreak/>
              <w:t>30</w:t>
            </w:r>
          </w:p>
        </w:tc>
        <w:tc>
          <w:tcPr>
            <w:tcW w:w="1406" w:type="pct"/>
          </w:tcPr>
          <w:p w:rsidR="00AC6101" w:rsidRDefault="009828EE">
            <w:pPr>
              <w:spacing w:line="283" w:lineRule="exact"/>
              <w:jc w:val="both"/>
            </w:pPr>
            <w:r>
              <w:rPr>
                <w:lang w:eastAsia="en-US"/>
              </w:rPr>
              <w:t>Благоустройство территории</w:t>
            </w:r>
          </w:p>
        </w:tc>
        <w:tc>
          <w:tcPr>
            <w:tcW w:w="1491" w:type="pct"/>
          </w:tcPr>
          <w:p w:rsidR="00AC6101" w:rsidRDefault="009828EE">
            <w:pPr>
              <w:spacing w:line="283" w:lineRule="exact"/>
              <w:jc w:val="both"/>
            </w:pPr>
            <w:r>
              <w:rPr>
                <w:lang w:eastAsia="en-US"/>
              </w:rPr>
              <w:t>Не подлежат установлению</w:t>
            </w:r>
          </w:p>
        </w:tc>
        <w:tc>
          <w:tcPr>
            <w:tcW w:w="1842" w:type="pct"/>
          </w:tcPr>
          <w:p w:rsidR="00AC6101" w:rsidRDefault="009828EE">
            <w:pPr>
              <w:tabs>
                <w:tab w:val="left" w:pos="318"/>
              </w:tabs>
              <w:spacing w:line="283" w:lineRule="exact"/>
              <w:jc w:val="both"/>
            </w:pPr>
            <w:r>
              <w:t>Не подлежат установлению</w:t>
            </w:r>
          </w:p>
        </w:tc>
      </w:tr>
      <w:tr w:rsidR="00AC6101">
        <w:trPr>
          <w:trHeight w:val="626"/>
        </w:trPr>
        <w:tc>
          <w:tcPr>
            <w:tcW w:w="261" w:type="pct"/>
          </w:tcPr>
          <w:p w:rsidR="00AC6101" w:rsidRDefault="009828EE">
            <w:pPr>
              <w:spacing w:line="283" w:lineRule="exact"/>
              <w:jc w:val="center"/>
            </w:pPr>
            <w:r>
              <w:t>31</w:t>
            </w:r>
          </w:p>
        </w:tc>
        <w:tc>
          <w:tcPr>
            <w:tcW w:w="1406" w:type="pct"/>
          </w:tcPr>
          <w:p w:rsidR="00AC6101" w:rsidRDefault="009828EE">
            <w:pPr>
              <w:spacing w:line="283" w:lineRule="exact"/>
              <w:jc w:val="both"/>
            </w:pPr>
            <w:r>
              <w:t>Земельные участки, входящие в состав общего имущества собственников индивидуальных жилых домов в малоэтажном жилом комплексе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widowControl w:val="0"/>
              <w:spacing w:line="283" w:lineRule="exact"/>
              <w:jc w:val="both"/>
            </w:pPr>
            <w: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rsidR="00AC6101" w:rsidRDefault="00D94214">
      <w:pPr>
        <w:tabs>
          <w:tab w:val="left" w:pos="1276"/>
        </w:tabs>
        <w:spacing w:line="283" w:lineRule="exact"/>
        <w:ind w:firstLine="709"/>
        <w:jc w:val="both"/>
        <w:rPr>
          <w:color w:val="FF0000"/>
          <w:lang w:eastAsia="en-US"/>
        </w:rPr>
      </w:pPr>
      <w:r>
        <w:rPr>
          <w:bCs/>
          <w:lang w:eastAsia="en-US"/>
        </w:rPr>
        <w:t>10</w:t>
      </w:r>
      <w:r w:rsidR="009828EE">
        <w:rPr>
          <w:bCs/>
          <w:lang w:eastAsia="en-US"/>
        </w:rPr>
        <w:t>.3.2. Ограничения использования земельных участков и объектов капитального строительства указаны</w:t>
      </w:r>
      <w:r w:rsidR="004B1886">
        <w:rPr>
          <w:bCs/>
          <w:lang w:eastAsia="en-US"/>
        </w:rPr>
        <w:t xml:space="preserve">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D94214">
      <w:pPr>
        <w:pStyle w:val="3"/>
        <w:spacing w:before="0" w:line="283" w:lineRule="exact"/>
        <w:ind w:firstLine="709"/>
        <w:jc w:val="both"/>
        <w:rPr>
          <w:rFonts w:ascii="Times New Roman" w:hAnsi="Times New Roman"/>
          <w:color w:val="auto"/>
        </w:rPr>
      </w:pPr>
      <w:bookmarkStart w:id="96" w:name="_Toc118110259"/>
      <w:r>
        <w:rPr>
          <w:rFonts w:ascii="Times New Roman" w:hAnsi="Times New Roman"/>
          <w:color w:val="auto"/>
        </w:rPr>
        <w:t>10</w:t>
      </w:r>
      <w:r w:rsidR="009828EE">
        <w:rPr>
          <w:rFonts w:ascii="Times New Roman" w:hAnsi="Times New Roman"/>
          <w:color w:val="auto"/>
        </w:rPr>
        <w:t>.4. Зона застройки среднеэтажными жилыми домами (Ж3)</w:t>
      </w:r>
      <w:bookmarkEnd w:id="96"/>
    </w:p>
    <w:p w:rsidR="00AC6101" w:rsidRDefault="00AC6101"/>
    <w:p w:rsidR="00AC6101" w:rsidRDefault="00D94214">
      <w:pPr>
        <w:tabs>
          <w:tab w:val="left" w:pos="1276"/>
        </w:tabs>
        <w:spacing w:line="283" w:lineRule="exact"/>
        <w:ind w:firstLine="709"/>
        <w:jc w:val="both"/>
      </w:pPr>
      <w:r>
        <w:rPr>
          <w:bCs/>
          <w:lang w:eastAsia="en-US"/>
        </w:rPr>
        <w:t>10</w:t>
      </w:r>
      <w:r w:rsidR="009828EE">
        <w:rPr>
          <w:bCs/>
          <w:lang w:eastAsia="en-US"/>
        </w:rPr>
        <w:t>.4.1. Зона застройки среднеэтажными жилыми домами установлена для</w:t>
      </w:r>
      <w:r w:rsidR="009828EE">
        <w:t xml:space="preserve"> обеспечения правовых условий строительства, реконструкции и эксплуатации преимущественно среднеэтажных (от 5 до 8 надземных этажей) многоквартирных домов, а также сопутствующей инфраструктуры и объектов обслуживания населения преимущественно местного значения,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13</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4"/>
        <w:gridCol w:w="816"/>
        <w:gridCol w:w="3708"/>
        <w:gridCol w:w="4757"/>
      </w:tblGrid>
      <w:tr w:rsidR="00AC6101">
        <w:trPr>
          <w:tblHeader/>
        </w:trPr>
        <w:tc>
          <w:tcPr>
            <w:tcW w:w="296" w:type="pct"/>
            <w:vMerge w:val="restart"/>
            <w:vAlign w:val="center"/>
          </w:tcPr>
          <w:p w:rsidR="00AC6101" w:rsidRDefault="009828EE">
            <w:pPr>
              <w:spacing w:line="283" w:lineRule="exact"/>
              <w:jc w:val="center"/>
            </w:pPr>
            <w:r>
              <w:t>№ п/п</w:t>
            </w:r>
          </w:p>
        </w:tc>
        <w:tc>
          <w:tcPr>
            <w:tcW w:w="2286"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1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296" w:type="pct"/>
            <w:vMerge/>
          </w:tcPr>
          <w:p w:rsidR="00AC6101" w:rsidRDefault="00AC6101">
            <w:pPr>
              <w:rPr>
                <w:sz w:val="20"/>
                <w:szCs w:val="20"/>
              </w:rPr>
            </w:pPr>
          </w:p>
        </w:tc>
        <w:tc>
          <w:tcPr>
            <w:tcW w:w="400" w:type="pct"/>
            <w:vAlign w:val="center"/>
          </w:tcPr>
          <w:p w:rsidR="00AC6101" w:rsidRDefault="009828EE">
            <w:pPr>
              <w:spacing w:line="283" w:lineRule="exact"/>
              <w:jc w:val="center"/>
            </w:pPr>
            <w:r>
              <w:t>Код</w:t>
            </w:r>
          </w:p>
        </w:tc>
        <w:tc>
          <w:tcPr>
            <w:tcW w:w="1886" w:type="pct"/>
            <w:vAlign w:val="center"/>
          </w:tcPr>
          <w:p w:rsidR="00AC6101" w:rsidRDefault="009828EE">
            <w:pPr>
              <w:spacing w:line="283" w:lineRule="exact"/>
              <w:jc w:val="center"/>
            </w:pPr>
            <w:r>
              <w:t>Наименование</w:t>
            </w:r>
          </w:p>
        </w:tc>
        <w:tc>
          <w:tcPr>
            <w:tcW w:w="2418" w:type="pct"/>
            <w:vMerge/>
          </w:tcPr>
          <w:p w:rsidR="00AC6101" w:rsidRDefault="00AC6101">
            <w:pPr>
              <w:rPr>
                <w:sz w:val="20"/>
                <w:szCs w:val="20"/>
              </w:rPr>
            </w:pPr>
          </w:p>
        </w:tc>
      </w:tr>
      <w:tr w:rsidR="00AC6101">
        <w:tc>
          <w:tcPr>
            <w:tcW w:w="296" w:type="pct"/>
          </w:tcPr>
          <w:p w:rsidR="00AC6101" w:rsidRDefault="009828EE">
            <w:pPr>
              <w:spacing w:line="283" w:lineRule="exact"/>
              <w:jc w:val="center"/>
            </w:pPr>
            <w:r>
              <w:t>1</w:t>
            </w:r>
          </w:p>
        </w:tc>
        <w:tc>
          <w:tcPr>
            <w:tcW w:w="400" w:type="pct"/>
          </w:tcPr>
          <w:p w:rsidR="00AC6101" w:rsidRDefault="009828EE">
            <w:pPr>
              <w:spacing w:line="283" w:lineRule="exact"/>
              <w:jc w:val="both"/>
            </w:pPr>
            <w:r>
              <w:t>2.5</w:t>
            </w:r>
          </w:p>
        </w:tc>
        <w:tc>
          <w:tcPr>
            <w:tcW w:w="1886" w:type="pct"/>
          </w:tcPr>
          <w:p w:rsidR="00AC6101" w:rsidRDefault="009828EE">
            <w:pPr>
              <w:spacing w:line="283" w:lineRule="exact"/>
            </w:pPr>
            <w:r>
              <w:rPr>
                <w:rFonts w:eastAsiaTheme="minorHAnsi"/>
                <w:lang w:eastAsia="en-US"/>
              </w:rPr>
              <w:t>Среднеэтажная жилая застройка</w:t>
            </w:r>
          </w:p>
        </w:tc>
        <w:tc>
          <w:tcPr>
            <w:tcW w:w="2418" w:type="pct"/>
          </w:tcPr>
          <w:p w:rsidR="00AC6101" w:rsidRDefault="009828EE">
            <w:pPr>
              <w:spacing w:line="283" w:lineRule="exact"/>
              <w:jc w:val="both"/>
              <w:rPr>
                <w:rFonts w:eastAsiaTheme="minorHAnsi"/>
              </w:rPr>
            </w:pPr>
            <w:r>
              <w:rPr>
                <w:rFonts w:eastAsiaTheme="minorHAnsi"/>
                <w:lang w:eastAsia="en-US"/>
              </w:rPr>
              <w:t>Размещение многоквартирных домов этажностью не выше восьми этажей;</w:t>
            </w:r>
          </w:p>
          <w:p w:rsidR="00AC6101" w:rsidRDefault="009828EE">
            <w:pPr>
              <w:spacing w:line="283" w:lineRule="exact"/>
              <w:jc w:val="both"/>
              <w:rPr>
                <w:rFonts w:eastAsiaTheme="minorHAnsi"/>
              </w:rPr>
            </w:pPr>
            <w:r>
              <w:rPr>
                <w:rFonts w:eastAsiaTheme="minorHAnsi"/>
                <w:lang w:eastAsia="en-US"/>
              </w:rPr>
              <w:t>благоустройство и озеленение;</w:t>
            </w:r>
          </w:p>
          <w:p w:rsidR="00AC6101" w:rsidRDefault="009828EE">
            <w:pPr>
              <w:spacing w:line="283" w:lineRule="exact"/>
              <w:jc w:val="both"/>
              <w:rPr>
                <w:rFonts w:eastAsiaTheme="minorHAnsi"/>
              </w:rPr>
            </w:pPr>
            <w:r>
              <w:rPr>
                <w:rFonts w:eastAsiaTheme="minorHAnsi"/>
                <w:lang w:eastAsia="en-US"/>
              </w:rPr>
              <w:t>размещение подземных гаражей и автостоянок;</w:t>
            </w:r>
          </w:p>
          <w:p w:rsidR="00AC6101" w:rsidRDefault="009828EE">
            <w:pPr>
              <w:spacing w:line="283" w:lineRule="exact"/>
              <w:jc w:val="both"/>
              <w:rPr>
                <w:rFonts w:eastAsiaTheme="minorHAnsi"/>
              </w:rPr>
            </w:pPr>
            <w:r>
              <w:rPr>
                <w:rFonts w:eastAsiaTheme="minorHAnsi"/>
                <w:lang w:eastAsia="en-US"/>
              </w:rPr>
              <w:t xml:space="preserve">обустройство спортивных и детских </w:t>
            </w:r>
            <w:r>
              <w:rPr>
                <w:rFonts w:eastAsiaTheme="minorHAnsi"/>
                <w:lang w:eastAsia="en-US"/>
              </w:rPr>
              <w:lastRenderedPageBreak/>
              <w:t>площадок, площадок для отдыха;</w:t>
            </w:r>
          </w:p>
          <w:p w:rsidR="00AC6101" w:rsidRDefault="009828EE">
            <w:pPr>
              <w:spacing w:line="283" w:lineRule="exact"/>
              <w:jc w:val="both"/>
              <w:rPr>
                <w:rFonts w:eastAsiaTheme="minorHAnsi"/>
              </w:rPr>
            </w:pPr>
            <w:r>
              <w:rPr>
                <w:rFonts w:eastAsiaTheme="minorHAnsi"/>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C6101">
        <w:tc>
          <w:tcPr>
            <w:tcW w:w="296" w:type="pct"/>
          </w:tcPr>
          <w:p w:rsidR="00AC6101" w:rsidRDefault="009828EE">
            <w:pPr>
              <w:spacing w:line="283" w:lineRule="exact"/>
              <w:jc w:val="center"/>
            </w:pPr>
            <w:r>
              <w:lastRenderedPageBreak/>
              <w:t>2</w:t>
            </w:r>
          </w:p>
        </w:tc>
        <w:tc>
          <w:tcPr>
            <w:tcW w:w="400" w:type="pct"/>
          </w:tcPr>
          <w:p w:rsidR="00AC6101" w:rsidRDefault="009828EE">
            <w:pPr>
              <w:spacing w:line="283" w:lineRule="exact"/>
              <w:jc w:val="both"/>
            </w:pPr>
            <w:r>
              <w:t>2.1.1</w:t>
            </w:r>
          </w:p>
        </w:tc>
        <w:tc>
          <w:tcPr>
            <w:tcW w:w="1886" w:type="pct"/>
          </w:tcPr>
          <w:p w:rsidR="00AC6101" w:rsidRDefault="009828EE">
            <w:pPr>
              <w:spacing w:line="283" w:lineRule="exact"/>
              <w:jc w:val="both"/>
              <w:rPr>
                <w:rFonts w:eastAsiaTheme="minorHAnsi"/>
              </w:rPr>
            </w:pPr>
            <w:r>
              <w:rPr>
                <w:rFonts w:eastAsiaTheme="minorHAnsi"/>
                <w:lang w:eastAsia="en-US"/>
              </w:rPr>
              <w:t>Малоэтажная многоквартирная жилая застройка</w:t>
            </w:r>
          </w:p>
        </w:tc>
        <w:tc>
          <w:tcPr>
            <w:tcW w:w="2418" w:type="pct"/>
          </w:tcPr>
          <w:p w:rsidR="00AC6101" w:rsidRDefault="009828EE">
            <w:pPr>
              <w:spacing w:line="283" w:lineRule="exact"/>
              <w:jc w:val="both"/>
              <w:rPr>
                <w:rFonts w:eastAsiaTheme="minorHAnsi"/>
              </w:rPr>
            </w:pPr>
            <w:r>
              <w:rPr>
                <w:rFonts w:eastAsiaTheme="minorHAnsi"/>
                <w:lang w:eastAsia="en-US"/>
              </w:rPr>
              <w:t>Размещение малоэтажных многоквартирных домов (многоквартирные дома высотой до 4 этажей, включая мансардный);</w:t>
            </w:r>
          </w:p>
          <w:p w:rsidR="00AC6101" w:rsidRDefault="009828EE">
            <w:pPr>
              <w:spacing w:line="283" w:lineRule="exact"/>
              <w:jc w:val="both"/>
              <w:rPr>
                <w:rFonts w:eastAsiaTheme="minorHAnsi"/>
              </w:rPr>
            </w:pPr>
            <w:r>
              <w:rPr>
                <w:rFonts w:eastAsiaTheme="minorHAnsi"/>
                <w:lang w:eastAsia="en-US"/>
              </w:rPr>
              <w:t>обустройство спортивных и детских площадок, площадок для отдыха;</w:t>
            </w:r>
          </w:p>
          <w:p w:rsidR="00AC6101" w:rsidRDefault="009828EE">
            <w:pPr>
              <w:spacing w:line="283" w:lineRule="exact"/>
              <w:jc w:val="both"/>
              <w:rPr>
                <w:rFonts w:eastAsiaTheme="minorHAnsi"/>
              </w:rPr>
            </w:pPr>
            <w:r>
              <w:rPr>
                <w:rFonts w:eastAsiaTheme="minorHAnsi"/>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C6101">
        <w:tc>
          <w:tcPr>
            <w:tcW w:w="296" w:type="pct"/>
          </w:tcPr>
          <w:p w:rsidR="00AC6101" w:rsidRDefault="009828EE">
            <w:pPr>
              <w:spacing w:line="283" w:lineRule="exact"/>
              <w:jc w:val="center"/>
            </w:pPr>
            <w:r>
              <w:t>3</w:t>
            </w:r>
          </w:p>
        </w:tc>
        <w:tc>
          <w:tcPr>
            <w:tcW w:w="400" w:type="pct"/>
          </w:tcPr>
          <w:p w:rsidR="00AC6101" w:rsidRDefault="009828EE">
            <w:pPr>
              <w:spacing w:line="283" w:lineRule="exact"/>
              <w:jc w:val="both"/>
            </w:pPr>
            <w:r>
              <w:t>3.1.2</w:t>
            </w:r>
          </w:p>
        </w:tc>
        <w:tc>
          <w:tcPr>
            <w:tcW w:w="1886" w:type="pct"/>
          </w:tcPr>
          <w:p w:rsidR="00AC6101" w:rsidRDefault="009828EE">
            <w:pPr>
              <w:spacing w:line="283" w:lineRule="exact"/>
              <w:jc w:val="both"/>
              <w:rPr>
                <w:rFonts w:eastAsiaTheme="minorHAnsi"/>
              </w:rPr>
            </w:pPr>
            <w:r>
              <w:rPr>
                <w:rFonts w:eastAsiaTheme="minorHAnsi"/>
                <w:lang w:eastAsia="en-US"/>
              </w:rPr>
              <w:t>Административные здания организаций, обеспечивающих предоставление коммунальных услуг</w:t>
            </w:r>
          </w:p>
        </w:tc>
        <w:tc>
          <w:tcPr>
            <w:tcW w:w="2418"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C6101">
        <w:tc>
          <w:tcPr>
            <w:tcW w:w="296" w:type="pct"/>
          </w:tcPr>
          <w:p w:rsidR="00AC6101" w:rsidRDefault="009828EE">
            <w:pPr>
              <w:spacing w:line="283" w:lineRule="exact"/>
              <w:jc w:val="center"/>
            </w:pPr>
            <w:r>
              <w:t>4</w:t>
            </w:r>
          </w:p>
        </w:tc>
        <w:tc>
          <w:tcPr>
            <w:tcW w:w="400" w:type="pct"/>
          </w:tcPr>
          <w:p w:rsidR="00AC6101" w:rsidRDefault="009828EE">
            <w:pPr>
              <w:spacing w:line="283" w:lineRule="exact"/>
              <w:jc w:val="both"/>
            </w:pPr>
            <w:r>
              <w:t>3.2.3</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Оказание услуг связи </w:t>
            </w:r>
          </w:p>
        </w:tc>
        <w:tc>
          <w:tcPr>
            <w:tcW w:w="2418"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C6101">
        <w:tc>
          <w:tcPr>
            <w:tcW w:w="296" w:type="pct"/>
          </w:tcPr>
          <w:p w:rsidR="00AC6101" w:rsidRDefault="009828EE">
            <w:pPr>
              <w:spacing w:line="283" w:lineRule="exact"/>
              <w:jc w:val="center"/>
            </w:pPr>
            <w:r>
              <w:t>5</w:t>
            </w:r>
          </w:p>
        </w:tc>
        <w:tc>
          <w:tcPr>
            <w:tcW w:w="400" w:type="pct"/>
          </w:tcPr>
          <w:p w:rsidR="00AC6101" w:rsidRDefault="009828EE">
            <w:pPr>
              <w:spacing w:line="283" w:lineRule="exact"/>
              <w:jc w:val="both"/>
            </w:pPr>
            <w:r>
              <w:t>3.3</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Бытовое обслуживание </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C6101">
        <w:tc>
          <w:tcPr>
            <w:tcW w:w="296" w:type="pct"/>
          </w:tcPr>
          <w:p w:rsidR="00AC6101" w:rsidRDefault="009828EE">
            <w:pPr>
              <w:spacing w:line="283" w:lineRule="exact"/>
              <w:jc w:val="center"/>
            </w:pPr>
            <w:r>
              <w:t>6</w:t>
            </w:r>
          </w:p>
        </w:tc>
        <w:tc>
          <w:tcPr>
            <w:tcW w:w="400" w:type="pct"/>
          </w:tcPr>
          <w:p w:rsidR="00AC6101" w:rsidRDefault="009828EE">
            <w:pPr>
              <w:spacing w:line="283" w:lineRule="exact"/>
              <w:jc w:val="both"/>
            </w:pPr>
            <w:r>
              <w:t>3.4.1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Амбулаторно-поликлиническое обслуживание</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C6101">
        <w:tc>
          <w:tcPr>
            <w:tcW w:w="296" w:type="pct"/>
          </w:tcPr>
          <w:p w:rsidR="00AC6101" w:rsidRDefault="009828EE">
            <w:pPr>
              <w:spacing w:line="283" w:lineRule="exact"/>
              <w:jc w:val="center"/>
            </w:pPr>
            <w:r>
              <w:t>7</w:t>
            </w:r>
          </w:p>
        </w:tc>
        <w:tc>
          <w:tcPr>
            <w:tcW w:w="400" w:type="pct"/>
          </w:tcPr>
          <w:p w:rsidR="00AC6101" w:rsidRDefault="009828EE">
            <w:pPr>
              <w:spacing w:line="283" w:lineRule="exact"/>
              <w:jc w:val="both"/>
            </w:pPr>
            <w:r>
              <w:t>3.4.2</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Стационарное медицинское обслуживание </w:t>
            </w:r>
          </w:p>
        </w:tc>
        <w:tc>
          <w:tcPr>
            <w:tcW w:w="2418" w:type="pct"/>
          </w:tcPr>
          <w:p w:rsidR="00AC6101" w:rsidRDefault="009828EE">
            <w:pPr>
              <w:spacing w:line="283" w:lineRule="exact"/>
              <w:jc w:val="both"/>
              <w:rPr>
                <w:rFonts w:eastAsiaTheme="minorHAnsi"/>
              </w:rPr>
            </w:pPr>
            <w:r>
              <w:rPr>
                <w:rFonts w:eastAsiaTheme="minorHAnsi"/>
                <w:lang w:eastAsia="en-US"/>
              </w:rPr>
              <w:t xml:space="preserve">Размещение объектов капитального строительства, предназначенных для </w:t>
            </w:r>
            <w:r>
              <w:rPr>
                <w:rFonts w:eastAsiaTheme="minorHAnsi"/>
                <w:lang w:eastAsia="en-US"/>
              </w:rPr>
              <w:lastRenderedPageBreak/>
              <w:t>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C6101" w:rsidRDefault="009828EE">
            <w:pPr>
              <w:spacing w:line="283" w:lineRule="exact"/>
              <w:jc w:val="both"/>
              <w:rPr>
                <w:rFonts w:eastAsiaTheme="minorHAnsi"/>
              </w:rPr>
            </w:pPr>
            <w:r>
              <w:rPr>
                <w:rFonts w:eastAsiaTheme="minorHAnsi"/>
                <w:lang w:eastAsia="en-US"/>
              </w:rPr>
              <w:t>размещение станций скорой помощи;</w:t>
            </w:r>
          </w:p>
          <w:p w:rsidR="00AC6101" w:rsidRDefault="009828EE">
            <w:pPr>
              <w:spacing w:line="283" w:lineRule="exact"/>
              <w:jc w:val="both"/>
              <w:rPr>
                <w:rFonts w:eastAsiaTheme="minorHAnsi"/>
              </w:rPr>
            </w:pPr>
            <w:r>
              <w:rPr>
                <w:rFonts w:eastAsiaTheme="minorHAnsi"/>
                <w:lang w:eastAsia="en-US"/>
              </w:rPr>
              <w:t>размещение площадок санитарной авиации</w:t>
            </w:r>
          </w:p>
        </w:tc>
      </w:tr>
      <w:tr w:rsidR="00AC6101">
        <w:tc>
          <w:tcPr>
            <w:tcW w:w="296" w:type="pct"/>
          </w:tcPr>
          <w:p w:rsidR="00AC6101" w:rsidRDefault="009828EE">
            <w:pPr>
              <w:spacing w:line="283" w:lineRule="exact"/>
              <w:jc w:val="center"/>
            </w:pPr>
            <w:r>
              <w:lastRenderedPageBreak/>
              <w:t>8</w:t>
            </w:r>
          </w:p>
        </w:tc>
        <w:tc>
          <w:tcPr>
            <w:tcW w:w="400" w:type="pct"/>
          </w:tcPr>
          <w:p w:rsidR="00AC6101" w:rsidRDefault="009828EE">
            <w:pPr>
              <w:spacing w:line="283" w:lineRule="exact"/>
              <w:jc w:val="both"/>
            </w:pPr>
            <w:r>
              <w:t>3.5.1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Дошкольное, начальное и среднее общее образование</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C6101">
        <w:tc>
          <w:tcPr>
            <w:tcW w:w="296" w:type="pct"/>
          </w:tcPr>
          <w:p w:rsidR="00AC6101" w:rsidRDefault="009828EE">
            <w:pPr>
              <w:spacing w:line="283" w:lineRule="exact"/>
              <w:jc w:val="center"/>
            </w:pPr>
            <w:r>
              <w:t>9</w:t>
            </w:r>
          </w:p>
        </w:tc>
        <w:tc>
          <w:tcPr>
            <w:tcW w:w="400" w:type="pct"/>
          </w:tcPr>
          <w:p w:rsidR="00AC6101" w:rsidRDefault="009828EE">
            <w:pPr>
              <w:spacing w:line="283" w:lineRule="exact"/>
              <w:jc w:val="both"/>
            </w:pPr>
            <w:r>
              <w:t>3.5.2</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Среднее и высшее профессиональное образование</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C6101">
        <w:trPr>
          <w:trHeight w:val="898"/>
        </w:trPr>
        <w:tc>
          <w:tcPr>
            <w:tcW w:w="296" w:type="pct"/>
          </w:tcPr>
          <w:p w:rsidR="00AC6101" w:rsidRDefault="009828EE">
            <w:pPr>
              <w:spacing w:line="283" w:lineRule="exact"/>
              <w:jc w:val="center"/>
            </w:pPr>
            <w:r>
              <w:t>10</w:t>
            </w:r>
          </w:p>
        </w:tc>
        <w:tc>
          <w:tcPr>
            <w:tcW w:w="400" w:type="pct"/>
          </w:tcPr>
          <w:p w:rsidR="00AC6101" w:rsidRDefault="009828EE">
            <w:pPr>
              <w:spacing w:line="283" w:lineRule="exact"/>
              <w:jc w:val="both"/>
            </w:pPr>
            <w:r>
              <w:t>3.6.1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Объекты культурно-досуговой деятельности </w:t>
            </w:r>
          </w:p>
        </w:tc>
        <w:tc>
          <w:tcPr>
            <w:tcW w:w="2418"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C6101">
        <w:tc>
          <w:tcPr>
            <w:tcW w:w="296" w:type="pct"/>
          </w:tcPr>
          <w:p w:rsidR="00AC6101" w:rsidRDefault="009828EE">
            <w:pPr>
              <w:spacing w:line="283" w:lineRule="exact"/>
              <w:jc w:val="center"/>
            </w:pPr>
            <w:r>
              <w:t>11</w:t>
            </w:r>
          </w:p>
        </w:tc>
        <w:tc>
          <w:tcPr>
            <w:tcW w:w="400" w:type="pct"/>
          </w:tcPr>
          <w:p w:rsidR="00AC6101" w:rsidRDefault="009828EE">
            <w:pPr>
              <w:spacing w:line="283" w:lineRule="exact"/>
              <w:jc w:val="both"/>
            </w:pPr>
            <w:r>
              <w:t>3.8.1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Государственное управление</w:t>
            </w:r>
          </w:p>
        </w:tc>
        <w:tc>
          <w:tcPr>
            <w:tcW w:w="2418" w:type="pct"/>
          </w:tcPr>
          <w:p w:rsidR="00AC6101" w:rsidRDefault="009828EE">
            <w:pPr>
              <w:spacing w:line="283" w:lineRule="exact"/>
              <w:jc w:val="both"/>
              <w:rPr>
                <w:rFonts w:eastAsiaTheme="minorHAnsi"/>
              </w:rPr>
            </w:pPr>
            <w:r>
              <w:rPr>
                <w:rFonts w:eastAsiaTheme="minorHAnsi"/>
                <w:lang w:eastAsia="en-US"/>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w:t>
            </w:r>
            <w:r>
              <w:rPr>
                <w:rFonts w:eastAsiaTheme="minorHAnsi"/>
                <w:lang w:eastAsia="en-US"/>
              </w:rPr>
              <w:lastRenderedPageBreak/>
              <w:t>также организаций, непосредственно обеспечивающих их деятельность или оказывающих государственные и (или) муниципальные услуги</w:t>
            </w:r>
          </w:p>
        </w:tc>
      </w:tr>
      <w:tr w:rsidR="00AC6101">
        <w:tc>
          <w:tcPr>
            <w:tcW w:w="296" w:type="pct"/>
          </w:tcPr>
          <w:p w:rsidR="00AC6101" w:rsidRDefault="009828EE">
            <w:pPr>
              <w:spacing w:line="283" w:lineRule="exact"/>
              <w:jc w:val="center"/>
            </w:pPr>
            <w:r>
              <w:lastRenderedPageBreak/>
              <w:t>12</w:t>
            </w:r>
          </w:p>
        </w:tc>
        <w:tc>
          <w:tcPr>
            <w:tcW w:w="400" w:type="pct"/>
          </w:tcPr>
          <w:p w:rsidR="00AC6101" w:rsidRDefault="009828EE">
            <w:pPr>
              <w:spacing w:line="283" w:lineRule="exact"/>
              <w:jc w:val="both"/>
            </w:pPr>
            <w:r>
              <w:t>3.10.1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Амбулаторное ветеринарное обслуживание </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AC6101">
        <w:tc>
          <w:tcPr>
            <w:tcW w:w="296" w:type="pct"/>
          </w:tcPr>
          <w:p w:rsidR="00AC6101" w:rsidRDefault="009828EE">
            <w:pPr>
              <w:spacing w:line="283" w:lineRule="exact"/>
              <w:jc w:val="center"/>
            </w:pPr>
            <w:r>
              <w:t>13</w:t>
            </w:r>
          </w:p>
        </w:tc>
        <w:tc>
          <w:tcPr>
            <w:tcW w:w="400" w:type="pct"/>
          </w:tcPr>
          <w:p w:rsidR="00AC6101" w:rsidRDefault="009828EE">
            <w:pPr>
              <w:spacing w:line="283" w:lineRule="exact"/>
              <w:jc w:val="both"/>
            </w:pPr>
            <w:r>
              <w:rPr>
                <w:lang w:eastAsia="en-US"/>
              </w:rPr>
              <w:t>4.1</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Деловое управление</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C6101">
        <w:tc>
          <w:tcPr>
            <w:tcW w:w="296" w:type="pct"/>
          </w:tcPr>
          <w:p w:rsidR="00AC6101" w:rsidRDefault="009828EE">
            <w:pPr>
              <w:spacing w:line="283" w:lineRule="exact"/>
              <w:jc w:val="center"/>
            </w:pPr>
            <w:r>
              <w:t>14</w:t>
            </w:r>
          </w:p>
        </w:tc>
        <w:tc>
          <w:tcPr>
            <w:tcW w:w="400" w:type="pct"/>
          </w:tcPr>
          <w:p w:rsidR="00AC6101" w:rsidRDefault="009828EE">
            <w:pPr>
              <w:spacing w:line="283" w:lineRule="exact"/>
              <w:jc w:val="both"/>
            </w:pPr>
            <w:r>
              <w:t>4.4</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Магазины</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296" w:type="pct"/>
          </w:tcPr>
          <w:p w:rsidR="00AC6101" w:rsidRDefault="009828EE">
            <w:pPr>
              <w:spacing w:line="283" w:lineRule="exact"/>
              <w:jc w:val="center"/>
            </w:pPr>
            <w:r>
              <w:t>15</w:t>
            </w:r>
          </w:p>
        </w:tc>
        <w:tc>
          <w:tcPr>
            <w:tcW w:w="400" w:type="pct"/>
          </w:tcPr>
          <w:p w:rsidR="00AC6101" w:rsidRDefault="009828EE">
            <w:pPr>
              <w:spacing w:line="283" w:lineRule="exact"/>
              <w:jc w:val="both"/>
            </w:pPr>
            <w:r>
              <w:t>4.5</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Банковская и страховая деятельность </w:t>
            </w: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C6101">
        <w:tc>
          <w:tcPr>
            <w:tcW w:w="296" w:type="pct"/>
          </w:tcPr>
          <w:p w:rsidR="00AC6101" w:rsidRDefault="009828EE">
            <w:pPr>
              <w:spacing w:line="283" w:lineRule="exact"/>
              <w:jc w:val="center"/>
            </w:pPr>
            <w:r>
              <w:t>16</w:t>
            </w:r>
          </w:p>
        </w:tc>
        <w:tc>
          <w:tcPr>
            <w:tcW w:w="400" w:type="pct"/>
          </w:tcPr>
          <w:p w:rsidR="00AC6101" w:rsidRDefault="009828EE">
            <w:pPr>
              <w:spacing w:line="283" w:lineRule="exact"/>
              <w:jc w:val="both"/>
            </w:pPr>
            <w:r>
              <w:t>5.1.2</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Обеспечение занятий спортом в помещениях</w:t>
            </w:r>
          </w:p>
        </w:tc>
        <w:tc>
          <w:tcPr>
            <w:tcW w:w="2418" w:type="pct"/>
          </w:tcPr>
          <w:p w:rsidR="00AC6101" w:rsidRDefault="009828EE">
            <w:pPr>
              <w:spacing w:line="283" w:lineRule="exact"/>
              <w:jc w:val="both"/>
              <w:rPr>
                <w:rFonts w:eastAsiaTheme="minorHAnsi"/>
              </w:rPr>
            </w:pPr>
            <w:r>
              <w:rPr>
                <w:rFonts w:eastAsiaTheme="minorHAnsi"/>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C6101">
        <w:tc>
          <w:tcPr>
            <w:tcW w:w="296" w:type="pct"/>
          </w:tcPr>
          <w:p w:rsidR="00AC6101" w:rsidRDefault="009828EE">
            <w:pPr>
              <w:spacing w:line="283" w:lineRule="exact"/>
              <w:jc w:val="center"/>
            </w:pPr>
            <w:r>
              <w:t>17</w:t>
            </w:r>
          </w:p>
        </w:tc>
        <w:tc>
          <w:tcPr>
            <w:tcW w:w="400" w:type="pct"/>
          </w:tcPr>
          <w:p w:rsidR="00AC6101" w:rsidRDefault="009828EE">
            <w:pPr>
              <w:spacing w:line="283" w:lineRule="exact"/>
              <w:jc w:val="both"/>
            </w:pPr>
            <w:r>
              <w:t>5.1.3</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Площадки для занятий спортом</w:t>
            </w:r>
          </w:p>
        </w:tc>
        <w:tc>
          <w:tcPr>
            <w:tcW w:w="2418" w:type="pct"/>
          </w:tcPr>
          <w:p w:rsidR="00AC6101" w:rsidRDefault="009828EE">
            <w:pPr>
              <w:spacing w:line="283" w:lineRule="exact"/>
              <w:jc w:val="both"/>
              <w:rPr>
                <w:rFonts w:eastAsiaTheme="minorHAnsi"/>
              </w:rPr>
            </w:pPr>
            <w:r>
              <w:rPr>
                <w:rFonts w:eastAsiaTheme="minorHAnsi"/>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c>
          <w:tcPr>
            <w:tcW w:w="296" w:type="pct"/>
          </w:tcPr>
          <w:p w:rsidR="00AC6101" w:rsidRDefault="009828EE">
            <w:pPr>
              <w:spacing w:line="283" w:lineRule="exact"/>
              <w:jc w:val="center"/>
            </w:pPr>
            <w:r>
              <w:t>18</w:t>
            </w:r>
          </w:p>
        </w:tc>
        <w:tc>
          <w:tcPr>
            <w:tcW w:w="400" w:type="pct"/>
          </w:tcPr>
          <w:p w:rsidR="00AC6101" w:rsidRDefault="009828EE">
            <w:pPr>
              <w:spacing w:line="283" w:lineRule="exact"/>
              <w:jc w:val="both"/>
              <w:rPr>
                <w:i/>
              </w:rPr>
            </w:pPr>
            <w:r>
              <w:rPr>
                <w:i/>
              </w:rPr>
              <w:t>6.8</w:t>
            </w:r>
          </w:p>
        </w:tc>
        <w:tc>
          <w:tcPr>
            <w:tcW w:w="188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i/>
              </w:rPr>
            </w:pPr>
            <w:r>
              <w:rPr>
                <w:i/>
              </w:rPr>
              <w:t xml:space="preserve">Связь </w:t>
            </w:r>
          </w:p>
        </w:tc>
        <w:tc>
          <w:tcPr>
            <w:tcW w:w="2418" w:type="pct"/>
          </w:tcPr>
          <w:p w:rsidR="00AC6101" w:rsidRDefault="009828EE">
            <w:pPr>
              <w:spacing w:line="283" w:lineRule="exact"/>
              <w:jc w:val="both"/>
              <w:rPr>
                <w:rFonts w:eastAsiaTheme="minorHAnsi"/>
                <w:i/>
              </w:rPr>
            </w:pPr>
            <w:r>
              <w:rPr>
                <w:rFonts w:eastAsiaTheme="minorHAnsi"/>
                <w: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AC6101">
        <w:tc>
          <w:tcPr>
            <w:tcW w:w="296" w:type="pct"/>
          </w:tcPr>
          <w:p w:rsidR="00AC6101" w:rsidRDefault="009828EE">
            <w:pPr>
              <w:spacing w:line="283" w:lineRule="exact"/>
              <w:jc w:val="center"/>
            </w:pPr>
            <w:r>
              <w:lastRenderedPageBreak/>
              <w:t>19</w:t>
            </w:r>
          </w:p>
        </w:tc>
        <w:tc>
          <w:tcPr>
            <w:tcW w:w="400" w:type="pct"/>
          </w:tcPr>
          <w:p w:rsidR="00AC6101" w:rsidRDefault="009828EE">
            <w:pPr>
              <w:spacing w:line="283" w:lineRule="exact"/>
              <w:jc w:val="both"/>
            </w:pPr>
            <w:r>
              <w:t>12.0.1</w:t>
            </w:r>
          </w:p>
        </w:tc>
        <w:tc>
          <w:tcPr>
            <w:tcW w:w="1886"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pPr>
          </w:p>
        </w:tc>
        <w:tc>
          <w:tcPr>
            <w:tcW w:w="2418"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Theme="minorHAns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C6101">
        <w:tc>
          <w:tcPr>
            <w:tcW w:w="296" w:type="pct"/>
          </w:tcPr>
          <w:p w:rsidR="00AC6101" w:rsidRDefault="009828EE">
            <w:pPr>
              <w:spacing w:line="283" w:lineRule="exact"/>
              <w:jc w:val="center"/>
            </w:pPr>
            <w:r>
              <w:t>20</w:t>
            </w:r>
          </w:p>
        </w:tc>
        <w:tc>
          <w:tcPr>
            <w:tcW w:w="400" w:type="pct"/>
          </w:tcPr>
          <w:p w:rsidR="00AC6101" w:rsidRDefault="009828EE">
            <w:pPr>
              <w:spacing w:line="283" w:lineRule="exact"/>
              <w:jc w:val="both"/>
            </w:pPr>
            <w:r>
              <w:t>12.0.2</w:t>
            </w:r>
          </w:p>
        </w:tc>
        <w:tc>
          <w:tcPr>
            <w:tcW w:w="1886" w:type="pct"/>
          </w:tcPr>
          <w:p w:rsidR="00AC6101" w:rsidRDefault="009828EE">
            <w:pPr>
              <w:spacing w:line="283" w:lineRule="exact"/>
              <w:jc w:val="both"/>
              <w:rPr>
                <w:rFonts w:eastAsiaTheme="minorHAnsi"/>
              </w:rPr>
            </w:pPr>
            <w:r>
              <w:rPr>
                <w:rFonts w:eastAsiaTheme="minorHAnsi"/>
                <w:lang w:eastAsia="en-US"/>
              </w:rPr>
              <w:t>Благоустройство территории</w:t>
            </w:r>
          </w:p>
          <w:p w:rsidR="00AC6101" w:rsidRDefault="00AC6101">
            <w:pPr>
              <w:spacing w:line="283" w:lineRule="exact"/>
              <w:jc w:val="both"/>
            </w:pPr>
          </w:p>
        </w:tc>
        <w:tc>
          <w:tcPr>
            <w:tcW w:w="2418" w:type="pct"/>
          </w:tcPr>
          <w:p w:rsidR="00AC6101" w:rsidRDefault="009828EE">
            <w:pPr>
              <w:spacing w:line="283" w:lineRule="exact"/>
              <w:jc w:val="both"/>
              <w:rPr>
                <w:rFonts w:eastAsiaTheme="minorHAnsi"/>
              </w:rPr>
            </w:pPr>
            <w:r>
              <w:rPr>
                <w:rFonts w:eastAsiaTheme="minorHAns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14</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rPr>
                <w:lang w:eastAsia="en-US"/>
              </w:rPr>
              <w:t>3.7.1</w:t>
            </w:r>
          </w:p>
        </w:tc>
        <w:tc>
          <w:tcPr>
            <w:tcW w:w="1744" w:type="pct"/>
          </w:tcPr>
          <w:p w:rsidR="00AC6101" w:rsidRDefault="009828EE">
            <w:pPr>
              <w:spacing w:line="283" w:lineRule="exact"/>
            </w:pPr>
            <w:r>
              <w:t xml:space="preserve">Осуществление религиозных обрядов </w:t>
            </w: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4.6</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pPr>
            <w:r>
              <w:t xml:space="preserve">Общественное питание </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rPr>
                <w:lang w:eastAsia="en-US"/>
              </w:rPr>
              <w:t>4.7</w:t>
            </w:r>
          </w:p>
        </w:tc>
        <w:tc>
          <w:tcPr>
            <w:tcW w:w="1744" w:type="pct"/>
          </w:tcPr>
          <w:p w:rsidR="00AC6101" w:rsidRDefault="009828EE">
            <w:pPr>
              <w:spacing w:line="283" w:lineRule="exact"/>
            </w:pPr>
            <w:r>
              <w:t xml:space="preserve">Гостиничное обслуживание </w:t>
            </w:r>
          </w:p>
        </w:tc>
        <w:tc>
          <w:tcPr>
            <w:tcW w:w="2422" w:type="pct"/>
          </w:tcPr>
          <w:p w:rsidR="00AC6101" w:rsidRDefault="009828EE">
            <w:pPr>
              <w:spacing w:line="283" w:lineRule="exact"/>
              <w:jc w:val="both"/>
              <w:rPr>
                <w:rFonts w:eastAsiaTheme="minorHAnsi"/>
              </w:rPr>
            </w:pPr>
            <w:r>
              <w:rPr>
                <w:rFonts w:eastAsiaTheme="minorHAnsi"/>
                <w:lang w:eastAsia="en-US"/>
              </w:rPr>
              <w:t>Размещение гостиниц</w:t>
            </w:r>
          </w:p>
        </w:tc>
      </w:tr>
    </w:tbl>
    <w:p w:rsidR="00AC6101" w:rsidRDefault="009828EE">
      <w:pPr>
        <w:pStyle w:val="af7"/>
        <w:spacing w:line="283" w:lineRule="exact"/>
        <w:ind w:left="0" w:firstLine="709"/>
        <w:contextualSpacing w:val="0"/>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577"/>
        <w:gridCol w:w="1067"/>
        <w:gridCol w:w="3221"/>
        <w:gridCol w:w="4784"/>
      </w:tblGrid>
      <w:tr w:rsidR="00AC6101">
        <w:trPr>
          <w:tblHeader/>
        </w:trPr>
        <w:tc>
          <w:tcPr>
            <w:tcW w:w="299" w:type="pct"/>
            <w:vMerge w:val="restart"/>
            <w:vAlign w:val="center"/>
          </w:tcPr>
          <w:p w:rsidR="00AC6101" w:rsidRDefault="009828EE">
            <w:pPr>
              <w:spacing w:line="283" w:lineRule="exact"/>
              <w:jc w:val="both"/>
            </w:pPr>
            <w:r>
              <w:lastRenderedPageBreak/>
              <w:t>№</w:t>
            </w:r>
          </w:p>
          <w:p w:rsidR="00AC6101" w:rsidRDefault="009828EE">
            <w:pPr>
              <w:spacing w:line="283" w:lineRule="exact"/>
              <w:jc w:val="both"/>
            </w:pPr>
            <w:r>
              <w:t>п/п</w:t>
            </w:r>
          </w:p>
        </w:tc>
        <w:tc>
          <w:tcPr>
            <w:tcW w:w="2222" w:type="pct"/>
            <w:gridSpan w:val="2"/>
            <w:vAlign w:val="center"/>
          </w:tcPr>
          <w:p w:rsidR="00AC6101" w:rsidRDefault="009828EE">
            <w:pPr>
              <w:spacing w:line="283" w:lineRule="exact"/>
              <w:jc w:val="both"/>
            </w:pPr>
            <w:r>
              <w:t>Вид разрешенного использования земельного участка и объекта капитального строительства</w:t>
            </w:r>
          </w:p>
        </w:tc>
        <w:tc>
          <w:tcPr>
            <w:tcW w:w="2479" w:type="pct"/>
            <w:vMerge w:val="restart"/>
            <w:vAlign w:val="center"/>
          </w:tcPr>
          <w:p w:rsidR="00AC6101" w:rsidRDefault="009828EE">
            <w:pPr>
              <w:spacing w:line="283" w:lineRule="exact"/>
              <w:jc w:val="both"/>
            </w:pPr>
            <w:r>
              <w:t>Описание вида разрешенного использования земельного участка и объекта капитального строительства</w:t>
            </w:r>
          </w:p>
        </w:tc>
      </w:tr>
      <w:tr w:rsidR="00AC6101">
        <w:trPr>
          <w:tblHeader/>
        </w:trPr>
        <w:tc>
          <w:tcPr>
            <w:tcW w:w="299" w:type="pct"/>
            <w:vMerge/>
          </w:tcPr>
          <w:p w:rsidR="00AC6101" w:rsidRDefault="00AC6101">
            <w:pPr>
              <w:jc w:val="both"/>
              <w:rPr>
                <w:sz w:val="20"/>
                <w:szCs w:val="20"/>
              </w:rPr>
            </w:pPr>
          </w:p>
        </w:tc>
        <w:tc>
          <w:tcPr>
            <w:tcW w:w="553" w:type="pct"/>
            <w:vAlign w:val="center"/>
          </w:tcPr>
          <w:p w:rsidR="00AC6101" w:rsidRDefault="009828EE">
            <w:pPr>
              <w:spacing w:line="283" w:lineRule="exact"/>
              <w:jc w:val="center"/>
            </w:pPr>
            <w:r>
              <w:t>Код</w:t>
            </w:r>
          </w:p>
        </w:tc>
        <w:tc>
          <w:tcPr>
            <w:tcW w:w="1669" w:type="pct"/>
            <w:vAlign w:val="center"/>
          </w:tcPr>
          <w:p w:rsidR="00AC6101" w:rsidRDefault="009828EE">
            <w:pPr>
              <w:spacing w:line="283" w:lineRule="exact"/>
              <w:jc w:val="center"/>
            </w:pPr>
            <w:r>
              <w:t>Наименование</w:t>
            </w:r>
          </w:p>
        </w:tc>
        <w:tc>
          <w:tcPr>
            <w:tcW w:w="2479" w:type="pct"/>
            <w:vMerge/>
          </w:tcPr>
          <w:p w:rsidR="00AC6101" w:rsidRDefault="00AC6101">
            <w:pPr>
              <w:jc w:val="both"/>
              <w:rPr>
                <w:sz w:val="20"/>
                <w:szCs w:val="20"/>
              </w:rPr>
            </w:pPr>
          </w:p>
        </w:tc>
      </w:tr>
      <w:tr w:rsidR="00AC6101">
        <w:trPr>
          <w:trHeight w:val="384"/>
        </w:trPr>
        <w:tc>
          <w:tcPr>
            <w:tcW w:w="299" w:type="pct"/>
          </w:tcPr>
          <w:p w:rsidR="00AC6101" w:rsidRDefault="009828EE">
            <w:pPr>
              <w:spacing w:line="283" w:lineRule="exact"/>
              <w:jc w:val="center"/>
            </w:pPr>
            <w:r>
              <w:t>1</w:t>
            </w:r>
          </w:p>
        </w:tc>
        <w:tc>
          <w:tcPr>
            <w:tcW w:w="553" w:type="pct"/>
          </w:tcPr>
          <w:p w:rsidR="00AC6101" w:rsidRDefault="009828EE">
            <w:pPr>
              <w:spacing w:line="283" w:lineRule="exact"/>
              <w:jc w:val="center"/>
              <w:rPr>
                <w:i/>
              </w:rPr>
            </w:pPr>
            <w:r>
              <w:rPr>
                <w:lang w:eastAsia="en-US"/>
              </w:rPr>
              <w:t>2.7.1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i/>
              </w:rPr>
            </w:pPr>
            <w:r>
              <w:rPr>
                <w:rFonts w:eastAsiaTheme="minorHAnsi"/>
                <w:lang w:eastAsia="en-US"/>
              </w:rPr>
              <w:t>Хранение автотранспорта</w:t>
            </w:r>
          </w:p>
        </w:tc>
        <w:tc>
          <w:tcPr>
            <w:tcW w:w="2479" w:type="pct"/>
          </w:tcPr>
          <w:p w:rsidR="00AC6101" w:rsidRDefault="009828EE">
            <w:pPr>
              <w:spacing w:line="283" w:lineRule="exact"/>
              <w:jc w:val="both"/>
              <w:rPr>
                <w:rFonts w:eastAsiaTheme="minorHAnsi"/>
                <w:i/>
              </w:rPr>
            </w:pPr>
            <w:r>
              <w:rPr>
                <w:rFonts w:eastAsiaTheme="minorHAnsi"/>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AC6101">
        <w:trPr>
          <w:trHeight w:val="384"/>
        </w:trPr>
        <w:tc>
          <w:tcPr>
            <w:tcW w:w="299" w:type="pct"/>
          </w:tcPr>
          <w:p w:rsidR="00AC6101" w:rsidRDefault="009828EE">
            <w:pPr>
              <w:spacing w:line="283" w:lineRule="exact"/>
              <w:jc w:val="center"/>
            </w:pPr>
            <w:r>
              <w:t>2</w:t>
            </w:r>
          </w:p>
        </w:tc>
        <w:tc>
          <w:tcPr>
            <w:tcW w:w="553" w:type="pct"/>
          </w:tcPr>
          <w:p w:rsidR="00AC6101" w:rsidRDefault="009828EE">
            <w:pPr>
              <w:spacing w:line="283" w:lineRule="exact"/>
              <w:jc w:val="center"/>
            </w:pPr>
            <w:r>
              <w:t>3.1.1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jc w:val="both"/>
            </w:pPr>
          </w:p>
        </w:tc>
        <w:tc>
          <w:tcPr>
            <w:tcW w:w="2479"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384"/>
        </w:trPr>
        <w:tc>
          <w:tcPr>
            <w:tcW w:w="299" w:type="pct"/>
          </w:tcPr>
          <w:p w:rsidR="00AC6101" w:rsidRDefault="009828EE">
            <w:pPr>
              <w:spacing w:line="283" w:lineRule="exact"/>
              <w:jc w:val="center"/>
            </w:pPr>
            <w:r>
              <w:t>3</w:t>
            </w:r>
          </w:p>
        </w:tc>
        <w:tc>
          <w:tcPr>
            <w:tcW w:w="553" w:type="pct"/>
          </w:tcPr>
          <w:p w:rsidR="00AC6101" w:rsidRDefault="009828EE">
            <w:pPr>
              <w:spacing w:line="283" w:lineRule="exact"/>
              <w:jc w:val="center"/>
            </w:pPr>
            <w:r>
              <w:t>3.2.1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Дома социального обслуживания </w:t>
            </w:r>
          </w:p>
        </w:tc>
        <w:tc>
          <w:tcPr>
            <w:tcW w:w="2479"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AC6101">
        <w:trPr>
          <w:trHeight w:val="384"/>
        </w:trPr>
        <w:tc>
          <w:tcPr>
            <w:tcW w:w="299" w:type="pct"/>
          </w:tcPr>
          <w:p w:rsidR="00AC6101" w:rsidRDefault="009828EE">
            <w:pPr>
              <w:spacing w:line="283" w:lineRule="exact"/>
              <w:jc w:val="center"/>
            </w:pPr>
            <w:r>
              <w:t>4</w:t>
            </w:r>
          </w:p>
        </w:tc>
        <w:tc>
          <w:tcPr>
            <w:tcW w:w="553" w:type="pct"/>
          </w:tcPr>
          <w:p w:rsidR="00AC6101" w:rsidRDefault="009828EE">
            <w:pPr>
              <w:spacing w:line="283" w:lineRule="exact"/>
              <w:jc w:val="center"/>
            </w:pPr>
            <w:r>
              <w:t>3.2.2</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Оказание социальной помощи населению </w:t>
            </w:r>
          </w:p>
        </w:tc>
        <w:tc>
          <w:tcPr>
            <w:tcW w:w="2479"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C6101" w:rsidRDefault="009828EE">
            <w:pPr>
              <w:spacing w:line="283" w:lineRule="exact"/>
              <w:jc w:val="both"/>
              <w:rPr>
                <w:rFonts w:eastAsiaTheme="minorHAnsi"/>
              </w:rPr>
            </w:pPr>
            <w:r>
              <w:rPr>
                <w:rFonts w:eastAsiaTheme="minorHAnsi"/>
                <w:lang w:eastAsia="en-US"/>
              </w:rPr>
              <w:t>некоммерческих фондов, благотворительных организаций, клубов по интересам</w:t>
            </w:r>
          </w:p>
        </w:tc>
      </w:tr>
      <w:tr w:rsidR="00AC6101">
        <w:trPr>
          <w:trHeight w:val="384"/>
        </w:trPr>
        <w:tc>
          <w:tcPr>
            <w:tcW w:w="299" w:type="pct"/>
          </w:tcPr>
          <w:p w:rsidR="00AC6101" w:rsidRDefault="009828EE">
            <w:pPr>
              <w:spacing w:line="283" w:lineRule="exact"/>
              <w:jc w:val="center"/>
            </w:pPr>
            <w:r>
              <w:t>5</w:t>
            </w:r>
          </w:p>
        </w:tc>
        <w:tc>
          <w:tcPr>
            <w:tcW w:w="553" w:type="pct"/>
          </w:tcPr>
          <w:p w:rsidR="00AC6101" w:rsidRDefault="009828EE">
            <w:pPr>
              <w:spacing w:line="283" w:lineRule="exact"/>
              <w:jc w:val="center"/>
            </w:pPr>
            <w:r>
              <w:t>3.2.4</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Общежития </w:t>
            </w:r>
          </w:p>
        </w:tc>
        <w:tc>
          <w:tcPr>
            <w:tcW w:w="2479" w:type="pct"/>
          </w:tcPr>
          <w:p w:rsidR="00AC6101" w:rsidRDefault="009828EE">
            <w:pPr>
              <w:spacing w:line="283" w:lineRule="exact"/>
              <w:jc w:val="both"/>
              <w:rPr>
                <w:rFonts w:eastAsiaTheme="minorHAnsi"/>
              </w:rPr>
            </w:pPr>
            <w:r>
              <w:rPr>
                <w:rFonts w:eastAsiaTheme="minorHAnsi"/>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w:t>
            </w:r>
            <w:r>
              <w:rPr>
                <w:rFonts w:eastAsiaTheme="minorHAnsi"/>
                <w:lang w:eastAsia="en-US"/>
              </w:rPr>
              <w:lastRenderedPageBreak/>
              <w:t>использования с кодом 4.7</w:t>
            </w:r>
          </w:p>
        </w:tc>
      </w:tr>
      <w:tr w:rsidR="00AC6101">
        <w:trPr>
          <w:trHeight w:val="384"/>
        </w:trPr>
        <w:tc>
          <w:tcPr>
            <w:tcW w:w="299" w:type="pct"/>
          </w:tcPr>
          <w:p w:rsidR="00AC6101" w:rsidRDefault="009828EE">
            <w:pPr>
              <w:spacing w:line="283" w:lineRule="exact"/>
              <w:jc w:val="center"/>
            </w:pPr>
            <w:r>
              <w:lastRenderedPageBreak/>
              <w:t>6</w:t>
            </w:r>
          </w:p>
        </w:tc>
        <w:tc>
          <w:tcPr>
            <w:tcW w:w="553" w:type="pct"/>
          </w:tcPr>
          <w:p w:rsidR="00AC6101" w:rsidRDefault="009828EE">
            <w:pPr>
              <w:spacing w:line="283" w:lineRule="exact"/>
              <w:jc w:val="center"/>
            </w:pPr>
            <w:r>
              <w:rPr>
                <w:lang w:eastAsia="en-US"/>
              </w:rPr>
              <w:t>3.7.1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Осуществление религиозных обрядов </w:t>
            </w:r>
          </w:p>
        </w:tc>
        <w:tc>
          <w:tcPr>
            <w:tcW w:w="2479"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C6101">
        <w:trPr>
          <w:trHeight w:val="384"/>
        </w:trPr>
        <w:tc>
          <w:tcPr>
            <w:tcW w:w="299" w:type="pct"/>
          </w:tcPr>
          <w:p w:rsidR="00AC6101" w:rsidRDefault="009828EE">
            <w:pPr>
              <w:spacing w:line="283" w:lineRule="exact"/>
              <w:jc w:val="center"/>
            </w:pPr>
            <w:r>
              <w:t>7</w:t>
            </w:r>
          </w:p>
        </w:tc>
        <w:tc>
          <w:tcPr>
            <w:tcW w:w="553" w:type="pct"/>
          </w:tcPr>
          <w:p w:rsidR="00AC6101" w:rsidRDefault="009828EE">
            <w:pPr>
              <w:spacing w:line="283" w:lineRule="exact"/>
              <w:jc w:val="center"/>
            </w:pPr>
            <w:r>
              <w:rPr>
                <w:lang w:eastAsia="en-US"/>
              </w:rPr>
              <w:t>4.8.1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Развлекательные мероприятия</w:t>
            </w:r>
          </w:p>
        </w:tc>
        <w:tc>
          <w:tcPr>
            <w:tcW w:w="2479"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AC6101">
        <w:trPr>
          <w:trHeight w:val="384"/>
        </w:trPr>
        <w:tc>
          <w:tcPr>
            <w:tcW w:w="299" w:type="pct"/>
          </w:tcPr>
          <w:p w:rsidR="00AC6101" w:rsidRDefault="009828EE">
            <w:pPr>
              <w:spacing w:line="283" w:lineRule="exact"/>
              <w:jc w:val="center"/>
            </w:pPr>
            <w:r>
              <w:t>8</w:t>
            </w:r>
          </w:p>
        </w:tc>
        <w:tc>
          <w:tcPr>
            <w:tcW w:w="553" w:type="pct"/>
          </w:tcPr>
          <w:p w:rsidR="00AC6101" w:rsidRDefault="009828EE">
            <w:pPr>
              <w:spacing w:line="283" w:lineRule="exact"/>
              <w:jc w:val="center"/>
            </w:pPr>
            <w:r>
              <w:t>4.9</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Служебные гаражи</w:t>
            </w:r>
          </w:p>
        </w:tc>
        <w:tc>
          <w:tcPr>
            <w:tcW w:w="2479" w:type="pct"/>
          </w:tcPr>
          <w:p w:rsidR="00AC6101" w:rsidRDefault="009828EE">
            <w:pPr>
              <w:tabs>
                <w:tab w:val="left" w:pos="924"/>
              </w:tabs>
              <w:spacing w:line="283" w:lineRule="exact"/>
              <w:jc w:val="both"/>
              <w:rPr>
                <w:rFonts w:eastAsiaTheme="minorHAns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rPr>
          <w:trHeight w:val="384"/>
        </w:trPr>
        <w:tc>
          <w:tcPr>
            <w:tcW w:w="299" w:type="pct"/>
          </w:tcPr>
          <w:p w:rsidR="00AC6101" w:rsidRDefault="009828EE">
            <w:pPr>
              <w:spacing w:line="283" w:lineRule="exact"/>
              <w:jc w:val="center"/>
            </w:pPr>
            <w:r>
              <w:t>9</w:t>
            </w:r>
          </w:p>
        </w:tc>
        <w:tc>
          <w:tcPr>
            <w:tcW w:w="553" w:type="pct"/>
          </w:tcPr>
          <w:p w:rsidR="00AC6101" w:rsidRDefault="009828EE">
            <w:pPr>
              <w:spacing w:line="283" w:lineRule="exact"/>
              <w:jc w:val="center"/>
            </w:pPr>
            <w:r>
              <w:rPr>
                <w:lang w:eastAsia="en-US"/>
              </w:rPr>
              <w:t>4.9.1.1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Заправка транспортных средств </w:t>
            </w:r>
          </w:p>
        </w:tc>
        <w:tc>
          <w:tcPr>
            <w:tcW w:w="2479" w:type="pct"/>
          </w:tcPr>
          <w:p w:rsidR="00AC6101" w:rsidRDefault="009828EE">
            <w:pPr>
              <w:tabs>
                <w:tab w:val="left" w:pos="924"/>
              </w:tabs>
              <w:spacing w:line="283" w:lineRule="exact"/>
              <w:jc w:val="both"/>
              <w:rPr>
                <w:rFonts w:eastAsiaTheme="minorHAnsi"/>
              </w:rPr>
            </w:pPr>
            <w:r>
              <w:rPr>
                <w:rFonts w:eastAsiaTheme="minorHAnsi"/>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C6101">
        <w:trPr>
          <w:trHeight w:val="384"/>
        </w:trPr>
        <w:tc>
          <w:tcPr>
            <w:tcW w:w="299" w:type="pct"/>
          </w:tcPr>
          <w:p w:rsidR="00AC6101" w:rsidRDefault="009828EE">
            <w:pPr>
              <w:spacing w:line="283" w:lineRule="exact"/>
              <w:jc w:val="center"/>
            </w:pPr>
            <w:r>
              <w:t>10</w:t>
            </w:r>
          </w:p>
        </w:tc>
        <w:tc>
          <w:tcPr>
            <w:tcW w:w="553" w:type="pct"/>
          </w:tcPr>
          <w:p w:rsidR="00AC6101" w:rsidRDefault="009828EE">
            <w:pPr>
              <w:spacing w:line="283" w:lineRule="exact"/>
              <w:jc w:val="center"/>
            </w:pPr>
            <w:r>
              <w:rPr>
                <w:lang w:eastAsia="en-US"/>
              </w:rPr>
              <w:t>4.9.1.3</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Автомобильные мойки </w:t>
            </w:r>
          </w:p>
        </w:tc>
        <w:tc>
          <w:tcPr>
            <w:tcW w:w="2479" w:type="pct"/>
          </w:tcPr>
          <w:p w:rsidR="00AC6101" w:rsidRDefault="009828EE">
            <w:pPr>
              <w:spacing w:line="283" w:lineRule="exact"/>
              <w:jc w:val="both"/>
              <w:rPr>
                <w:rFonts w:eastAsiaTheme="minorHAnsi"/>
              </w:rPr>
            </w:pPr>
            <w:r>
              <w:rPr>
                <w:rFonts w:eastAsiaTheme="minorHAnsi"/>
                <w:lang w:eastAsia="en-US"/>
              </w:rPr>
              <w:t>Размещение автомобильных моек, а также размещение магазинов сопутствующей торговли</w:t>
            </w:r>
          </w:p>
        </w:tc>
      </w:tr>
      <w:tr w:rsidR="00AC6101">
        <w:trPr>
          <w:trHeight w:val="384"/>
        </w:trPr>
        <w:tc>
          <w:tcPr>
            <w:tcW w:w="299" w:type="pct"/>
          </w:tcPr>
          <w:p w:rsidR="00AC6101" w:rsidRDefault="009828EE">
            <w:pPr>
              <w:spacing w:line="283" w:lineRule="exact"/>
              <w:jc w:val="center"/>
            </w:pPr>
            <w:r>
              <w:t>11</w:t>
            </w:r>
          </w:p>
        </w:tc>
        <w:tc>
          <w:tcPr>
            <w:tcW w:w="553" w:type="pct"/>
          </w:tcPr>
          <w:p w:rsidR="00AC6101" w:rsidRDefault="009828EE">
            <w:pPr>
              <w:spacing w:line="283" w:lineRule="exact"/>
              <w:jc w:val="center"/>
            </w:pPr>
            <w:r>
              <w:rPr>
                <w:lang w:eastAsia="en-US"/>
              </w:rPr>
              <w:t>4.9.1.4</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Ремонт автомобилей </w:t>
            </w:r>
          </w:p>
        </w:tc>
        <w:tc>
          <w:tcPr>
            <w:tcW w:w="2479" w:type="pct"/>
          </w:tcPr>
          <w:p w:rsidR="00AC6101" w:rsidRDefault="009828EE">
            <w:pPr>
              <w:spacing w:line="283" w:lineRule="exact"/>
              <w:jc w:val="both"/>
              <w:rPr>
                <w:rFonts w:eastAsiaTheme="minorHAnsi"/>
              </w:rPr>
            </w:pPr>
            <w:r>
              <w:rPr>
                <w:rFonts w:eastAsiaTheme="minorHAnsi"/>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C6101">
        <w:trPr>
          <w:trHeight w:val="384"/>
        </w:trPr>
        <w:tc>
          <w:tcPr>
            <w:tcW w:w="299" w:type="pct"/>
          </w:tcPr>
          <w:p w:rsidR="00AC6101" w:rsidRDefault="009828EE">
            <w:pPr>
              <w:spacing w:line="283" w:lineRule="exact"/>
              <w:jc w:val="center"/>
            </w:pPr>
            <w:r>
              <w:t>12</w:t>
            </w:r>
          </w:p>
        </w:tc>
        <w:tc>
          <w:tcPr>
            <w:tcW w:w="553" w:type="pct"/>
          </w:tcPr>
          <w:p w:rsidR="00AC6101" w:rsidRDefault="009828EE">
            <w:pPr>
              <w:spacing w:line="283" w:lineRule="exact"/>
              <w:jc w:val="center"/>
            </w:pPr>
            <w:r>
              <w:t>6.9.1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rPr>
                <w:rFonts w:eastAsia="Calibri"/>
                <w:lang w:eastAsia="en-US"/>
              </w:rPr>
              <w:t>Складские площадки</w:t>
            </w:r>
          </w:p>
        </w:tc>
        <w:tc>
          <w:tcPr>
            <w:tcW w:w="2479" w:type="pct"/>
          </w:tcPr>
          <w:p w:rsidR="00AC6101" w:rsidRDefault="009828EE">
            <w:pPr>
              <w:spacing w:line="283" w:lineRule="exact"/>
              <w:jc w:val="both"/>
              <w:rPr>
                <w:rFonts w:eastAsiaTheme="minorHAnsi"/>
              </w:rPr>
            </w:pPr>
            <w:r>
              <w:rPr>
                <w:rFonts w:eastAsia="Calibri"/>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C6101">
        <w:trPr>
          <w:trHeight w:val="384"/>
        </w:trPr>
        <w:tc>
          <w:tcPr>
            <w:tcW w:w="299" w:type="pct"/>
          </w:tcPr>
          <w:p w:rsidR="00AC6101" w:rsidRDefault="009828EE">
            <w:pPr>
              <w:spacing w:line="283" w:lineRule="exact"/>
              <w:jc w:val="center"/>
            </w:pPr>
            <w:r>
              <w:t>13</w:t>
            </w:r>
          </w:p>
        </w:tc>
        <w:tc>
          <w:tcPr>
            <w:tcW w:w="553" w:type="pct"/>
          </w:tcPr>
          <w:p w:rsidR="00AC6101" w:rsidRDefault="009828EE">
            <w:pPr>
              <w:spacing w:line="283" w:lineRule="exact"/>
              <w:jc w:val="center"/>
            </w:pPr>
            <w:r>
              <w:rPr>
                <w:lang w:eastAsia="en-US"/>
              </w:rPr>
              <w:t>7.2.2</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Обслуживание перевозок пассажиров</w:t>
            </w:r>
          </w:p>
        </w:tc>
        <w:tc>
          <w:tcPr>
            <w:tcW w:w="2479"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AC6101">
        <w:trPr>
          <w:trHeight w:val="384"/>
        </w:trPr>
        <w:tc>
          <w:tcPr>
            <w:tcW w:w="299" w:type="pct"/>
          </w:tcPr>
          <w:p w:rsidR="00AC6101" w:rsidRDefault="009828EE">
            <w:pPr>
              <w:spacing w:line="283" w:lineRule="exact"/>
              <w:jc w:val="center"/>
            </w:pPr>
            <w:r>
              <w:t>14</w:t>
            </w:r>
          </w:p>
        </w:tc>
        <w:tc>
          <w:tcPr>
            <w:tcW w:w="553" w:type="pct"/>
          </w:tcPr>
          <w:p w:rsidR="00AC6101" w:rsidRDefault="009828EE">
            <w:pPr>
              <w:spacing w:line="283" w:lineRule="exact"/>
              <w:jc w:val="center"/>
            </w:pPr>
            <w:r>
              <w:rPr>
                <w:lang w:eastAsia="en-US"/>
              </w:rPr>
              <w:t>7.2.3</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Стоянки транспорта общего </w:t>
            </w:r>
            <w:r>
              <w:lastRenderedPageBreak/>
              <w:t>пользования</w:t>
            </w:r>
          </w:p>
        </w:tc>
        <w:tc>
          <w:tcPr>
            <w:tcW w:w="2479" w:type="pct"/>
          </w:tcPr>
          <w:p w:rsidR="00AC6101" w:rsidRDefault="009828EE">
            <w:pPr>
              <w:spacing w:line="283" w:lineRule="exact"/>
              <w:jc w:val="both"/>
              <w:rPr>
                <w:rFonts w:eastAsiaTheme="minorHAnsi"/>
              </w:rPr>
            </w:pPr>
            <w:r>
              <w:rPr>
                <w:rFonts w:eastAsiaTheme="minorHAnsi"/>
                <w:lang w:eastAsia="en-US"/>
              </w:rPr>
              <w:lastRenderedPageBreak/>
              <w:t xml:space="preserve">Размещение стоянок транспортных средств, </w:t>
            </w:r>
            <w:r>
              <w:rPr>
                <w:rFonts w:eastAsiaTheme="minorHAnsi"/>
                <w:lang w:eastAsia="en-US"/>
              </w:rPr>
              <w:lastRenderedPageBreak/>
              <w:t>осуществляющих перевозки людей по установленному маршруту</w:t>
            </w:r>
          </w:p>
        </w:tc>
      </w:tr>
      <w:tr w:rsidR="00AC6101">
        <w:trPr>
          <w:trHeight w:val="384"/>
        </w:trPr>
        <w:tc>
          <w:tcPr>
            <w:tcW w:w="299" w:type="pct"/>
          </w:tcPr>
          <w:p w:rsidR="00AC6101" w:rsidRDefault="009828EE">
            <w:pPr>
              <w:spacing w:line="283" w:lineRule="exact"/>
              <w:jc w:val="center"/>
            </w:pPr>
            <w:r>
              <w:lastRenderedPageBreak/>
              <w:t>15</w:t>
            </w:r>
          </w:p>
        </w:tc>
        <w:tc>
          <w:tcPr>
            <w:tcW w:w="553" w:type="pct"/>
          </w:tcPr>
          <w:p w:rsidR="00AC6101" w:rsidRDefault="009828EE">
            <w:pPr>
              <w:spacing w:line="283" w:lineRule="exact"/>
              <w:jc w:val="center"/>
            </w:pPr>
            <w:r>
              <w:t>8.3</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Обеспечение внутреннего правопорядка</w:t>
            </w:r>
          </w:p>
        </w:tc>
        <w:tc>
          <w:tcPr>
            <w:tcW w:w="2479"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C6101">
        <w:trPr>
          <w:trHeight w:val="384"/>
        </w:trPr>
        <w:tc>
          <w:tcPr>
            <w:tcW w:w="299" w:type="pct"/>
          </w:tcPr>
          <w:p w:rsidR="00AC6101" w:rsidRDefault="009828EE">
            <w:pPr>
              <w:spacing w:line="283" w:lineRule="exact"/>
              <w:jc w:val="center"/>
            </w:pPr>
            <w:r>
              <w:t>16</w:t>
            </w:r>
          </w:p>
        </w:tc>
        <w:tc>
          <w:tcPr>
            <w:tcW w:w="553" w:type="pct"/>
          </w:tcPr>
          <w:p w:rsidR="00AC6101" w:rsidRDefault="009828EE">
            <w:pPr>
              <w:spacing w:line="283" w:lineRule="exact"/>
              <w:jc w:val="center"/>
              <w:rPr>
                <w:i/>
              </w:rPr>
            </w:pPr>
            <w:r>
              <w:t>13.1</w:t>
            </w:r>
          </w:p>
        </w:tc>
        <w:tc>
          <w:tcPr>
            <w:tcW w:w="1669"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i/>
              </w:rPr>
            </w:pPr>
            <w:r>
              <w:rPr>
                <w:rFonts w:eastAsiaTheme="minorHAnsi"/>
                <w:lang w:eastAsia="en-US"/>
              </w:rPr>
              <w:t>Ведение огородничества</w:t>
            </w:r>
          </w:p>
        </w:tc>
        <w:tc>
          <w:tcPr>
            <w:tcW w:w="2479"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Theme="minorHAnsi"/>
                <w:i/>
              </w:rPr>
            </w:pPr>
            <w:r>
              <w:rPr>
                <w:rFonts w:eastAsiaTheme="minorHAnsi"/>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0"/>
        <w:gridCol w:w="2762"/>
        <w:gridCol w:w="2930"/>
        <w:gridCol w:w="3623"/>
      </w:tblGrid>
      <w:tr w:rsidR="00AC6101">
        <w:trPr>
          <w:tblHeader/>
        </w:trPr>
        <w:tc>
          <w:tcPr>
            <w:tcW w:w="261" w:type="pct"/>
            <w:vAlign w:val="center"/>
          </w:tcPr>
          <w:p w:rsidR="00AC6101" w:rsidRDefault="009828EE">
            <w:pPr>
              <w:spacing w:line="283" w:lineRule="exact"/>
              <w:jc w:val="center"/>
            </w:pPr>
            <w:r>
              <w:t>№ п/п</w:t>
            </w:r>
          </w:p>
        </w:tc>
        <w:tc>
          <w:tcPr>
            <w:tcW w:w="1406"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1"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42"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rPr>
          <w:trHeight w:val="813"/>
        </w:trPr>
        <w:tc>
          <w:tcPr>
            <w:tcW w:w="261" w:type="pct"/>
          </w:tcPr>
          <w:p w:rsidR="00AC6101" w:rsidRDefault="009828EE">
            <w:pPr>
              <w:spacing w:line="283" w:lineRule="exact"/>
              <w:jc w:val="center"/>
            </w:pPr>
            <w:r>
              <w:t>1</w:t>
            </w:r>
          </w:p>
        </w:tc>
        <w:tc>
          <w:tcPr>
            <w:tcW w:w="1406" w:type="pct"/>
          </w:tcPr>
          <w:p w:rsidR="00AC6101" w:rsidRDefault="009828EE">
            <w:pPr>
              <w:spacing w:line="283" w:lineRule="exact"/>
              <w:jc w:val="both"/>
            </w:pPr>
            <w:r>
              <w:rPr>
                <w:lang w:eastAsia="en-US"/>
              </w:rPr>
              <w:t>Малоэтажная многоквартирная жилая застройка</w:t>
            </w:r>
          </w:p>
          <w:p w:rsidR="00AC6101" w:rsidRDefault="00AC6101">
            <w:pPr>
              <w:spacing w:line="283" w:lineRule="exact"/>
              <w:jc w:val="center"/>
            </w:pPr>
          </w:p>
        </w:tc>
        <w:tc>
          <w:tcPr>
            <w:tcW w:w="1491" w:type="pct"/>
          </w:tcPr>
          <w:p w:rsidR="00AC6101" w:rsidRDefault="009828EE">
            <w:pPr>
              <w:spacing w:line="283" w:lineRule="exact"/>
              <w:jc w:val="both"/>
            </w:pPr>
            <w:r>
              <w:rPr>
                <w:lang w:eastAsia="en-US"/>
              </w:rPr>
              <w:t>Минимальный размер – 600 кв. м.</w:t>
            </w:r>
          </w:p>
          <w:p w:rsidR="00AC6101" w:rsidRDefault="009828EE">
            <w:pPr>
              <w:spacing w:line="283" w:lineRule="exact"/>
              <w:jc w:val="both"/>
            </w:pPr>
            <w:r>
              <w:rPr>
                <w:lang w:eastAsia="en-US"/>
              </w:rPr>
              <w:t>Максимальный размер – не подлежит установлению и определяется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rsidR="00AC6101" w:rsidRDefault="009828EE">
            <w:pPr>
              <w:spacing w:line="283" w:lineRule="exact"/>
              <w:jc w:val="both"/>
            </w:pPr>
            <w:r>
              <w:rPr>
                <w:lang w:eastAsia="en-US"/>
              </w:rPr>
              <w:lastRenderedPageBreak/>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w:t>
            </w:r>
            <w:r>
              <w:rPr>
                <w:lang w:eastAsia="en-US"/>
              </w:rPr>
              <w:t xml:space="preserve"> </w:t>
            </w: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4, включая мансардный.</w:t>
            </w:r>
          </w:p>
          <w:p w:rsidR="00AC6101" w:rsidRDefault="009828EE">
            <w:pPr>
              <w:spacing w:line="283" w:lineRule="exact"/>
              <w:jc w:val="both"/>
            </w:pPr>
            <w:r>
              <w:t>Максимальный процент застройки в границах земельного участка –40 %.</w:t>
            </w:r>
          </w:p>
          <w:p w:rsidR="00AC6101" w:rsidRDefault="009828EE">
            <w:pPr>
              <w:spacing w:line="283" w:lineRule="exact"/>
              <w:jc w:val="both"/>
              <w:rPr>
                <w:b/>
              </w:rPr>
            </w:pPr>
            <w:r>
              <w:rPr>
                <w:b/>
              </w:rPr>
              <w:t>Примечание:</w:t>
            </w:r>
          </w:p>
          <w:p w:rsidR="00AC6101" w:rsidRDefault="009828EE">
            <w:pPr>
              <w:spacing w:line="283" w:lineRule="exact"/>
              <w:jc w:val="both"/>
            </w:pPr>
            <w:r>
              <w:t xml:space="preserve">Без отступа от красной линии </w:t>
            </w:r>
            <w:r>
              <w:lastRenderedPageBreak/>
              <w:t>допускается размещать:</w:t>
            </w:r>
          </w:p>
          <w:p w:rsidR="00AC6101" w:rsidRDefault="009828EE">
            <w:pPr>
              <w:spacing w:line="283" w:lineRule="exact"/>
              <w:jc w:val="both"/>
            </w:pPr>
            <w: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AC6101" w:rsidRDefault="009828EE">
            <w:pPr>
              <w:spacing w:line="283" w:lineRule="exact"/>
              <w:jc w:val="both"/>
            </w:pPr>
            <w:r>
              <w:t>- жилые здания с квартирами в первых этажах при реконструкции сложившейся застройки.</w:t>
            </w:r>
          </w:p>
        </w:tc>
      </w:tr>
      <w:tr w:rsidR="00AC6101">
        <w:trPr>
          <w:trHeight w:val="813"/>
        </w:trPr>
        <w:tc>
          <w:tcPr>
            <w:tcW w:w="261" w:type="pct"/>
          </w:tcPr>
          <w:p w:rsidR="00AC6101" w:rsidRDefault="009828EE">
            <w:pPr>
              <w:spacing w:line="283" w:lineRule="exact"/>
              <w:jc w:val="center"/>
            </w:pPr>
            <w:r>
              <w:lastRenderedPageBreak/>
              <w:t>2</w:t>
            </w:r>
          </w:p>
        </w:tc>
        <w:tc>
          <w:tcPr>
            <w:tcW w:w="1406" w:type="pct"/>
            <w:shd w:val="clear" w:color="auto" w:fill="auto"/>
          </w:tcPr>
          <w:p w:rsidR="00AC6101" w:rsidRDefault="009828EE">
            <w:pPr>
              <w:spacing w:line="283" w:lineRule="exact"/>
              <w:jc w:val="both"/>
            </w:pPr>
            <w:r>
              <w:t>Среднеэтажная жилая застройка</w:t>
            </w:r>
          </w:p>
          <w:p w:rsidR="00AC6101" w:rsidRDefault="00AC6101">
            <w:pPr>
              <w:spacing w:line="283" w:lineRule="exact"/>
              <w:jc w:val="both"/>
            </w:pPr>
          </w:p>
        </w:tc>
        <w:tc>
          <w:tcPr>
            <w:tcW w:w="1491" w:type="pct"/>
            <w:shd w:val="clear" w:color="auto" w:fill="auto"/>
          </w:tcPr>
          <w:p w:rsidR="00AC6101" w:rsidRDefault="009828EE">
            <w:pPr>
              <w:spacing w:line="283" w:lineRule="exact"/>
              <w:jc w:val="both"/>
            </w:pPr>
            <w: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shd w:val="clear" w:color="auto" w:fill="auto"/>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5.</w:t>
            </w:r>
          </w:p>
          <w:p w:rsidR="00AC6101" w:rsidRDefault="009828EE">
            <w:pPr>
              <w:spacing w:line="283" w:lineRule="exact"/>
              <w:jc w:val="both"/>
            </w:pPr>
            <w:r>
              <w:t>Максимальный процент застройки в границах земельного участка – 40 %.</w:t>
            </w:r>
          </w:p>
          <w:p w:rsidR="00AC6101" w:rsidRDefault="009828EE">
            <w:pPr>
              <w:spacing w:line="283" w:lineRule="exact"/>
              <w:jc w:val="both"/>
              <w:rPr>
                <w:b/>
              </w:rPr>
            </w:pPr>
            <w:r>
              <w:rPr>
                <w:b/>
                <w:lang w:eastAsia="en-US"/>
              </w:rPr>
              <w:t>Примечание:</w:t>
            </w:r>
          </w:p>
          <w:p w:rsidR="00AC6101" w:rsidRDefault="009828EE">
            <w:pPr>
              <w:spacing w:line="283" w:lineRule="exact"/>
              <w:jc w:val="both"/>
            </w:pPr>
            <w:r>
              <w:rPr>
                <w:lang w:eastAsia="en-US"/>
              </w:rPr>
              <w:t>Без отступа от красной линии допускается размещать:</w:t>
            </w:r>
          </w:p>
          <w:p w:rsidR="00AC6101" w:rsidRDefault="009828EE">
            <w:pPr>
              <w:spacing w:line="283" w:lineRule="exact"/>
              <w:jc w:val="both"/>
            </w:pPr>
            <w:r>
              <w:rPr>
                <w:lang w:eastAsia="en-US"/>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AC6101" w:rsidRDefault="009828EE">
            <w:pPr>
              <w:spacing w:line="283" w:lineRule="exact"/>
              <w:jc w:val="both"/>
            </w:pPr>
            <w:r>
              <w:rPr>
                <w:lang w:eastAsia="en-US"/>
              </w:rPr>
              <w:t>- жилые здания с квартирами в первых этажах при реконструкции сложившейся застройки.</w:t>
            </w:r>
          </w:p>
        </w:tc>
      </w:tr>
      <w:tr w:rsidR="00AC6101">
        <w:trPr>
          <w:trHeight w:val="3404"/>
        </w:trPr>
        <w:tc>
          <w:tcPr>
            <w:tcW w:w="261" w:type="pct"/>
          </w:tcPr>
          <w:p w:rsidR="00AC6101" w:rsidRDefault="009828EE">
            <w:pPr>
              <w:spacing w:line="283" w:lineRule="exact"/>
              <w:jc w:val="center"/>
            </w:pPr>
            <w:r>
              <w:lastRenderedPageBreak/>
              <w:t>3</w:t>
            </w:r>
          </w:p>
        </w:tc>
        <w:tc>
          <w:tcPr>
            <w:tcW w:w="1406" w:type="pct"/>
          </w:tcPr>
          <w:p w:rsidR="00AC6101" w:rsidRDefault="009828EE">
            <w:pPr>
              <w:spacing w:line="283" w:lineRule="exact"/>
              <w:jc w:val="both"/>
            </w:pPr>
            <w:r>
              <w:rPr>
                <w:lang w:eastAsia="en-US"/>
              </w:rPr>
              <w:t>Хранение автотранспорта</w:t>
            </w:r>
          </w:p>
        </w:tc>
        <w:tc>
          <w:tcPr>
            <w:tcW w:w="1491"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p w:rsidR="00AC6101" w:rsidRDefault="00AC6101">
            <w:pPr>
              <w:spacing w:line="283" w:lineRule="exact"/>
              <w:jc w:val="both"/>
            </w:pPr>
          </w:p>
        </w:tc>
        <w:tc>
          <w:tcPr>
            <w:tcW w:w="1842"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rPr>
          <w:trHeight w:val="3727"/>
        </w:trPr>
        <w:tc>
          <w:tcPr>
            <w:tcW w:w="261" w:type="pct"/>
          </w:tcPr>
          <w:p w:rsidR="00AC6101" w:rsidRDefault="009828EE">
            <w:pPr>
              <w:spacing w:line="283" w:lineRule="exact"/>
              <w:jc w:val="center"/>
            </w:pPr>
            <w:r>
              <w:t>4</w:t>
            </w:r>
          </w:p>
        </w:tc>
        <w:tc>
          <w:tcPr>
            <w:tcW w:w="1406" w:type="pct"/>
          </w:tcPr>
          <w:p w:rsidR="00AC6101" w:rsidRDefault="009828EE">
            <w:pPr>
              <w:spacing w:line="283" w:lineRule="exact"/>
              <w:jc w:val="both"/>
            </w:pPr>
            <w:r>
              <w:rPr>
                <w:lang w:eastAsia="en-US"/>
              </w:rPr>
              <w:t>Предоставление коммунальных услуг</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AC6101" w:rsidRDefault="00AC6101">
            <w:pPr>
              <w:spacing w:line="283" w:lineRule="exact"/>
              <w:jc w:val="both"/>
            </w:pPr>
          </w:p>
        </w:tc>
        <w:tc>
          <w:tcPr>
            <w:tcW w:w="1842" w:type="pct"/>
          </w:tcPr>
          <w:p w:rsidR="00AC6101" w:rsidRDefault="009828EE">
            <w:pPr>
              <w:spacing w:line="283" w:lineRule="exact"/>
              <w:jc w:val="both"/>
            </w:pPr>
            <w:r>
              <w:rPr>
                <w:lang w:eastAsia="en-US"/>
              </w:rPr>
              <w:t>Минимальные отступы зданий, строений, сооружений:</w:t>
            </w:r>
          </w:p>
          <w:p w:rsidR="00AC6101" w:rsidRDefault="009828EE">
            <w:pPr>
              <w:tabs>
                <w:tab w:val="left" w:pos="318"/>
              </w:tabs>
              <w:spacing w:line="283" w:lineRule="exact"/>
              <w:jc w:val="both"/>
            </w:pPr>
            <w:r>
              <w:rPr>
                <w:lang w:eastAsia="en-US"/>
              </w:rP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rPr>
                <w:lang w:eastAsia="en-US"/>
              </w:rP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rPr>
                <w:lang w:eastAsia="en-US"/>
              </w:rPr>
              <w:t>- до границ земельного участка – 3 м.</w:t>
            </w:r>
          </w:p>
          <w:p w:rsidR="00AC6101" w:rsidRDefault="009828EE">
            <w:pPr>
              <w:spacing w:line="283" w:lineRule="exact"/>
              <w:jc w:val="both"/>
            </w:pPr>
            <w:r>
              <w:rPr>
                <w:lang w:eastAsia="en-US"/>
              </w:rPr>
              <w:t>Иные предельные параметры не подлежат установлению.</w:t>
            </w:r>
          </w:p>
          <w:p w:rsidR="00AC6101" w:rsidRDefault="009828EE">
            <w:pPr>
              <w:spacing w:line="283" w:lineRule="exact"/>
              <w:jc w:val="both"/>
            </w:pPr>
            <w:r>
              <w:rPr>
                <w:lang w:eastAsia="en-US"/>
              </w:rPr>
              <w:t xml:space="preserve">Для линейных объектов предельные параметры не подлежат установлению и определяются документацией по планировке территории с учетом СП 42.13330.2016. «Свод </w:t>
            </w:r>
            <w:r>
              <w:rPr>
                <w:lang w:eastAsia="en-US"/>
              </w:rPr>
              <w:lastRenderedPageBreak/>
              <w:t>правил. Градостроительство. Планировка и застройка городских и сельских поселений. Актуализированная редакция СНиП 2.07.01-89*»</w:t>
            </w:r>
          </w:p>
        </w:tc>
      </w:tr>
      <w:tr w:rsidR="00AC6101">
        <w:trPr>
          <w:trHeight w:val="2687"/>
        </w:trPr>
        <w:tc>
          <w:tcPr>
            <w:tcW w:w="261" w:type="pct"/>
          </w:tcPr>
          <w:p w:rsidR="00AC6101" w:rsidRDefault="009828EE">
            <w:pPr>
              <w:spacing w:line="283" w:lineRule="exact"/>
              <w:jc w:val="center"/>
            </w:pPr>
            <w:r>
              <w:lastRenderedPageBreak/>
              <w:t>5</w:t>
            </w:r>
          </w:p>
        </w:tc>
        <w:tc>
          <w:tcPr>
            <w:tcW w:w="1406" w:type="pct"/>
          </w:tcPr>
          <w:p w:rsidR="00AC6101" w:rsidRDefault="009828EE">
            <w:pPr>
              <w:spacing w:line="283" w:lineRule="exact"/>
            </w:pPr>
            <w:r>
              <w:rPr>
                <w:lang w:eastAsia="en-US"/>
              </w:rPr>
              <w:t>Административные здания организаций, обеспечивающих предоставление коммунальных услуг</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w:t>
            </w:r>
            <w:r>
              <w:rPr>
                <w:lang w:eastAsia="en-US"/>
              </w:rPr>
              <w:t xml:space="preserve"> </w:t>
            </w:r>
            <w:r>
              <w:t>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687"/>
        </w:trPr>
        <w:tc>
          <w:tcPr>
            <w:tcW w:w="261" w:type="pct"/>
          </w:tcPr>
          <w:p w:rsidR="00AC6101" w:rsidRDefault="009828EE">
            <w:pPr>
              <w:spacing w:line="283" w:lineRule="exact"/>
              <w:jc w:val="center"/>
            </w:pPr>
            <w:r>
              <w:t>6</w:t>
            </w:r>
          </w:p>
        </w:tc>
        <w:tc>
          <w:tcPr>
            <w:tcW w:w="1406" w:type="pct"/>
          </w:tcPr>
          <w:p w:rsidR="00AC6101" w:rsidRDefault="009828EE">
            <w:pPr>
              <w:spacing w:line="283" w:lineRule="exact"/>
            </w:pPr>
            <w:r>
              <w:rPr>
                <w:lang w:eastAsia="en-US"/>
              </w:rPr>
              <w:t>Дома социального обслуживания</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этажей - 3.</w:t>
            </w:r>
          </w:p>
          <w:p w:rsidR="00AC6101" w:rsidRDefault="009828EE">
            <w:pPr>
              <w:spacing w:line="283" w:lineRule="exact"/>
              <w:jc w:val="both"/>
            </w:pPr>
            <w:r>
              <w:t xml:space="preserve">Максимальный процент застройки в границах земельного участка – 50 %. </w:t>
            </w:r>
          </w:p>
        </w:tc>
      </w:tr>
      <w:tr w:rsidR="00AC6101">
        <w:trPr>
          <w:trHeight w:val="2610"/>
        </w:trPr>
        <w:tc>
          <w:tcPr>
            <w:tcW w:w="261" w:type="pct"/>
          </w:tcPr>
          <w:p w:rsidR="00AC6101" w:rsidRDefault="009828EE">
            <w:pPr>
              <w:spacing w:line="283" w:lineRule="exact"/>
              <w:jc w:val="center"/>
            </w:pPr>
            <w:r>
              <w:lastRenderedPageBreak/>
              <w:t>7</w:t>
            </w:r>
          </w:p>
        </w:tc>
        <w:tc>
          <w:tcPr>
            <w:tcW w:w="1406" w:type="pct"/>
          </w:tcPr>
          <w:p w:rsidR="00AC6101" w:rsidRDefault="009828EE">
            <w:pPr>
              <w:spacing w:line="283" w:lineRule="exact"/>
            </w:pPr>
            <w:r>
              <w:rPr>
                <w:lang w:eastAsia="en-US"/>
              </w:rPr>
              <w:t>Оказание социальной помощи населению</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этажей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t>8</w:t>
            </w:r>
          </w:p>
        </w:tc>
        <w:tc>
          <w:tcPr>
            <w:tcW w:w="1406" w:type="pct"/>
          </w:tcPr>
          <w:p w:rsidR="00AC6101" w:rsidRDefault="009828EE">
            <w:pPr>
              <w:spacing w:line="283" w:lineRule="exact"/>
            </w:pPr>
            <w:r>
              <w:rPr>
                <w:lang w:eastAsia="en-US"/>
              </w:rPr>
              <w:t>Оказание услуг связи</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t>9</w:t>
            </w:r>
          </w:p>
        </w:tc>
        <w:tc>
          <w:tcPr>
            <w:tcW w:w="1406" w:type="pct"/>
          </w:tcPr>
          <w:p w:rsidR="00AC6101" w:rsidRDefault="009828EE">
            <w:pPr>
              <w:spacing w:line="283" w:lineRule="exact"/>
            </w:pPr>
            <w:r>
              <w:rPr>
                <w:lang w:eastAsia="en-US"/>
              </w:rPr>
              <w:t>Общежития</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Pr>
                <w:lang w:eastAsia="en-US"/>
              </w:rPr>
              <w:lastRenderedPageBreak/>
              <w:t>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w:t>
            </w:r>
            <w:r>
              <w:lastRenderedPageBreak/>
              <w:t xml:space="preserve">земельного участка – 50 %. </w:t>
            </w:r>
          </w:p>
          <w:p w:rsidR="00AC6101" w:rsidRDefault="009828EE">
            <w:pPr>
              <w:spacing w:line="283" w:lineRule="exact"/>
              <w:jc w:val="both"/>
            </w:pPr>
            <w: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AC6101">
        <w:tc>
          <w:tcPr>
            <w:tcW w:w="261" w:type="pct"/>
          </w:tcPr>
          <w:p w:rsidR="00AC6101" w:rsidRDefault="009828EE">
            <w:pPr>
              <w:spacing w:line="283" w:lineRule="exact"/>
              <w:jc w:val="center"/>
            </w:pPr>
            <w:r>
              <w:lastRenderedPageBreak/>
              <w:t>10</w:t>
            </w:r>
          </w:p>
        </w:tc>
        <w:tc>
          <w:tcPr>
            <w:tcW w:w="1406" w:type="pct"/>
          </w:tcPr>
          <w:p w:rsidR="00AC6101" w:rsidRDefault="009828EE">
            <w:pPr>
              <w:spacing w:line="283" w:lineRule="exact"/>
              <w:jc w:val="both"/>
            </w:pPr>
            <w:r>
              <w:rPr>
                <w:lang w:eastAsia="en-US"/>
              </w:rPr>
              <w:t>Бытовое обслуживание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16 м. Максимальный процент застройки в границах земельного участка – 60 %. </w:t>
            </w:r>
          </w:p>
        </w:tc>
      </w:tr>
      <w:tr w:rsidR="00AC6101">
        <w:trPr>
          <w:trHeight w:val="201"/>
        </w:trPr>
        <w:tc>
          <w:tcPr>
            <w:tcW w:w="261" w:type="pct"/>
          </w:tcPr>
          <w:p w:rsidR="00AC6101" w:rsidRDefault="009828EE">
            <w:pPr>
              <w:spacing w:line="283" w:lineRule="exact"/>
              <w:jc w:val="center"/>
            </w:pPr>
            <w:r>
              <w:t>11</w:t>
            </w:r>
          </w:p>
        </w:tc>
        <w:tc>
          <w:tcPr>
            <w:tcW w:w="1406" w:type="pct"/>
          </w:tcPr>
          <w:p w:rsidR="00AC6101" w:rsidRDefault="009828EE">
            <w:pPr>
              <w:spacing w:line="283" w:lineRule="exact"/>
              <w:jc w:val="both"/>
            </w:pPr>
            <w:r>
              <w:rPr>
                <w:lang w:eastAsia="en-US"/>
              </w:rPr>
              <w:t>Амбулаторно-поликлиническое обслуживание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16 м. </w:t>
            </w:r>
          </w:p>
          <w:p w:rsidR="00AC6101" w:rsidRDefault="009828EE">
            <w:pPr>
              <w:widowControl w:val="0"/>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AC6101">
        <w:trPr>
          <w:trHeight w:val="201"/>
        </w:trPr>
        <w:tc>
          <w:tcPr>
            <w:tcW w:w="261" w:type="pct"/>
          </w:tcPr>
          <w:p w:rsidR="00AC6101" w:rsidRDefault="009828EE">
            <w:pPr>
              <w:spacing w:line="283" w:lineRule="exact"/>
              <w:jc w:val="center"/>
            </w:pPr>
            <w:r>
              <w:t>12</w:t>
            </w:r>
          </w:p>
        </w:tc>
        <w:tc>
          <w:tcPr>
            <w:tcW w:w="1406" w:type="pct"/>
          </w:tcPr>
          <w:p w:rsidR="00AC6101" w:rsidRDefault="009828EE">
            <w:pPr>
              <w:spacing w:line="283" w:lineRule="exact"/>
              <w:jc w:val="both"/>
            </w:pPr>
            <w:r>
              <w:rPr>
                <w:lang w:eastAsia="en-US"/>
              </w:rPr>
              <w:t>Стационарное медицинское обслуживание</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w:t>
            </w:r>
            <w:r>
              <w:rPr>
                <w:lang w:eastAsia="en-US"/>
              </w:rPr>
              <w:lastRenderedPageBreak/>
              <w:t>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spacing w:line="283" w:lineRule="exact"/>
              <w:jc w:val="both"/>
            </w:pPr>
            <w:r>
              <w:t xml:space="preserve">- от красной линии улицы (границ земельного участка, </w:t>
            </w:r>
            <w:r>
              <w:lastRenderedPageBreak/>
              <w:t>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до границ земельного участка – 3 м.</w:t>
            </w:r>
          </w:p>
          <w:p w:rsidR="00AC6101" w:rsidRDefault="009828EE">
            <w:pPr>
              <w:spacing w:line="283" w:lineRule="exact"/>
              <w:jc w:val="both"/>
            </w:pPr>
            <w:r>
              <w:t>Предельная высота – 16 м. Максимальный процент застройки в границах земельного участка – 60 %.</w:t>
            </w:r>
          </w:p>
          <w:p w:rsidR="00AC6101" w:rsidRDefault="009828EE">
            <w:pPr>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AC6101">
        <w:trPr>
          <w:trHeight w:val="767"/>
        </w:trPr>
        <w:tc>
          <w:tcPr>
            <w:tcW w:w="261" w:type="pct"/>
          </w:tcPr>
          <w:p w:rsidR="00AC6101" w:rsidRDefault="009828EE">
            <w:pPr>
              <w:spacing w:line="283" w:lineRule="exact"/>
              <w:jc w:val="center"/>
            </w:pPr>
            <w:r>
              <w:lastRenderedPageBreak/>
              <w:t>13</w:t>
            </w:r>
          </w:p>
        </w:tc>
        <w:tc>
          <w:tcPr>
            <w:tcW w:w="1406" w:type="pct"/>
          </w:tcPr>
          <w:p w:rsidR="00AC6101" w:rsidRDefault="009828EE">
            <w:pPr>
              <w:spacing w:line="283" w:lineRule="exact"/>
              <w:jc w:val="both"/>
            </w:pPr>
            <w:r>
              <w:rPr>
                <w:lang w:eastAsia="en-US"/>
              </w:rPr>
              <w:t>Дошкольное, начальное и среднее общее образование</w:t>
            </w:r>
          </w:p>
        </w:tc>
        <w:tc>
          <w:tcPr>
            <w:tcW w:w="1491" w:type="pct"/>
          </w:tcPr>
          <w:p w:rsidR="00AC6101" w:rsidRDefault="009828EE">
            <w:pPr>
              <w:tabs>
                <w:tab w:val="left" w:pos="318"/>
              </w:tabs>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в городе – 25 м; в сельских населенных пунктах – 10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соседних зданий, строений, сооружений - по нормам естественной освещенности и инсоляции, но не менее 12 м.</w:t>
            </w:r>
          </w:p>
          <w:p w:rsidR="00AC6101" w:rsidRDefault="009828EE">
            <w:pPr>
              <w:spacing w:line="283" w:lineRule="exact"/>
              <w:jc w:val="both"/>
            </w:pPr>
            <w:r>
              <w:t>Предельное количество надземных этажей для детских садов– 3.</w:t>
            </w:r>
          </w:p>
          <w:p w:rsidR="00AC6101" w:rsidRDefault="009828EE">
            <w:pPr>
              <w:spacing w:line="283" w:lineRule="exact"/>
              <w:jc w:val="both"/>
            </w:pPr>
            <w:r>
              <w:t xml:space="preserve">Предельное количество надземных этажей для общеобразовательных организаций, образовательных организаций дополнительного </w:t>
            </w:r>
            <w:r>
              <w:lastRenderedPageBreak/>
              <w:t>образования детей - 4.</w:t>
            </w:r>
          </w:p>
          <w:p w:rsidR="00AC6101" w:rsidRDefault="009828EE">
            <w:pPr>
              <w:spacing w:line="283" w:lineRule="exact"/>
              <w:jc w:val="both"/>
            </w:pPr>
            <w:r>
              <w:t>Максимальный процент застройки в границах земельного участка – 40 %.</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AC6101">
        <w:trPr>
          <w:trHeight w:val="767"/>
        </w:trPr>
        <w:tc>
          <w:tcPr>
            <w:tcW w:w="261" w:type="pct"/>
          </w:tcPr>
          <w:p w:rsidR="00AC6101" w:rsidRDefault="009828EE">
            <w:pPr>
              <w:spacing w:line="283" w:lineRule="exact"/>
              <w:jc w:val="center"/>
            </w:pPr>
            <w:r>
              <w:lastRenderedPageBreak/>
              <w:t>14</w:t>
            </w:r>
          </w:p>
        </w:tc>
        <w:tc>
          <w:tcPr>
            <w:tcW w:w="1406" w:type="pct"/>
          </w:tcPr>
          <w:p w:rsidR="00AC6101" w:rsidRDefault="009828EE">
            <w:pPr>
              <w:spacing w:line="283" w:lineRule="exact"/>
              <w:jc w:val="both"/>
            </w:pPr>
            <w:r>
              <w:rPr>
                <w:lang w:eastAsia="en-US"/>
              </w:rPr>
              <w:t>Среднее и высшее профессиональное образование</w:t>
            </w:r>
          </w:p>
        </w:tc>
        <w:tc>
          <w:tcPr>
            <w:tcW w:w="1491" w:type="pct"/>
          </w:tcPr>
          <w:p w:rsidR="00AC6101" w:rsidRDefault="009828EE">
            <w:pPr>
              <w:tabs>
                <w:tab w:val="left" w:pos="318"/>
              </w:tabs>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в городе – 25 м; в сельских населенных пунктах – 10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Предельное количество надземных этажей – 4.</w:t>
            </w:r>
          </w:p>
          <w:p w:rsidR="00AC6101" w:rsidRDefault="009828EE">
            <w:pPr>
              <w:spacing w:line="283" w:lineRule="exact"/>
              <w:jc w:val="both"/>
            </w:pPr>
            <w:r>
              <w:t>Максимальный процент застройки в границах земельного участка – 60 %.</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СП 118.13330.2022 «Свод правил. Общественные здания и </w:t>
            </w:r>
            <w:r>
              <w:lastRenderedPageBreak/>
              <w:t>сооружения СНиП 31-06-2009», СП 278.1325800.2016. «Свод правил. Здания образовательных организаций высшего образования. Правила проектирования», СП 279.1325800.2016 «Свод правил. Здания профессиональных образовательных организаций. Правила проектирования»</w:t>
            </w:r>
          </w:p>
        </w:tc>
      </w:tr>
      <w:tr w:rsidR="00AC6101">
        <w:tc>
          <w:tcPr>
            <w:tcW w:w="261" w:type="pct"/>
          </w:tcPr>
          <w:p w:rsidR="00AC6101" w:rsidRDefault="009828EE">
            <w:pPr>
              <w:spacing w:line="283" w:lineRule="exact"/>
              <w:jc w:val="center"/>
            </w:pPr>
            <w:r>
              <w:lastRenderedPageBreak/>
              <w:t>15</w:t>
            </w:r>
          </w:p>
        </w:tc>
        <w:tc>
          <w:tcPr>
            <w:tcW w:w="1406" w:type="pct"/>
          </w:tcPr>
          <w:p w:rsidR="00AC6101" w:rsidRDefault="009828EE">
            <w:pPr>
              <w:spacing w:line="283" w:lineRule="exact"/>
              <w:jc w:val="both"/>
            </w:pPr>
            <w:r>
              <w:rPr>
                <w:lang w:eastAsia="en-US"/>
              </w:rPr>
              <w:t>Объекты культурно-досуговой деятельности</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Максимальный процент застройки в границах земельного участка – 50 %.</w:t>
            </w:r>
          </w:p>
        </w:tc>
      </w:tr>
      <w:tr w:rsidR="00AC6101">
        <w:trPr>
          <w:trHeight w:val="3220"/>
        </w:trPr>
        <w:tc>
          <w:tcPr>
            <w:tcW w:w="261" w:type="pct"/>
          </w:tcPr>
          <w:p w:rsidR="00AC6101" w:rsidRDefault="009828EE">
            <w:pPr>
              <w:spacing w:line="283" w:lineRule="exact"/>
              <w:jc w:val="center"/>
            </w:pPr>
            <w:r>
              <w:t>16</w:t>
            </w:r>
          </w:p>
        </w:tc>
        <w:tc>
          <w:tcPr>
            <w:tcW w:w="1406" w:type="pct"/>
          </w:tcPr>
          <w:p w:rsidR="00AC6101" w:rsidRDefault="009828EE">
            <w:pPr>
              <w:spacing w:line="283" w:lineRule="exact"/>
              <w:jc w:val="both"/>
            </w:pPr>
            <w:r>
              <w:rPr>
                <w:lang w:eastAsia="en-US"/>
              </w:rPr>
              <w:t>Осуществление религиозных обрядов</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c>
          <w:tcPr>
            <w:tcW w:w="261" w:type="pct"/>
          </w:tcPr>
          <w:p w:rsidR="00AC6101" w:rsidRDefault="009828EE">
            <w:pPr>
              <w:spacing w:line="283" w:lineRule="exact"/>
              <w:jc w:val="center"/>
            </w:pPr>
            <w:r>
              <w:t>17</w:t>
            </w:r>
          </w:p>
        </w:tc>
        <w:tc>
          <w:tcPr>
            <w:tcW w:w="1406" w:type="pct"/>
          </w:tcPr>
          <w:p w:rsidR="00AC6101" w:rsidRDefault="009828EE">
            <w:pPr>
              <w:spacing w:line="283" w:lineRule="exact"/>
              <w:jc w:val="both"/>
            </w:pPr>
            <w:r>
              <w:rPr>
                <w:lang w:eastAsia="en-US"/>
              </w:rPr>
              <w:t>Государственное управление</w:t>
            </w:r>
          </w:p>
        </w:tc>
        <w:tc>
          <w:tcPr>
            <w:tcW w:w="1491" w:type="pct"/>
          </w:tcPr>
          <w:p w:rsidR="00AC6101" w:rsidRDefault="009828EE">
            <w:pPr>
              <w:spacing w:line="283" w:lineRule="exact"/>
              <w:jc w:val="both"/>
            </w:pPr>
            <w:r>
              <w:rPr>
                <w:lang w:eastAsia="en-US"/>
              </w:rPr>
              <w:t xml:space="preserve">не подлежат установлению и </w:t>
            </w:r>
            <w:r>
              <w:rPr>
                <w:lang w:eastAsia="en-US"/>
              </w:rPr>
              <w:lastRenderedPageBreak/>
              <w:t>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spacing w:line="283" w:lineRule="exact"/>
              <w:jc w:val="both"/>
            </w:pPr>
            <w:r>
              <w:lastRenderedPageBreak/>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spacing w:line="283" w:lineRule="exact"/>
              <w:jc w:val="both"/>
            </w:pPr>
            <w:r>
              <w:t>Максимальный процент застройки в границах земельного участка – 60 %. 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AC6101">
        <w:tc>
          <w:tcPr>
            <w:tcW w:w="261" w:type="pct"/>
          </w:tcPr>
          <w:p w:rsidR="00AC6101" w:rsidRDefault="009828EE">
            <w:pPr>
              <w:spacing w:line="283" w:lineRule="exact"/>
              <w:jc w:val="center"/>
            </w:pPr>
            <w:r>
              <w:lastRenderedPageBreak/>
              <w:t>18</w:t>
            </w:r>
          </w:p>
        </w:tc>
        <w:tc>
          <w:tcPr>
            <w:tcW w:w="1406" w:type="pct"/>
          </w:tcPr>
          <w:p w:rsidR="00AC6101" w:rsidRDefault="009828EE">
            <w:pPr>
              <w:spacing w:line="283" w:lineRule="exact"/>
              <w:jc w:val="both"/>
            </w:pPr>
            <w:r>
              <w:rPr>
                <w:lang w:eastAsia="en-US"/>
              </w:rPr>
              <w:t>Амбулаторное ветеринарное обслуживание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spacing w:line="283" w:lineRule="exact"/>
              <w:jc w:val="both"/>
            </w:pPr>
            <w:r>
              <w:t>Максимальный процент застройки в границах земельного участка – 60 %.</w:t>
            </w:r>
          </w:p>
        </w:tc>
      </w:tr>
      <w:tr w:rsidR="00AC6101">
        <w:tc>
          <w:tcPr>
            <w:tcW w:w="261" w:type="pct"/>
          </w:tcPr>
          <w:p w:rsidR="00AC6101" w:rsidRDefault="009828EE">
            <w:pPr>
              <w:spacing w:line="283" w:lineRule="exact"/>
              <w:jc w:val="center"/>
            </w:pPr>
            <w:r>
              <w:t>19</w:t>
            </w:r>
          </w:p>
        </w:tc>
        <w:tc>
          <w:tcPr>
            <w:tcW w:w="1406" w:type="pct"/>
          </w:tcPr>
          <w:p w:rsidR="00AC6101" w:rsidRDefault="009828EE">
            <w:pPr>
              <w:spacing w:line="283" w:lineRule="exact"/>
              <w:jc w:val="both"/>
            </w:pPr>
            <w:r>
              <w:rPr>
                <w:lang w:eastAsia="en-US"/>
              </w:rPr>
              <w:t>Деловое управление</w:t>
            </w:r>
          </w:p>
        </w:tc>
        <w:tc>
          <w:tcPr>
            <w:tcW w:w="1491"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w:t>
            </w:r>
            <w:r>
              <w:rPr>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с улично-дорожной </w:t>
            </w:r>
            <w:r>
              <w:lastRenderedPageBreak/>
              <w:t>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797"/>
        </w:trPr>
        <w:tc>
          <w:tcPr>
            <w:tcW w:w="261" w:type="pct"/>
          </w:tcPr>
          <w:p w:rsidR="00AC6101" w:rsidRDefault="009828EE">
            <w:pPr>
              <w:spacing w:line="283" w:lineRule="exact"/>
              <w:jc w:val="center"/>
            </w:pPr>
            <w:r>
              <w:lastRenderedPageBreak/>
              <w:t>20</w:t>
            </w:r>
          </w:p>
        </w:tc>
        <w:tc>
          <w:tcPr>
            <w:tcW w:w="1406" w:type="pct"/>
          </w:tcPr>
          <w:p w:rsidR="00AC6101" w:rsidRDefault="009828EE">
            <w:pPr>
              <w:spacing w:line="283" w:lineRule="exact"/>
              <w:jc w:val="both"/>
            </w:pPr>
            <w:r>
              <w:rPr>
                <w:lang w:eastAsia="en-US"/>
              </w:rPr>
              <w:t>Магазины</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t>21</w:t>
            </w:r>
          </w:p>
        </w:tc>
        <w:tc>
          <w:tcPr>
            <w:tcW w:w="1406" w:type="pct"/>
          </w:tcPr>
          <w:p w:rsidR="00AC6101" w:rsidRDefault="009828EE">
            <w:pPr>
              <w:spacing w:line="283" w:lineRule="exact"/>
              <w:jc w:val="both"/>
            </w:pPr>
            <w:r>
              <w:rPr>
                <w:lang w:eastAsia="en-US"/>
              </w:rPr>
              <w:t>Банковская и страховая деятельность</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t>22</w:t>
            </w:r>
          </w:p>
        </w:tc>
        <w:tc>
          <w:tcPr>
            <w:tcW w:w="1406" w:type="pct"/>
          </w:tcPr>
          <w:p w:rsidR="00AC6101" w:rsidRDefault="009828EE">
            <w:pPr>
              <w:spacing w:line="283" w:lineRule="exact"/>
              <w:jc w:val="both"/>
            </w:pPr>
            <w:r>
              <w:rPr>
                <w:lang w:eastAsia="en-US"/>
              </w:rPr>
              <w:t>Общественное питание</w:t>
            </w:r>
          </w:p>
        </w:tc>
        <w:tc>
          <w:tcPr>
            <w:tcW w:w="1491" w:type="pct"/>
          </w:tcPr>
          <w:p w:rsidR="00AC6101" w:rsidRDefault="009828EE">
            <w:pPr>
              <w:spacing w:line="283" w:lineRule="exact"/>
              <w:jc w:val="both"/>
            </w:pPr>
            <w:r>
              <w:rPr>
                <w:lang w:eastAsia="en-US"/>
              </w:rPr>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w:t>
            </w:r>
            <w:r>
              <w:lastRenderedPageBreak/>
              <w:t>(границ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Предельная высота – 16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61" w:type="pct"/>
          </w:tcPr>
          <w:p w:rsidR="00AC6101" w:rsidRDefault="009828EE">
            <w:pPr>
              <w:spacing w:line="283" w:lineRule="exact"/>
              <w:jc w:val="center"/>
            </w:pPr>
            <w:r>
              <w:lastRenderedPageBreak/>
              <w:t>23</w:t>
            </w:r>
          </w:p>
        </w:tc>
        <w:tc>
          <w:tcPr>
            <w:tcW w:w="1406" w:type="pct"/>
          </w:tcPr>
          <w:p w:rsidR="00AC6101" w:rsidRDefault="009828EE">
            <w:pPr>
              <w:spacing w:line="283" w:lineRule="exact"/>
              <w:jc w:val="both"/>
            </w:pPr>
            <w:r>
              <w:rPr>
                <w:lang w:eastAsia="en-US"/>
              </w:rPr>
              <w:t>Гостиничное обслуживание</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61" w:type="pct"/>
          </w:tcPr>
          <w:p w:rsidR="00AC6101" w:rsidRDefault="009828EE">
            <w:pPr>
              <w:spacing w:line="283" w:lineRule="exact"/>
              <w:jc w:val="center"/>
            </w:pPr>
            <w:r>
              <w:t>24</w:t>
            </w:r>
          </w:p>
        </w:tc>
        <w:tc>
          <w:tcPr>
            <w:tcW w:w="1406" w:type="pct"/>
          </w:tcPr>
          <w:p w:rsidR="00AC6101" w:rsidRDefault="009828EE">
            <w:pPr>
              <w:spacing w:line="283" w:lineRule="exact"/>
              <w:jc w:val="both"/>
            </w:pPr>
            <w:r>
              <w:rPr>
                <w:lang w:eastAsia="en-US"/>
              </w:rPr>
              <w:t>Развлекательные мероприятия</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p w:rsidR="00AC6101" w:rsidRDefault="009828EE">
            <w:pPr>
              <w:spacing w:line="283" w:lineRule="exact"/>
              <w:jc w:val="both"/>
            </w:pPr>
            <w:r>
              <w:t xml:space="preserve">Иные предельные параметры не подлежат установлению и </w:t>
            </w:r>
            <w:r>
              <w:lastRenderedPageBreak/>
              <w:t xml:space="preserve">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 СП 118.13330.2022 «Общественные здания и сооружения. СНиП 31-06-2009»</w:t>
            </w:r>
          </w:p>
        </w:tc>
      </w:tr>
      <w:tr w:rsidR="00AC6101">
        <w:trPr>
          <w:trHeight w:val="626"/>
        </w:trPr>
        <w:tc>
          <w:tcPr>
            <w:tcW w:w="261" w:type="pct"/>
          </w:tcPr>
          <w:p w:rsidR="00AC6101" w:rsidRDefault="009828EE">
            <w:pPr>
              <w:spacing w:line="283" w:lineRule="exact"/>
              <w:jc w:val="center"/>
            </w:pPr>
            <w:r>
              <w:lastRenderedPageBreak/>
              <w:t>25</w:t>
            </w:r>
          </w:p>
        </w:tc>
        <w:tc>
          <w:tcPr>
            <w:tcW w:w="1406" w:type="pct"/>
          </w:tcPr>
          <w:p w:rsidR="00AC6101" w:rsidRDefault="009828EE">
            <w:pPr>
              <w:spacing w:line="283" w:lineRule="exact"/>
              <w:jc w:val="both"/>
            </w:pPr>
            <w:r>
              <w:rPr>
                <w:lang w:eastAsia="en-US"/>
              </w:rPr>
              <w:t>Служебные гаражи</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Предельная высота – 16 м.</w:t>
            </w:r>
          </w:p>
          <w:p w:rsidR="00AC6101" w:rsidRDefault="009828EE">
            <w:pPr>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3690"/>
        </w:trPr>
        <w:tc>
          <w:tcPr>
            <w:tcW w:w="261" w:type="pct"/>
          </w:tcPr>
          <w:p w:rsidR="00AC6101" w:rsidRDefault="009828EE">
            <w:pPr>
              <w:spacing w:line="283" w:lineRule="exact"/>
              <w:jc w:val="center"/>
            </w:pPr>
            <w:r>
              <w:lastRenderedPageBreak/>
              <w:t>26</w:t>
            </w:r>
          </w:p>
        </w:tc>
        <w:tc>
          <w:tcPr>
            <w:tcW w:w="140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Заправка транспортных средств </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Максимальный процент застройки в границах земельного участка – 60 %.</w:t>
            </w:r>
          </w:p>
          <w:p w:rsidR="00AC6101" w:rsidRDefault="009828EE">
            <w:pPr>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3690"/>
        </w:trPr>
        <w:tc>
          <w:tcPr>
            <w:tcW w:w="261" w:type="pct"/>
          </w:tcPr>
          <w:p w:rsidR="00AC6101" w:rsidRDefault="009828EE">
            <w:pPr>
              <w:spacing w:line="283" w:lineRule="exact"/>
              <w:jc w:val="center"/>
            </w:pPr>
            <w:r>
              <w:t>27</w:t>
            </w:r>
          </w:p>
        </w:tc>
        <w:tc>
          <w:tcPr>
            <w:tcW w:w="140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Автомобильные мойки </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Максимальный процент застройки в границах земельного участка – 60 %.</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r>
              <w:lastRenderedPageBreak/>
              <w:t>региональными и местными нормативами градостроительного проектирования</w:t>
            </w:r>
          </w:p>
        </w:tc>
      </w:tr>
      <w:tr w:rsidR="00AC6101">
        <w:trPr>
          <w:trHeight w:val="909"/>
        </w:trPr>
        <w:tc>
          <w:tcPr>
            <w:tcW w:w="261" w:type="pct"/>
          </w:tcPr>
          <w:p w:rsidR="00AC6101" w:rsidRDefault="009828EE">
            <w:pPr>
              <w:spacing w:line="283" w:lineRule="exact"/>
              <w:jc w:val="center"/>
            </w:pPr>
            <w:r>
              <w:lastRenderedPageBreak/>
              <w:t>28</w:t>
            </w:r>
          </w:p>
        </w:tc>
        <w:tc>
          <w:tcPr>
            <w:tcW w:w="1406"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 xml:space="preserve">Ремонт автомобилей </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Максимальный процент застройки в границах земельного участка – 60 %.</w:t>
            </w:r>
          </w:p>
          <w:p w:rsidR="00AC6101" w:rsidRDefault="009828EE">
            <w:pPr>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2469"/>
        </w:trPr>
        <w:tc>
          <w:tcPr>
            <w:tcW w:w="261" w:type="pct"/>
          </w:tcPr>
          <w:p w:rsidR="00AC6101" w:rsidRDefault="009828EE">
            <w:pPr>
              <w:spacing w:line="283" w:lineRule="exact"/>
              <w:jc w:val="center"/>
            </w:pPr>
            <w:r>
              <w:lastRenderedPageBreak/>
              <w:t>29</w:t>
            </w:r>
          </w:p>
        </w:tc>
        <w:tc>
          <w:tcPr>
            <w:tcW w:w="1406" w:type="pct"/>
          </w:tcPr>
          <w:p w:rsidR="00AC6101" w:rsidRDefault="009828EE">
            <w:pPr>
              <w:spacing w:line="283" w:lineRule="exact"/>
              <w:jc w:val="both"/>
            </w:pPr>
            <w:r>
              <w:rPr>
                <w:lang w:eastAsia="en-US"/>
              </w:rPr>
              <w:t>Стоянка транспортных средств</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rPr>
          <w:trHeight w:val="2610"/>
        </w:trPr>
        <w:tc>
          <w:tcPr>
            <w:tcW w:w="261" w:type="pct"/>
          </w:tcPr>
          <w:p w:rsidR="00AC6101" w:rsidRDefault="009828EE">
            <w:pPr>
              <w:spacing w:line="283" w:lineRule="exact"/>
              <w:jc w:val="center"/>
            </w:pPr>
            <w:r>
              <w:t>30</w:t>
            </w:r>
          </w:p>
        </w:tc>
        <w:tc>
          <w:tcPr>
            <w:tcW w:w="1406" w:type="pct"/>
          </w:tcPr>
          <w:p w:rsidR="00AC6101" w:rsidRDefault="009828EE">
            <w:pPr>
              <w:spacing w:line="283" w:lineRule="exact"/>
              <w:jc w:val="both"/>
            </w:pPr>
            <w:r>
              <w:rPr>
                <w:lang w:eastAsia="en-US"/>
              </w:rPr>
              <w:t>Обеспечение занятий спортом в помещениях</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AC6101">
        <w:trPr>
          <w:trHeight w:val="59"/>
        </w:trPr>
        <w:tc>
          <w:tcPr>
            <w:tcW w:w="261" w:type="pct"/>
          </w:tcPr>
          <w:p w:rsidR="00AC6101" w:rsidRDefault="009828EE">
            <w:pPr>
              <w:spacing w:line="283" w:lineRule="exact"/>
              <w:jc w:val="center"/>
            </w:pPr>
            <w:r>
              <w:t>31</w:t>
            </w:r>
          </w:p>
        </w:tc>
        <w:tc>
          <w:tcPr>
            <w:tcW w:w="1406" w:type="pct"/>
          </w:tcPr>
          <w:p w:rsidR="00AC6101" w:rsidRDefault="009828EE">
            <w:pPr>
              <w:spacing w:line="283" w:lineRule="exact"/>
              <w:jc w:val="both"/>
            </w:pPr>
            <w:r>
              <w:rPr>
                <w:lang w:eastAsia="en-US"/>
              </w:rPr>
              <w:t>Площадки для занятий спортом</w:t>
            </w:r>
          </w:p>
        </w:tc>
        <w:tc>
          <w:tcPr>
            <w:tcW w:w="1491" w:type="pct"/>
          </w:tcPr>
          <w:p w:rsidR="00AC6101" w:rsidRDefault="009828EE">
            <w:pPr>
              <w:spacing w:line="283" w:lineRule="exact"/>
              <w:jc w:val="both"/>
            </w:pPr>
            <w:r>
              <w:rPr>
                <w:lang w:eastAsia="en-US"/>
              </w:rPr>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w:t>
            </w:r>
            <w:r>
              <w:lastRenderedPageBreak/>
              <w:t>(границ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rPr>
          <w:trHeight w:val="59"/>
        </w:trPr>
        <w:tc>
          <w:tcPr>
            <w:tcW w:w="261" w:type="pct"/>
          </w:tcPr>
          <w:p w:rsidR="00AC6101" w:rsidRDefault="009828EE">
            <w:pPr>
              <w:spacing w:line="283" w:lineRule="exact"/>
              <w:jc w:val="center"/>
            </w:pPr>
            <w:r>
              <w:lastRenderedPageBreak/>
              <w:t>32</w:t>
            </w:r>
          </w:p>
        </w:tc>
        <w:tc>
          <w:tcPr>
            <w:tcW w:w="1406" w:type="pct"/>
          </w:tcPr>
          <w:p w:rsidR="00AC6101" w:rsidRDefault="009828EE">
            <w:pPr>
              <w:spacing w:line="283" w:lineRule="exact"/>
              <w:jc w:val="both"/>
            </w:pPr>
            <w:r>
              <w:rPr>
                <w:lang w:eastAsia="en-US"/>
              </w:rPr>
              <w:t>Связь</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AC6101" w:rsidRDefault="009828EE" w:rsidP="00931F0C">
            <w:pPr>
              <w:pStyle w:val="af7"/>
              <w:numPr>
                <w:ilvl w:val="0"/>
                <w:numId w:val="69"/>
              </w:numPr>
              <w:spacing w:line="283" w:lineRule="exact"/>
              <w:ind w:left="0" w:firstLine="0"/>
              <w:contextualSpacing w:val="0"/>
              <w:jc w:val="both"/>
            </w:pPr>
            <w:r>
              <w:t>СП 42.13330.2016. «Свод правил. Градостроительство. Планировка и застройка городских и сельских поселений. Актуализированная редакция СНиП 2.07.01-89*»;</w:t>
            </w:r>
          </w:p>
          <w:p w:rsidR="00AC6101" w:rsidRDefault="009828EE" w:rsidP="00931F0C">
            <w:pPr>
              <w:pStyle w:val="af7"/>
              <w:numPr>
                <w:ilvl w:val="0"/>
                <w:numId w:val="69"/>
              </w:numPr>
              <w:spacing w:line="283" w:lineRule="exact"/>
              <w:ind w:left="0" w:firstLine="0"/>
              <w:contextualSpacing w:val="0"/>
              <w:jc w:val="both"/>
            </w:pPr>
            <w: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AC6101" w:rsidRDefault="009828EE">
            <w:pPr>
              <w:spacing w:line="283" w:lineRule="exact"/>
              <w:jc w:val="both"/>
            </w:pPr>
            <w:r>
              <w:t xml:space="preserve">СанПиН 2.2.1/2.1.1.1200-03 «Санитарно-защитные зоны и санитарная классификация </w:t>
            </w:r>
            <w:r>
              <w:lastRenderedPageBreak/>
              <w:t>предприятий, сооружений и иных объектов».</w:t>
            </w:r>
          </w:p>
        </w:tc>
      </w:tr>
      <w:tr w:rsidR="00AC6101">
        <w:trPr>
          <w:trHeight w:val="59"/>
        </w:trPr>
        <w:tc>
          <w:tcPr>
            <w:tcW w:w="261" w:type="pct"/>
          </w:tcPr>
          <w:p w:rsidR="00AC6101" w:rsidRDefault="009828EE">
            <w:pPr>
              <w:spacing w:line="283" w:lineRule="exact"/>
              <w:jc w:val="center"/>
            </w:pPr>
            <w:r>
              <w:lastRenderedPageBreak/>
              <w:t>33</w:t>
            </w:r>
          </w:p>
        </w:tc>
        <w:tc>
          <w:tcPr>
            <w:tcW w:w="1406" w:type="pct"/>
          </w:tcPr>
          <w:p w:rsidR="00AC6101" w:rsidRDefault="009828EE">
            <w:pPr>
              <w:spacing w:line="283" w:lineRule="exact"/>
              <w:jc w:val="both"/>
              <w:rPr>
                <w:rFonts w:eastAsia="Calibri"/>
              </w:rPr>
            </w:pPr>
            <w:r>
              <w:rPr>
                <w:rFonts w:eastAsia="Calibri"/>
              </w:rPr>
              <w:t>Складские площадки</w:t>
            </w:r>
          </w:p>
          <w:p w:rsidR="00AC6101" w:rsidRDefault="00AC6101">
            <w:pPr>
              <w:spacing w:line="283" w:lineRule="exact"/>
              <w:jc w:val="both"/>
            </w:pP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vAlign w:val="center"/>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xml:space="preserve">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AC6101" w:rsidRDefault="009828EE" w:rsidP="00931F0C">
            <w:pPr>
              <w:pStyle w:val="af7"/>
              <w:numPr>
                <w:ilvl w:val="0"/>
                <w:numId w:val="71"/>
              </w:numPr>
              <w:spacing w:line="283" w:lineRule="exact"/>
              <w:ind w:left="0" w:firstLine="0"/>
              <w:contextualSpacing w:val="0"/>
              <w:jc w:val="both"/>
            </w:pPr>
            <w:r>
              <w:t>СП 42.13330.2016. «Свод правил. Градостроительство. Планировка и застройка городских и сельских поселений. Актуализированная редакция СНиП 2.07.01-89*»;</w:t>
            </w:r>
          </w:p>
          <w:p w:rsidR="00AC6101" w:rsidRDefault="009828EE" w:rsidP="00931F0C">
            <w:pPr>
              <w:pStyle w:val="af7"/>
              <w:numPr>
                <w:ilvl w:val="0"/>
                <w:numId w:val="71"/>
              </w:numPr>
              <w:spacing w:line="283" w:lineRule="exact"/>
              <w:ind w:left="0" w:firstLine="0"/>
              <w:contextualSpacing w:val="0"/>
              <w:jc w:val="both"/>
            </w:pPr>
            <w: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AC6101" w:rsidRDefault="009828EE" w:rsidP="00931F0C">
            <w:pPr>
              <w:pStyle w:val="af7"/>
              <w:numPr>
                <w:ilvl w:val="0"/>
                <w:numId w:val="71"/>
              </w:numPr>
              <w:spacing w:line="283" w:lineRule="exact"/>
              <w:ind w:left="0" w:firstLine="0"/>
              <w:contextualSpacing w:val="0"/>
              <w:jc w:val="both"/>
            </w:pPr>
            <w:r>
              <w:t>СанПиН 2.2.1/2.1.1.1200-03 «Санитарно-защитные зоны и санитарная классификация предприятий, сооружений и иных объектов».</w:t>
            </w:r>
          </w:p>
        </w:tc>
      </w:tr>
      <w:tr w:rsidR="00AC6101">
        <w:trPr>
          <w:trHeight w:val="59"/>
        </w:trPr>
        <w:tc>
          <w:tcPr>
            <w:tcW w:w="261" w:type="pct"/>
          </w:tcPr>
          <w:p w:rsidR="00AC6101" w:rsidRDefault="009828EE">
            <w:pPr>
              <w:spacing w:line="283" w:lineRule="exact"/>
              <w:jc w:val="center"/>
            </w:pPr>
            <w:r>
              <w:t>34</w:t>
            </w:r>
          </w:p>
        </w:tc>
        <w:tc>
          <w:tcPr>
            <w:tcW w:w="1406" w:type="pct"/>
          </w:tcPr>
          <w:p w:rsidR="00AC6101" w:rsidRDefault="009828EE">
            <w:pPr>
              <w:spacing w:line="283" w:lineRule="exact"/>
              <w:jc w:val="both"/>
              <w:rPr>
                <w:rFonts w:eastAsia="Calibri"/>
              </w:rPr>
            </w:pPr>
            <w:r>
              <w:rPr>
                <w:rFonts w:eastAsia="Calibri"/>
              </w:rPr>
              <w:t>Обслуживание перевозок пассажиров</w:t>
            </w:r>
          </w:p>
        </w:tc>
        <w:tc>
          <w:tcPr>
            <w:tcW w:w="1491" w:type="pct"/>
          </w:tcPr>
          <w:p w:rsidR="00AC6101" w:rsidRDefault="009828EE">
            <w:pPr>
              <w:spacing w:line="283" w:lineRule="exact"/>
              <w:jc w:val="both"/>
            </w:pPr>
            <w:r>
              <w:rPr>
                <w:lang w:eastAsia="en-US"/>
              </w:rPr>
              <w:t xml:space="preserve">не подлежат установлению и </w:t>
            </w:r>
            <w:r>
              <w:rPr>
                <w:lang w:eastAsia="en-US"/>
              </w:rPr>
              <w:lastRenderedPageBreak/>
              <w:t>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lastRenderedPageBreak/>
              <w:t xml:space="preserve">предельные параметры разрешенного строительства, </w:t>
            </w:r>
            <w:r>
              <w:lastRenderedPageBreak/>
              <w:t>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rPr>
          <w:trHeight w:val="59"/>
        </w:trPr>
        <w:tc>
          <w:tcPr>
            <w:tcW w:w="261" w:type="pct"/>
          </w:tcPr>
          <w:p w:rsidR="00AC6101" w:rsidRDefault="009828EE">
            <w:pPr>
              <w:spacing w:line="283" w:lineRule="exact"/>
              <w:jc w:val="center"/>
            </w:pPr>
            <w:r>
              <w:lastRenderedPageBreak/>
              <w:t>35</w:t>
            </w:r>
          </w:p>
        </w:tc>
        <w:tc>
          <w:tcPr>
            <w:tcW w:w="1406" w:type="pct"/>
          </w:tcPr>
          <w:p w:rsidR="00AC6101" w:rsidRDefault="009828EE">
            <w:pPr>
              <w:spacing w:line="283" w:lineRule="exact"/>
              <w:jc w:val="both"/>
              <w:rPr>
                <w:rFonts w:eastAsia="Calibri"/>
              </w:rPr>
            </w:pPr>
            <w:r>
              <w:rPr>
                <w:rFonts w:eastAsia="Calibri"/>
              </w:rPr>
              <w:t>Стоянки транспорта общего пользования</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rsidR="00AC6101" w:rsidRDefault="009828EE">
            <w:pPr>
              <w:spacing w:line="283" w:lineRule="exact"/>
              <w:jc w:val="both"/>
            </w:pPr>
            <w: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rPr>
          <w:trHeight w:val="1046"/>
        </w:trPr>
        <w:tc>
          <w:tcPr>
            <w:tcW w:w="261" w:type="pct"/>
          </w:tcPr>
          <w:p w:rsidR="00AC6101" w:rsidRDefault="009828EE">
            <w:pPr>
              <w:spacing w:line="283" w:lineRule="exact"/>
              <w:jc w:val="center"/>
            </w:pPr>
            <w:r>
              <w:t>36</w:t>
            </w:r>
          </w:p>
        </w:tc>
        <w:tc>
          <w:tcPr>
            <w:tcW w:w="1406" w:type="pct"/>
          </w:tcPr>
          <w:p w:rsidR="00AC6101" w:rsidRDefault="009828EE">
            <w:pPr>
              <w:spacing w:line="283" w:lineRule="exact"/>
              <w:jc w:val="both"/>
            </w:pPr>
            <w:r>
              <w:rPr>
                <w:lang w:eastAsia="en-US"/>
              </w:rPr>
              <w:t>Обеспечение внутреннего правопорядка</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 xml:space="preserve">-от границ участка пожарного депо до общественных и жилых зданий должно быть не менее 15 м, а до границ земельных </w:t>
            </w:r>
            <w:r>
              <w:lastRenderedPageBreak/>
              <w:t>участков школ, детских и лечебных учреждений - не менее 30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1046"/>
        </w:trPr>
        <w:tc>
          <w:tcPr>
            <w:tcW w:w="261" w:type="pct"/>
          </w:tcPr>
          <w:p w:rsidR="00AC6101" w:rsidRDefault="009828EE">
            <w:pPr>
              <w:spacing w:line="283" w:lineRule="exact"/>
              <w:jc w:val="center"/>
            </w:pPr>
            <w:r>
              <w:lastRenderedPageBreak/>
              <w:t>37</w:t>
            </w:r>
          </w:p>
        </w:tc>
        <w:tc>
          <w:tcPr>
            <w:tcW w:w="1406" w:type="pct"/>
          </w:tcPr>
          <w:p w:rsidR="00AC6101" w:rsidRDefault="009828EE">
            <w:pPr>
              <w:spacing w:line="283" w:lineRule="exact"/>
              <w:jc w:val="both"/>
            </w:pPr>
            <w:r>
              <w:rPr>
                <w:lang w:eastAsia="en-US"/>
              </w:rPr>
              <w:t>Улично-дорожная сеть</w:t>
            </w:r>
          </w:p>
        </w:tc>
        <w:tc>
          <w:tcPr>
            <w:tcW w:w="1491"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rsidR="00AC6101" w:rsidRDefault="009828EE">
            <w:pPr>
              <w:tabs>
                <w:tab w:val="left" w:pos="318"/>
              </w:tabs>
              <w:spacing w:line="283" w:lineRule="exact"/>
              <w:jc w:val="both"/>
            </w:pPr>
            <w:r>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rPr>
          <w:trHeight w:val="162"/>
        </w:trPr>
        <w:tc>
          <w:tcPr>
            <w:tcW w:w="261" w:type="pct"/>
          </w:tcPr>
          <w:p w:rsidR="00AC6101" w:rsidRDefault="009828EE">
            <w:pPr>
              <w:spacing w:line="283" w:lineRule="exact"/>
              <w:jc w:val="center"/>
            </w:pPr>
            <w:r>
              <w:t>38</w:t>
            </w:r>
          </w:p>
        </w:tc>
        <w:tc>
          <w:tcPr>
            <w:tcW w:w="1406" w:type="pct"/>
          </w:tcPr>
          <w:p w:rsidR="00AC6101" w:rsidRDefault="009828EE">
            <w:pPr>
              <w:spacing w:line="283" w:lineRule="exact"/>
              <w:jc w:val="both"/>
            </w:pPr>
            <w:r>
              <w:rPr>
                <w:lang w:eastAsia="en-US"/>
              </w:rPr>
              <w:t>Благоустройство территории</w:t>
            </w:r>
          </w:p>
        </w:tc>
        <w:tc>
          <w:tcPr>
            <w:tcW w:w="1491" w:type="pct"/>
          </w:tcPr>
          <w:p w:rsidR="00AC6101" w:rsidRDefault="009828EE">
            <w:pPr>
              <w:spacing w:line="283" w:lineRule="exact"/>
              <w:jc w:val="both"/>
            </w:pPr>
            <w:r>
              <w:rPr>
                <w:lang w:eastAsia="en-US"/>
              </w:rPr>
              <w:t>Не подлежат установлению</w:t>
            </w:r>
          </w:p>
        </w:tc>
        <w:tc>
          <w:tcPr>
            <w:tcW w:w="1842" w:type="pct"/>
          </w:tcPr>
          <w:p w:rsidR="00AC6101" w:rsidRDefault="009828EE">
            <w:pPr>
              <w:tabs>
                <w:tab w:val="left" w:pos="318"/>
              </w:tabs>
              <w:spacing w:line="283" w:lineRule="exact"/>
              <w:jc w:val="both"/>
            </w:pPr>
            <w:r>
              <w:t>Не подлежат установлению</w:t>
            </w:r>
          </w:p>
        </w:tc>
      </w:tr>
    </w:tbl>
    <w:p w:rsidR="00AC6101" w:rsidRDefault="00D94214">
      <w:pPr>
        <w:tabs>
          <w:tab w:val="left" w:pos="1276"/>
        </w:tabs>
        <w:spacing w:line="283" w:lineRule="exact"/>
        <w:ind w:firstLine="709"/>
        <w:jc w:val="both"/>
        <w:rPr>
          <w:lang w:eastAsia="en-US"/>
        </w:rPr>
      </w:pPr>
      <w:r>
        <w:t>10</w:t>
      </w:r>
      <w:r w:rsidR="009828EE">
        <w:t xml:space="preserve">.4.2. </w:t>
      </w:r>
      <w:bookmarkStart w:id="97" w:name="_Toc40445578"/>
      <w:bookmarkStart w:id="98" w:name="_Toc41044403"/>
      <w:r w:rsidR="009828EE">
        <w:rPr>
          <w:bCs/>
          <w:lang w:eastAsia="en-US"/>
        </w:rPr>
        <w:t xml:space="preserve">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D94214">
      <w:pPr>
        <w:pStyle w:val="3"/>
        <w:spacing w:before="0" w:line="283" w:lineRule="exact"/>
        <w:ind w:firstLine="709"/>
        <w:jc w:val="both"/>
        <w:rPr>
          <w:rFonts w:ascii="Times New Roman" w:hAnsi="Times New Roman"/>
          <w:color w:val="auto"/>
        </w:rPr>
      </w:pPr>
      <w:bookmarkStart w:id="99" w:name="_Toc1636629"/>
      <w:bookmarkStart w:id="100" w:name="_Toc40445581"/>
      <w:bookmarkStart w:id="101" w:name="_Toc41044406"/>
      <w:bookmarkStart w:id="102" w:name="_Toc118110260"/>
      <w:bookmarkEnd w:id="88"/>
      <w:bookmarkEnd w:id="89"/>
      <w:bookmarkEnd w:id="91"/>
      <w:bookmarkEnd w:id="92"/>
      <w:bookmarkEnd w:id="93"/>
      <w:bookmarkEnd w:id="94"/>
      <w:bookmarkEnd w:id="97"/>
      <w:bookmarkEnd w:id="98"/>
      <w:r>
        <w:rPr>
          <w:rFonts w:ascii="Times New Roman" w:hAnsi="Times New Roman"/>
          <w:color w:val="auto"/>
        </w:rPr>
        <w:t>10</w:t>
      </w:r>
      <w:r w:rsidR="009828EE">
        <w:rPr>
          <w:rFonts w:ascii="Times New Roman" w:hAnsi="Times New Roman"/>
          <w:color w:val="auto"/>
        </w:rPr>
        <w:t>.5. Градостроительные регламенты. Общественно-деловые зоны (О)</w:t>
      </w:r>
      <w:bookmarkEnd w:id="99"/>
      <w:bookmarkEnd w:id="100"/>
      <w:bookmarkEnd w:id="101"/>
      <w:bookmarkEnd w:id="102"/>
      <w:r w:rsidR="009828EE">
        <w:rPr>
          <w:rFonts w:ascii="Times New Roman" w:hAnsi="Times New Roman"/>
          <w:color w:val="auto"/>
        </w:rPr>
        <w:t xml:space="preserve">. </w:t>
      </w:r>
      <w:bookmarkStart w:id="103" w:name="_Toc1636630"/>
      <w:bookmarkStart w:id="104" w:name="_Toc40445582"/>
      <w:bookmarkStart w:id="105" w:name="_Toc41044407"/>
      <w:bookmarkStart w:id="106" w:name="_Toc118110261"/>
      <w:r w:rsidR="009828EE">
        <w:rPr>
          <w:rFonts w:ascii="Times New Roman" w:hAnsi="Times New Roman"/>
          <w:color w:val="auto"/>
        </w:rPr>
        <w:t>Зона делового, общественного и коммерческого назначения (О1)</w:t>
      </w:r>
      <w:bookmarkEnd w:id="103"/>
      <w:bookmarkEnd w:id="104"/>
      <w:bookmarkEnd w:id="105"/>
      <w:bookmarkEnd w:id="106"/>
    </w:p>
    <w:p w:rsidR="00AC6101" w:rsidRDefault="00AC6101"/>
    <w:p w:rsidR="00AC6101" w:rsidRDefault="00D94214">
      <w:pPr>
        <w:tabs>
          <w:tab w:val="left" w:pos="1276"/>
        </w:tabs>
        <w:spacing w:line="283" w:lineRule="exact"/>
        <w:ind w:firstLine="709"/>
        <w:jc w:val="both"/>
      </w:pPr>
      <w:r>
        <w:t>10</w:t>
      </w:r>
      <w:r w:rsidR="009828EE">
        <w:t>.5.1. Зона делового, общественного и коммерческого назначения выделена для обеспечения правовых условий формирования объектов недвижимости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17</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895"/>
        <w:gridCol w:w="358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454" w:type="pct"/>
            <w:vAlign w:val="center"/>
          </w:tcPr>
          <w:p w:rsidR="00AC6101" w:rsidRDefault="009828EE">
            <w:pPr>
              <w:spacing w:line="283" w:lineRule="exact"/>
              <w:jc w:val="center"/>
            </w:pPr>
            <w:r>
              <w:t>Код</w:t>
            </w:r>
          </w:p>
        </w:tc>
        <w:tc>
          <w:tcPr>
            <w:tcW w:w="1820"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454" w:type="pct"/>
          </w:tcPr>
          <w:p w:rsidR="00AC6101" w:rsidRDefault="009828EE">
            <w:pPr>
              <w:spacing w:line="283" w:lineRule="exact"/>
              <w:jc w:val="center"/>
            </w:pPr>
            <w:r>
              <w:t>3.1.2</w:t>
            </w:r>
          </w:p>
        </w:tc>
        <w:tc>
          <w:tcPr>
            <w:tcW w:w="1820" w:type="pct"/>
          </w:tcPr>
          <w:p w:rsidR="00AC6101" w:rsidRDefault="009828EE">
            <w:pPr>
              <w:spacing w:line="283" w:lineRule="exact"/>
              <w:jc w:val="both"/>
              <w:rPr>
                <w:rFonts w:eastAsiaTheme="minorHAnsi"/>
              </w:rPr>
            </w:pPr>
            <w:r>
              <w:rPr>
                <w:rFonts w:eastAsiaTheme="minorHAnsi"/>
                <w:lang w:eastAsia="en-US"/>
              </w:rPr>
              <w:t>Административные здания организаций, обеспечивающих предоставление коммунальных услуг</w:t>
            </w: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C6101">
        <w:tc>
          <w:tcPr>
            <w:tcW w:w="304" w:type="pct"/>
          </w:tcPr>
          <w:p w:rsidR="00AC6101" w:rsidRDefault="009828EE">
            <w:pPr>
              <w:spacing w:line="283" w:lineRule="exact"/>
              <w:jc w:val="center"/>
            </w:pPr>
            <w:r>
              <w:lastRenderedPageBreak/>
              <w:t>2</w:t>
            </w:r>
          </w:p>
        </w:tc>
        <w:tc>
          <w:tcPr>
            <w:tcW w:w="454" w:type="pct"/>
          </w:tcPr>
          <w:p w:rsidR="00AC6101" w:rsidRDefault="009828EE">
            <w:pPr>
              <w:spacing w:line="283" w:lineRule="exact"/>
              <w:jc w:val="center"/>
            </w:pPr>
            <w:r>
              <w:t>3.2.3</w:t>
            </w:r>
          </w:p>
        </w:tc>
        <w:tc>
          <w:tcPr>
            <w:tcW w:w="1820"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t xml:space="preserve">Оказание услуг связи </w:t>
            </w: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C6101">
        <w:tc>
          <w:tcPr>
            <w:tcW w:w="304" w:type="pct"/>
          </w:tcPr>
          <w:p w:rsidR="00AC6101" w:rsidRDefault="009828EE">
            <w:pPr>
              <w:spacing w:line="283" w:lineRule="exact"/>
              <w:jc w:val="center"/>
            </w:pPr>
            <w:r>
              <w:t>3</w:t>
            </w:r>
          </w:p>
        </w:tc>
        <w:tc>
          <w:tcPr>
            <w:tcW w:w="454" w:type="pct"/>
          </w:tcPr>
          <w:p w:rsidR="00AC6101" w:rsidRDefault="009828EE">
            <w:pPr>
              <w:spacing w:line="283" w:lineRule="exact"/>
              <w:jc w:val="center"/>
            </w:pPr>
            <w:r>
              <w:t>3.6.1</w:t>
            </w:r>
          </w:p>
        </w:tc>
        <w:tc>
          <w:tcPr>
            <w:tcW w:w="1820" w:type="pct"/>
          </w:tcPr>
          <w:p w:rsidR="00AC6101" w:rsidRDefault="009828EE">
            <w:pPr>
              <w:spacing w:line="283" w:lineRule="exact"/>
              <w:jc w:val="both"/>
              <w:rPr>
                <w:rFonts w:eastAsiaTheme="minorHAnsi"/>
              </w:rPr>
            </w:pPr>
            <w:r>
              <w:rPr>
                <w:rFonts w:eastAsiaTheme="minorHAnsi"/>
                <w:lang w:eastAsia="en-US"/>
              </w:rPr>
              <w:t>Объекты культурно-досуговой деятельности</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C6101">
        <w:tc>
          <w:tcPr>
            <w:tcW w:w="304" w:type="pct"/>
          </w:tcPr>
          <w:p w:rsidR="00AC6101" w:rsidRDefault="009828EE">
            <w:pPr>
              <w:spacing w:line="283" w:lineRule="exact"/>
              <w:jc w:val="center"/>
            </w:pPr>
            <w:r>
              <w:t>4</w:t>
            </w:r>
          </w:p>
        </w:tc>
        <w:tc>
          <w:tcPr>
            <w:tcW w:w="454" w:type="pct"/>
          </w:tcPr>
          <w:p w:rsidR="00AC6101" w:rsidRDefault="009828EE">
            <w:pPr>
              <w:spacing w:line="283" w:lineRule="exact"/>
              <w:jc w:val="center"/>
            </w:pPr>
            <w:r>
              <w:rPr>
                <w:color w:val="464C55"/>
                <w:shd w:val="clear" w:color="auto" w:fill="FFFFFF"/>
              </w:rPr>
              <w:t>3.6.2</w:t>
            </w:r>
          </w:p>
        </w:tc>
        <w:tc>
          <w:tcPr>
            <w:tcW w:w="1820" w:type="pct"/>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t>Парки культуры и отдыха</w:t>
            </w:r>
          </w:p>
        </w:tc>
        <w:tc>
          <w:tcPr>
            <w:tcW w:w="2422" w:type="pct"/>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t>Размещение парков культуры и отдыха</w:t>
            </w:r>
          </w:p>
        </w:tc>
      </w:tr>
      <w:tr w:rsidR="00AC6101">
        <w:tc>
          <w:tcPr>
            <w:tcW w:w="304" w:type="pct"/>
          </w:tcPr>
          <w:p w:rsidR="00AC6101" w:rsidRDefault="009828EE">
            <w:pPr>
              <w:spacing w:line="283" w:lineRule="exact"/>
              <w:jc w:val="center"/>
            </w:pPr>
            <w:r>
              <w:t>5</w:t>
            </w:r>
          </w:p>
        </w:tc>
        <w:tc>
          <w:tcPr>
            <w:tcW w:w="454" w:type="pct"/>
          </w:tcPr>
          <w:p w:rsidR="00AC6101" w:rsidRDefault="009828EE">
            <w:pPr>
              <w:spacing w:line="283" w:lineRule="exact"/>
              <w:jc w:val="center"/>
            </w:pPr>
            <w:r>
              <w:t>3.8</w:t>
            </w:r>
          </w:p>
        </w:tc>
        <w:tc>
          <w:tcPr>
            <w:tcW w:w="1820" w:type="pct"/>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t>Общественное управление</w:t>
            </w:r>
          </w:p>
        </w:tc>
        <w:tc>
          <w:tcPr>
            <w:tcW w:w="2422" w:type="pct"/>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5" w:anchor="block_1381" w:tooltip="https://base.garant.ru/75062082/#block_1381" w:history="1">
              <w:r>
                <w:rPr>
                  <w:rFonts w:eastAsiaTheme="minorHAnsi"/>
                  <w:lang w:eastAsia="en-US"/>
                </w:rPr>
                <w:t>кодами 3.8.1 - 3.8.2</w:t>
              </w:r>
            </w:hyperlink>
          </w:p>
        </w:tc>
      </w:tr>
      <w:tr w:rsidR="00AC6101">
        <w:tc>
          <w:tcPr>
            <w:tcW w:w="304" w:type="pct"/>
          </w:tcPr>
          <w:p w:rsidR="00AC6101" w:rsidRDefault="009828EE">
            <w:pPr>
              <w:spacing w:line="283" w:lineRule="exact"/>
              <w:jc w:val="center"/>
            </w:pPr>
            <w:r>
              <w:t>6</w:t>
            </w:r>
          </w:p>
        </w:tc>
        <w:tc>
          <w:tcPr>
            <w:tcW w:w="454" w:type="pct"/>
          </w:tcPr>
          <w:p w:rsidR="00AC6101" w:rsidRDefault="009828EE">
            <w:pPr>
              <w:spacing w:line="283" w:lineRule="exact"/>
              <w:jc w:val="center"/>
            </w:pPr>
            <w:r>
              <w:t>4.1</w:t>
            </w:r>
          </w:p>
        </w:tc>
        <w:tc>
          <w:tcPr>
            <w:tcW w:w="1820" w:type="pct"/>
          </w:tcPr>
          <w:p w:rsidR="00AC6101" w:rsidRDefault="009828EE">
            <w:pPr>
              <w:spacing w:line="283" w:lineRule="exact"/>
              <w:rPr>
                <w:rFonts w:eastAsiaTheme="minorHAnsi"/>
              </w:rPr>
            </w:pPr>
            <w:r>
              <w:rPr>
                <w:rFonts w:eastAsiaTheme="minorHAnsi"/>
                <w:lang w:eastAsia="en-US"/>
              </w:rPr>
              <w:t>Деловое управление</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C6101">
        <w:trPr>
          <w:trHeight w:val="177"/>
        </w:trPr>
        <w:tc>
          <w:tcPr>
            <w:tcW w:w="304" w:type="pct"/>
          </w:tcPr>
          <w:p w:rsidR="00AC6101" w:rsidRDefault="009828EE">
            <w:pPr>
              <w:spacing w:line="283" w:lineRule="exact"/>
              <w:jc w:val="center"/>
            </w:pPr>
            <w:r>
              <w:t>7</w:t>
            </w:r>
          </w:p>
        </w:tc>
        <w:tc>
          <w:tcPr>
            <w:tcW w:w="454" w:type="pct"/>
          </w:tcPr>
          <w:p w:rsidR="00AC6101" w:rsidRDefault="009828EE">
            <w:pPr>
              <w:spacing w:line="283" w:lineRule="exact"/>
              <w:jc w:val="center"/>
            </w:pPr>
            <w:r>
              <w:t>4.4</w:t>
            </w:r>
          </w:p>
        </w:tc>
        <w:tc>
          <w:tcPr>
            <w:tcW w:w="1820" w:type="pct"/>
          </w:tcPr>
          <w:p w:rsidR="00AC6101" w:rsidRDefault="009828EE">
            <w:pPr>
              <w:spacing w:line="283" w:lineRule="exact"/>
              <w:jc w:val="both"/>
              <w:rPr>
                <w:rFonts w:eastAsiaTheme="minorHAnsi"/>
              </w:rPr>
            </w:pPr>
            <w:r>
              <w:rPr>
                <w:rFonts w:eastAsiaTheme="minorHAnsi"/>
                <w:lang w:eastAsia="en-US"/>
              </w:rPr>
              <w:t>Магазины</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rPr>
          <w:trHeight w:val="1364"/>
        </w:trPr>
        <w:tc>
          <w:tcPr>
            <w:tcW w:w="304" w:type="pct"/>
          </w:tcPr>
          <w:p w:rsidR="00AC6101" w:rsidRDefault="009828EE">
            <w:pPr>
              <w:spacing w:line="283" w:lineRule="exact"/>
              <w:jc w:val="center"/>
            </w:pPr>
            <w:r>
              <w:t>8</w:t>
            </w:r>
          </w:p>
        </w:tc>
        <w:tc>
          <w:tcPr>
            <w:tcW w:w="454" w:type="pct"/>
          </w:tcPr>
          <w:p w:rsidR="00AC6101" w:rsidRDefault="009828EE">
            <w:pPr>
              <w:spacing w:line="283" w:lineRule="exact"/>
              <w:jc w:val="center"/>
            </w:pPr>
            <w:r>
              <w:t>4.5</w:t>
            </w:r>
          </w:p>
        </w:tc>
        <w:tc>
          <w:tcPr>
            <w:tcW w:w="1820" w:type="pct"/>
          </w:tcPr>
          <w:p w:rsidR="00AC6101" w:rsidRDefault="009828EE">
            <w:pPr>
              <w:spacing w:line="283" w:lineRule="exact"/>
              <w:jc w:val="both"/>
              <w:rPr>
                <w:rFonts w:eastAsiaTheme="minorHAnsi"/>
              </w:rPr>
            </w:pPr>
            <w:r>
              <w:rPr>
                <w:rFonts w:eastAsiaTheme="minorHAnsi"/>
                <w:lang w:eastAsia="en-US"/>
              </w:rPr>
              <w:t>Банковская и страховая деятельность</w:t>
            </w:r>
          </w:p>
          <w:p w:rsidR="00AC6101" w:rsidRDefault="00AC6101">
            <w:pPr>
              <w:spacing w:line="283" w:lineRule="exact"/>
              <w:jc w:val="cente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C6101">
        <w:trPr>
          <w:trHeight w:val="1693"/>
        </w:trPr>
        <w:tc>
          <w:tcPr>
            <w:tcW w:w="304" w:type="pct"/>
          </w:tcPr>
          <w:p w:rsidR="00AC6101" w:rsidRDefault="009828EE">
            <w:pPr>
              <w:spacing w:line="283" w:lineRule="exact"/>
              <w:jc w:val="center"/>
            </w:pPr>
            <w:r>
              <w:t>9</w:t>
            </w:r>
          </w:p>
        </w:tc>
        <w:tc>
          <w:tcPr>
            <w:tcW w:w="454" w:type="pct"/>
          </w:tcPr>
          <w:p w:rsidR="00AC6101" w:rsidRDefault="009828EE">
            <w:pPr>
              <w:spacing w:line="283" w:lineRule="exact"/>
              <w:jc w:val="center"/>
            </w:pPr>
            <w:r>
              <w:t>4.6</w:t>
            </w:r>
          </w:p>
        </w:tc>
        <w:tc>
          <w:tcPr>
            <w:tcW w:w="1820" w:type="pct"/>
          </w:tcPr>
          <w:p w:rsidR="00AC6101" w:rsidRDefault="009828EE">
            <w:pPr>
              <w:spacing w:line="283" w:lineRule="exact"/>
              <w:jc w:val="both"/>
              <w:rPr>
                <w:rFonts w:eastAsiaTheme="minorHAnsi"/>
              </w:rPr>
            </w:pPr>
            <w:r>
              <w:rPr>
                <w:rFonts w:eastAsiaTheme="minorHAnsi"/>
                <w:lang w:eastAsia="en-US"/>
              </w:rPr>
              <w:t>Общественное питание</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rPr>
          <w:trHeight w:val="552"/>
        </w:trPr>
        <w:tc>
          <w:tcPr>
            <w:tcW w:w="304" w:type="pct"/>
          </w:tcPr>
          <w:p w:rsidR="00AC6101" w:rsidRDefault="009828EE">
            <w:pPr>
              <w:spacing w:line="283" w:lineRule="exact"/>
              <w:jc w:val="center"/>
            </w:pPr>
            <w:r>
              <w:t>10</w:t>
            </w:r>
          </w:p>
        </w:tc>
        <w:tc>
          <w:tcPr>
            <w:tcW w:w="454" w:type="pct"/>
          </w:tcPr>
          <w:p w:rsidR="00AC6101" w:rsidRDefault="009828EE">
            <w:pPr>
              <w:spacing w:line="283" w:lineRule="exact"/>
              <w:jc w:val="center"/>
            </w:pPr>
            <w:r>
              <w:t>4.7</w:t>
            </w:r>
          </w:p>
        </w:tc>
        <w:tc>
          <w:tcPr>
            <w:tcW w:w="1820" w:type="pct"/>
          </w:tcPr>
          <w:p w:rsidR="00AC6101" w:rsidRDefault="009828EE">
            <w:pPr>
              <w:spacing w:line="283" w:lineRule="exact"/>
              <w:jc w:val="both"/>
              <w:rPr>
                <w:rFonts w:eastAsiaTheme="minorHAnsi"/>
              </w:rPr>
            </w:pPr>
            <w:r>
              <w:rPr>
                <w:rFonts w:eastAsiaTheme="minorHAnsi"/>
                <w:lang w:eastAsia="en-US"/>
              </w:rPr>
              <w:t>Гостиничное обслуживание</w:t>
            </w:r>
          </w:p>
        </w:tc>
        <w:tc>
          <w:tcPr>
            <w:tcW w:w="2422" w:type="pct"/>
          </w:tcPr>
          <w:p w:rsidR="00AC6101" w:rsidRDefault="009828EE">
            <w:pPr>
              <w:spacing w:line="283" w:lineRule="exact"/>
              <w:jc w:val="both"/>
              <w:rPr>
                <w:rFonts w:eastAsiaTheme="minorHAnsi"/>
              </w:rPr>
            </w:pPr>
            <w:r>
              <w:rPr>
                <w:rFonts w:eastAsiaTheme="minorHAnsi"/>
                <w:lang w:eastAsia="en-US"/>
              </w:rPr>
              <w:t>Размещение гостиниц</w:t>
            </w:r>
          </w:p>
        </w:tc>
      </w:tr>
      <w:tr w:rsidR="00AC6101">
        <w:tc>
          <w:tcPr>
            <w:tcW w:w="304" w:type="pct"/>
          </w:tcPr>
          <w:p w:rsidR="00AC6101" w:rsidRDefault="009828EE">
            <w:pPr>
              <w:spacing w:line="283" w:lineRule="exact"/>
              <w:jc w:val="center"/>
            </w:pPr>
            <w:r>
              <w:t>11</w:t>
            </w:r>
          </w:p>
        </w:tc>
        <w:tc>
          <w:tcPr>
            <w:tcW w:w="454" w:type="pct"/>
          </w:tcPr>
          <w:p w:rsidR="00AC6101" w:rsidRDefault="009828EE">
            <w:pPr>
              <w:spacing w:line="283" w:lineRule="exact"/>
              <w:jc w:val="center"/>
            </w:pPr>
            <w:r>
              <w:t>4.8.1</w:t>
            </w:r>
          </w:p>
        </w:tc>
        <w:tc>
          <w:tcPr>
            <w:tcW w:w="1820" w:type="pct"/>
          </w:tcPr>
          <w:p w:rsidR="00AC6101" w:rsidRDefault="009828EE">
            <w:pPr>
              <w:spacing w:line="283" w:lineRule="exact"/>
              <w:jc w:val="both"/>
              <w:rPr>
                <w:rFonts w:eastAsiaTheme="minorHAnsi"/>
              </w:rPr>
            </w:pPr>
            <w:r>
              <w:rPr>
                <w:rFonts w:eastAsiaTheme="minorHAnsi"/>
                <w:lang w:eastAsia="en-US"/>
              </w:rPr>
              <w:t>Развлекательные мероприятия</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lastRenderedPageBreak/>
              <w:t xml:space="preserve">Размещение зданий и сооружений, </w:t>
            </w:r>
            <w:r>
              <w:rPr>
                <w:rFonts w:eastAsiaTheme="minorHAnsi"/>
                <w:lang w:eastAsia="en-US"/>
              </w:rPr>
              <w:lastRenderedPageBreak/>
              <w:t>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AC6101">
        <w:trPr>
          <w:trHeight w:val="553"/>
        </w:trPr>
        <w:tc>
          <w:tcPr>
            <w:tcW w:w="304" w:type="pct"/>
          </w:tcPr>
          <w:p w:rsidR="00AC6101" w:rsidRDefault="009828EE">
            <w:pPr>
              <w:spacing w:line="283" w:lineRule="exact"/>
              <w:jc w:val="center"/>
            </w:pPr>
            <w:r>
              <w:lastRenderedPageBreak/>
              <w:t>12</w:t>
            </w:r>
          </w:p>
        </w:tc>
        <w:tc>
          <w:tcPr>
            <w:tcW w:w="454" w:type="pct"/>
          </w:tcPr>
          <w:p w:rsidR="00AC6101" w:rsidRDefault="009828EE">
            <w:pPr>
              <w:spacing w:line="283" w:lineRule="exact"/>
              <w:jc w:val="center"/>
            </w:pPr>
            <w:r>
              <w:t>12.0.1</w:t>
            </w:r>
          </w:p>
        </w:tc>
        <w:tc>
          <w:tcPr>
            <w:tcW w:w="1820"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Theme="minorHAns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C6101">
        <w:tc>
          <w:tcPr>
            <w:tcW w:w="304" w:type="pct"/>
          </w:tcPr>
          <w:p w:rsidR="00AC6101" w:rsidRDefault="009828EE">
            <w:pPr>
              <w:spacing w:line="283" w:lineRule="exact"/>
              <w:jc w:val="center"/>
            </w:pPr>
            <w:r>
              <w:t>13</w:t>
            </w:r>
          </w:p>
        </w:tc>
        <w:tc>
          <w:tcPr>
            <w:tcW w:w="454" w:type="pct"/>
          </w:tcPr>
          <w:p w:rsidR="00AC6101" w:rsidRDefault="009828EE">
            <w:pPr>
              <w:spacing w:line="283" w:lineRule="exact"/>
              <w:jc w:val="center"/>
            </w:pPr>
            <w:r>
              <w:t>12.0.2</w:t>
            </w:r>
          </w:p>
        </w:tc>
        <w:tc>
          <w:tcPr>
            <w:tcW w:w="1820" w:type="pct"/>
          </w:tcPr>
          <w:p w:rsidR="00AC6101" w:rsidRDefault="009828EE">
            <w:pPr>
              <w:spacing w:line="283" w:lineRule="exact"/>
              <w:jc w:val="both"/>
              <w:rPr>
                <w:rFonts w:eastAsiaTheme="minorHAnsi"/>
              </w:rPr>
            </w:pPr>
            <w:r>
              <w:rPr>
                <w:rFonts w:eastAsiaTheme="minorHAnsi"/>
                <w:lang w:eastAsia="en-US"/>
              </w:rPr>
              <w:t>Благоустройство территории</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AC6101">
      <w:pPr>
        <w:spacing w:line="283" w:lineRule="exact"/>
        <w:jc w:val="both"/>
        <w:outlineLvl w:val="3"/>
      </w:pPr>
    </w:p>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18</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center"/>
            </w:pPr>
            <w:r>
              <w:t>3.2.2</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pPr>
            <w:r>
              <w:t>Оказание социальной помощи населению</w:t>
            </w:r>
          </w:p>
        </w:tc>
        <w:tc>
          <w:tcPr>
            <w:tcW w:w="2422" w:type="pct"/>
          </w:tcPr>
          <w:p w:rsidR="00AC6101" w:rsidRDefault="009828EE">
            <w:pPr>
              <w:spacing w:line="283" w:lineRule="exact"/>
              <w:jc w:val="both"/>
              <w:rPr>
                <w:rFonts w:eastAsiaTheme="minorHAnsi"/>
              </w:rPr>
            </w:pPr>
            <w:r>
              <w:rPr>
                <w:rFonts w:eastAsiaTheme="minorHAnsi"/>
                <w:lang w:eastAsia="en-US"/>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w:t>
            </w:r>
            <w:r>
              <w:rPr>
                <w:rFonts w:eastAsiaTheme="minorHAnsi"/>
                <w:lang w:eastAsia="en-US"/>
              </w:rPr>
              <w:lastRenderedPageBreak/>
              <w:t>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C6101" w:rsidRDefault="009828EE">
            <w:pPr>
              <w:spacing w:line="283" w:lineRule="exact"/>
              <w:jc w:val="both"/>
              <w:rPr>
                <w:rFonts w:eastAsiaTheme="minorHAnsi"/>
              </w:rPr>
            </w:pPr>
            <w:r>
              <w:rPr>
                <w:rFonts w:eastAsiaTheme="minorHAnsi"/>
                <w:lang w:eastAsia="en-US"/>
              </w:rPr>
              <w:t>некоммерческих фондов, благотворительных организаций, клубов по интересам</w:t>
            </w:r>
          </w:p>
        </w:tc>
      </w:tr>
      <w:tr w:rsidR="00AC6101">
        <w:tc>
          <w:tcPr>
            <w:tcW w:w="304" w:type="pct"/>
          </w:tcPr>
          <w:p w:rsidR="00AC6101" w:rsidRDefault="009828EE">
            <w:pPr>
              <w:spacing w:line="283" w:lineRule="exact"/>
              <w:jc w:val="center"/>
            </w:pPr>
            <w:r>
              <w:lastRenderedPageBreak/>
              <w:t>2</w:t>
            </w:r>
          </w:p>
        </w:tc>
        <w:tc>
          <w:tcPr>
            <w:tcW w:w="530" w:type="pct"/>
          </w:tcPr>
          <w:p w:rsidR="00AC6101" w:rsidRDefault="009828EE">
            <w:pPr>
              <w:spacing w:line="283" w:lineRule="exact"/>
              <w:jc w:val="center"/>
            </w:pPr>
            <w:r>
              <w:t>3.3</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lang w:eastAsia="en-US"/>
              </w:rPr>
              <w:t>Бытовое обслуживание</w:t>
            </w:r>
          </w:p>
        </w:tc>
        <w:tc>
          <w:tcPr>
            <w:tcW w:w="2422"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center"/>
            </w:pPr>
            <w:r>
              <w:t>3.4.1</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lang w:eastAsia="en-US"/>
              </w:rPr>
              <w:t>Амбулаторно-поликлиническое обслуживание</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center"/>
              <w:rPr>
                <w:rFonts w:eastAsia="Calibri"/>
              </w:rPr>
            </w:pPr>
            <w:r>
              <w:rPr>
                <w:rFonts w:eastAsia="Calibri"/>
                <w:lang w:eastAsia="en-US"/>
              </w:rPr>
              <w:t>3.4.2</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Стационарное медицинское обслуживание</w:t>
            </w:r>
          </w:p>
        </w:tc>
        <w:tc>
          <w:tcPr>
            <w:tcW w:w="2422"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AC6101">
        <w:tc>
          <w:tcPr>
            <w:tcW w:w="304" w:type="pct"/>
          </w:tcPr>
          <w:p w:rsidR="00AC6101" w:rsidRDefault="009828EE">
            <w:pPr>
              <w:spacing w:line="283" w:lineRule="exact"/>
              <w:jc w:val="center"/>
            </w:pPr>
            <w:r>
              <w:t>6</w:t>
            </w:r>
          </w:p>
        </w:tc>
        <w:tc>
          <w:tcPr>
            <w:tcW w:w="530" w:type="pct"/>
          </w:tcPr>
          <w:p w:rsidR="00AC6101" w:rsidRDefault="009828EE">
            <w:pPr>
              <w:spacing w:line="283" w:lineRule="exact"/>
              <w:jc w:val="center"/>
              <w:rPr>
                <w:rFonts w:eastAsia="Calibri"/>
              </w:rPr>
            </w:pPr>
            <w:r>
              <w:rPr>
                <w:rFonts w:eastAsia="Calibri"/>
                <w:lang w:eastAsia="en-US"/>
              </w:rPr>
              <w:t>3.4.3</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Медицинские организации особого назначения</w:t>
            </w:r>
          </w:p>
        </w:tc>
        <w:tc>
          <w:tcPr>
            <w:tcW w:w="2422"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AC6101">
        <w:tc>
          <w:tcPr>
            <w:tcW w:w="304" w:type="pct"/>
          </w:tcPr>
          <w:p w:rsidR="00AC6101" w:rsidRDefault="009828EE">
            <w:pPr>
              <w:spacing w:line="283" w:lineRule="exact"/>
              <w:jc w:val="center"/>
            </w:pPr>
            <w:r>
              <w:t>7</w:t>
            </w:r>
          </w:p>
        </w:tc>
        <w:tc>
          <w:tcPr>
            <w:tcW w:w="530" w:type="pct"/>
          </w:tcPr>
          <w:p w:rsidR="00AC6101" w:rsidRDefault="009828EE">
            <w:pPr>
              <w:spacing w:line="283" w:lineRule="exact"/>
              <w:jc w:val="center"/>
              <w:rPr>
                <w:rFonts w:eastAsia="Calibri"/>
              </w:rPr>
            </w:pPr>
            <w:r>
              <w:rPr>
                <w:rFonts w:eastAsia="Calibri"/>
                <w:lang w:eastAsia="en-US"/>
              </w:rPr>
              <w:t>3.5.1</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Дошкольное, начальное и среднее общее образование</w:t>
            </w:r>
          </w:p>
        </w:tc>
        <w:tc>
          <w:tcPr>
            <w:tcW w:w="2422"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w:t>
            </w:r>
            <w:r>
              <w:rPr>
                <w:rFonts w:eastAsia="Calibri"/>
                <w:lang w:eastAsia="en-US"/>
              </w:rPr>
              <w:lastRenderedPageBreak/>
              <w:t>спортивных сооружений, предназначенных для занятия обучающихся физической культурой и спортом</w:t>
            </w:r>
          </w:p>
        </w:tc>
      </w:tr>
      <w:tr w:rsidR="00AC6101">
        <w:trPr>
          <w:trHeight w:val="60"/>
        </w:trPr>
        <w:tc>
          <w:tcPr>
            <w:tcW w:w="304" w:type="pct"/>
          </w:tcPr>
          <w:p w:rsidR="00AC6101" w:rsidRDefault="009828EE">
            <w:pPr>
              <w:spacing w:line="283" w:lineRule="exact"/>
              <w:jc w:val="center"/>
            </w:pPr>
            <w:r>
              <w:lastRenderedPageBreak/>
              <w:t>8</w:t>
            </w:r>
          </w:p>
        </w:tc>
        <w:tc>
          <w:tcPr>
            <w:tcW w:w="530" w:type="pct"/>
          </w:tcPr>
          <w:p w:rsidR="00AC6101" w:rsidRDefault="009828EE">
            <w:pPr>
              <w:spacing w:line="283" w:lineRule="exact"/>
              <w:jc w:val="center"/>
              <w:rPr>
                <w:rFonts w:eastAsia="Calibri"/>
              </w:rPr>
            </w:pPr>
            <w:r>
              <w:rPr>
                <w:rFonts w:eastAsia="Calibri"/>
                <w:lang w:eastAsia="en-US"/>
              </w:rPr>
              <w:t>3.5.2</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Среднее и высшее профессиональное образование</w:t>
            </w:r>
          </w:p>
        </w:tc>
        <w:tc>
          <w:tcPr>
            <w:tcW w:w="2422"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C6101">
        <w:tc>
          <w:tcPr>
            <w:tcW w:w="304" w:type="pct"/>
          </w:tcPr>
          <w:p w:rsidR="00AC6101" w:rsidRDefault="009828EE">
            <w:pPr>
              <w:spacing w:line="283" w:lineRule="exact"/>
              <w:jc w:val="center"/>
            </w:pPr>
            <w:r>
              <w:t>9</w:t>
            </w:r>
          </w:p>
        </w:tc>
        <w:tc>
          <w:tcPr>
            <w:tcW w:w="530" w:type="pct"/>
          </w:tcPr>
          <w:p w:rsidR="00AC6101" w:rsidRDefault="009828EE">
            <w:pPr>
              <w:spacing w:line="283" w:lineRule="exact"/>
              <w:jc w:val="center"/>
            </w:pPr>
            <w:r>
              <w:t>3.7.1</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lang w:eastAsia="en-US"/>
              </w:rPr>
              <w:t>Осуществление религиозных обрядов</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Calibri"/>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C6101">
        <w:tc>
          <w:tcPr>
            <w:tcW w:w="304" w:type="pct"/>
          </w:tcPr>
          <w:p w:rsidR="00AC6101" w:rsidRDefault="009828EE">
            <w:pPr>
              <w:spacing w:line="283" w:lineRule="exact"/>
              <w:jc w:val="center"/>
            </w:pPr>
            <w:r>
              <w:t>10</w:t>
            </w:r>
          </w:p>
        </w:tc>
        <w:tc>
          <w:tcPr>
            <w:tcW w:w="530" w:type="pct"/>
          </w:tcPr>
          <w:p w:rsidR="00AC6101" w:rsidRDefault="009828EE">
            <w:pPr>
              <w:spacing w:line="283" w:lineRule="exact"/>
              <w:jc w:val="center"/>
            </w:pPr>
            <w:r>
              <w:t>3.7.2</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lang w:eastAsia="en-US"/>
              </w:rPr>
              <w:t>Религиозное управление и образование</w:t>
            </w:r>
          </w:p>
        </w:tc>
        <w:tc>
          <w:tcPr>
            <w:tcW w:w="2422" w:type="pct"/>
          </w:tcPr>
          <w:p w:rsidR="00AC6101" w:rsidRDefault="009828EE">
            <w:pPr>
              <w:spacing w:line="283" w:lineRule="exact"/>
              <w:jc w:val="both"/>
              <w:rPr>
                <w:rFonts w:eastAsia="Calibri"/>
              </w:rPr>
            </w:pPr>
            <w:r>
              <w:rPr>
                <w:rFonts w:eastAsia="Calibri"/>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C6101">
        <w:tc>
          <w:tcPr>
            <w:tcW w:w="304" w:type="pct"/>
          </w:tcPr>
          <w:p w:rsidR="00AC6101" w:rsidRDefault="009828EE">
            <w:pPr>
              <w:spacing w:line="283" w:lineRule="exact"/>
              <w:jc w:val="center"/>
            </w:pPr>
            <w:r>
              <w:t>11</w:t>
            </w:r>
          </w:p>
        </w:tc>
        <w:tc>
          <w:tcPr>
            <w:tcW w:w="530" w:type="pct"/>
          </w:tcPr>
          <w:p w:rsidR="00AC6101" w:rsidRDefault="009828EE">
            <w:pPr>
              <w:spacing w:line="283" w:lineRule="exact"/>
              <w:jc w:val="center"/>
            </w:pPr>
            <w:r>
              <w:t>3.10.1</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b/>
              </w:rPr>
            </w:pPr>
            <w:r>
              <w:rPr>
                <w:rFonts w:eastAsia="Calibri"/>
              </w:rPr>
              <w:t>Амбулаторное ветеринарное обслуживание</w:t>
            </w:r>
          </w:p>
        </w:tc>
        <w:tc>
          <w:tcPr>
            <w:tcW w:w="2422" w:type="pct"/>
          </w:tcPr>
          <w:p w:rsidR="00AC6101" w:rsidRDefault="009828EE">
            <w:pPr>
              <w:spacing w:line="283" w:lineRule="exact"/>
              <w:jc w:val="both"/>
              <w:rPr>
                <w:rFonts w:eastAsia="Calibri"/>
              </w:rPr>
            </w:pPr>
            <w:r>
              <w:rPr>
                <w:rFonts w:eastAsia="Calibri"/>
              </w:rPr>
              <w:t>Размещение объектов капитального строительства, предназначенных для оказания ветеринарных услуг без содержания животных</w:t>
            </w:r>
          </w:p>
        </w:tc>
      </w:tr>
      <w:tr w:rsidR="00AC6101">
        <w:tc>
          <w:tcPr>
            <w:tcW w:w="304" w:type="pct"/>
          </w:tcPr>
          <w:p w:rsidR="00AC6101" w:rsidRDefault="009828EE">
            <w:pPr>
              <w:spacing w:line="283" w:lineRule="exact"/>
              <w:jc w:val="center"/>
            </w:pPr>
            <w:r>
              <w:t>12</w:t>
            </w:r>
          </w:p>
        </w:tc>
        <w:tc>
          <w:tcPr>
            <w:tcW w:w="530" w:type="pct"/>
          </w:tcPr>
          <w:p w:rsidR="00AC6101" w:rsidRDefault="009828EE">
            <w:pPr>
              <w:spacing w:line="283" w:lineRule="exact"/>
              <w:jc w:val="center"/>
            </w:pPr>
            <w:r>
              <w:t>5.1.2</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Обеспечение занятий спортом в помещениях</w:t>
            </w:r>
          </w:p>
        </w:tc>
        <w:tc>
          <w:tcPr>
            <w:tcW w:w="2422" w:type="pct"/>
          </w:tcPr>
          <w:p w:rsidR="00AC6101" w:rsidRDefault="009828EE">
            <w:pPr>
              <w:spacing w:line="283" w:lineRule="exact"/>
              <w:jc w:val="both"/>
            </w:pPr>
            <w:r>
              <w:t>Размещение спортивных клубов, спортивных залов, бассейнов, физкультурно-оздоровительных комплексов в зданиях и сооружениях</w:t>
            </w:r>
          </w:p>
        </w:tc>
      </w:tr>
      <w:tr w:rsidR="00AC6101">
        <w:tc>
          <w:tcPr>
            <w:tcW w:w="304" w:type="pct"/>
          </w:tcPr>
          <w:p w:rsidR="00AC6101" w:rsidRDefault="009828EE">
            <w:pPr>
              <w:spacing w:line="283" w:lineRule="exact"/>
              <w:jc w:val="center"/>
            </w:pPr>
            <w:r>
              <w:t>13</w:t>
            </w:r>
          </w:p>
        </w:tc>
        <w:tc>
          <w:tcPr>
            <w:tcW w:w="530" w:type="pct"/>
          </w:tcPr>
          <w:p w:rsidR="00AC6101" w:rsidRDefault="009828EE">
            <w:pPr>
              <w:spacing w:line="283" w:lineRule="exact"/>
              <w:jc w:val="center"/>
            </w:pPr>
            <w:r>
              <w:t>5.1.3</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Площадки для занятий спортом</w:t>
            </w:r>
          </w:p>
        </w:tc>
        <w:tc>
          <w:tcPr>
            <w:tcW w:w="2422" w:type="pct"/>
          </w:tcPr>
          <w:p w:rsidR="00AC6101" w:rsidRDefault="009828EE">
            <w:pPr>
              <w:spacing w:line="283" w:lineRule="exact"/>
              <w:jc w:val="both"/>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c>
          <w:tcPr>
            <w:tcW w:w="304" w:type="pct"/>
          </w:tcPr>
          <w:p w:rsidR="00AC6101" w:rsidRDefault="009828EE">
            <w:pPr>
              <w:spacing w:line="283" w:lineRule="exact"/>
              <w:jc w:val="center"/>
            </w:pPr>
            <w:r>
              <w:t>14</w:t>
            </w:r>
          </w:p>
        </w:tc>
        <w:tc>
          <w:tcPr>
            <w:tcW w:w="530" w:type="pct"/>
          </w:tcPr>
          <w:p w:rsidR="00AC6101" w:rsidRDefault="009828EE">
            <w:pPr>
              <w:spacing w:line="283" w:lineRule="exact"/>
              <w:jc w:val="center"/>
            </w:pPr>
            <w:r>
              <w:t>7.2.3</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pPr>
            <w:r>
              <w:t>Стоянки транспорта общего пользования</w:t>
            </w:r>
          </w:p>
        </w:tc>
        <w:tc>
          <w:tcPr>
            <w:tcW w:w="2422" w:type="pct"/>
          </w:tcPr>
          <w:p w:rsidR="00AC6101" w:rsidRDefault="009828EE">
            <w:pPr>
              <w:spacing w:line="283" w:lineRule="exact"/>
              <w:jc w:val="both"/>
            </w:pPr>
            <w:r>
              <w:t>Размещение стоянок транспортных средств, осуществляющих перевозки людей по установленному маршруту</w:t>
            </w:r>
          </w:p>
        </w:tc>
      </w:tr>
    </w:tbl>
    <w:p w:rsidR="00AC6101" w:rsidRDefault="00AC6101">
      <w:pPr>
        <w:spacing w:line="283" w:lineRule="exact"/>
        <w:jc w:val="both"/>
        <w:outlineLvl w:val="3"/>
      </w:pPr>
    </w:p>
    <w:p w:rsidR="00AC6101" w:rsidRDefault="009828EE">
      <w:pPr>
        <w:pStyle w:val="af7"/>
        <w:spacing w:line="283" w:lineRule="exact"/>
        <w:ind w:left="0" w:firstLine="709"/>
        <w:contextualSpacing w:val="0"/>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19</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5"/>
        <w:gridCol w:w="4776"/>
      </w:tblGrid>
      <w:tr w:rsidR="00AC6101">
        <w:trPr>
          <w:tblHeader/>
        </w:trPr>
        <w:tc>
          <w:tcPr>
            <w:tcW w:w="304" w:type="pct"/>
            <w:vMerge w:val="restart"/>
            <w:vAlign w:val="center"/>
          </w:tcPr>
          <w:p w:rsidR="00AC6101" w:rsidRDefault="009828EE">
            <w:pPr>
              <w:spacing w:line="283" w:lineRule="exact"/>
              <w:jc w:val="center"/>
            </w:pPr>
            <w:r>
              <w:t>№ п/п</w:t>
            </w:r>
          </w:p>
        </w:tc>
        <w:tc>
          <w:tcPr>
            <w:tcW w:w="2273"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3"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3" w:type="pct"/>
            <w:vAlign w:val="center"/>
          </w:tcPr>
          <w:p w:rsidR="00AC6101" w:rsidRDefault="009828EE">
            <w:pPr>
              <w:spacing w:line="283" w:lineRule="exact"/>
              <w:jc w:val="center"/>
            </w:pPr>
            <w:r>
              <w:t>Наименование</w:t>
            </w:r>
          </w:p>
        </w:tc>
        <w:tc>
          <w:tcPr>
            <w:tcW w:w="2423" w:type="pct"/>
            <w:vMerge/>
          </w:tcPr>
          <w:p w:rsidR="00AC6101" w:rsidRDefault="00AC6101">
            <w:pPr>
              <w:rPr>
                <w:sz w:val="20"/>
                <w:szCs w:val="20"/>
              </w:rPr>
            </w:pPr>
          </w:p>
        </w:tc>
      </w:tr>
      <w:tr w:rsidR="00AC6101">
        <w:trPr>
          <w:trHeight w:val="58"/>
        </w:trPr>
        <w:tc>
          <w:tcPr>
            <w:tcW w:w="304" w:type="pct"/>
          </w:tcPr>
          <w:p w:rsidR="00AC6101" w:rsidRDefault="009828EE">
            <w:pPr>
              <w:spacing w:line="283" w:lineRule="exact"/>
              <w:jc w:val="center"/>
            </w:pPr>
            <w:r>
              <w:t>1</w:t>
            </w:r>
          </w:p>
        </w:tc>
        <w:tc>
          <w:tcPr>
            <w:tcW w:w="530" w:type="pct"/>
          </w:tcPr>
          <w:p w:rsidR="00AC6101" w:rsidRDefault="009828EE">
            <w:pPr>
              <w:spacing w:line="283" w:lineRule="exact"/>
              <w:jc w:val="center"/>
            </w:pPr>
            <w:r>
              <w:t>3.1.1</w:t>
            </w:r>
          </w:p>
        </w:tc>
        <w:tc>
          <w:tcPr>
            <w:tcW w:w="1743"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jc w:val="both"/>
            </w:pPr>
          </w:p>
        </w:tc>
        <w:tc>
          <w:tcPr>
            <w:tcW w:w="2423"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58"/>
        </w:trPr>
        <w:tc>
          <w:tcPr>
            <w:tcW w:w="304" w:type="pct"/>
          </w:tcPr>
          <w:p w:rsidR="00AC6101" w:rsidRDefault="009828EE">
            <w:pPr>
              <w:spacing w:line="283" w:lineRule="exact"/>
              <w:jc w:val="center"/>
            </w:pPr>
            <w:r>
              <w:t>2</w:t>
            </w:r>
          </w:p>
        </w:tc>
        <w:tc>
          <w:tcPr>
            <w:tcW w:w="530" w:type="pct"/>
          </w:tcPr>
          <w:p w:rsidR="00AC6101" w:rsidRDefault="009828EE">
            <w:pPr>
              <w:spacing w:line="283" w:lineRule="exact"/>
              <w:jc w:val="center"/>
              <w:rPr>
                <w:b/>
              </w:rPr>
            </w:pPr>
            <w:r>
              <w:t>3.2.1</w:t>
            </w:r>
          </w:p>
        </w:tc>
        <w:tc>
          <w:tcPr>
            <w:tcW w:w="1743" w:type="pct"/>
            <w:tcBorders>
              <w:top w:val="single" w:sz="4" w:space="0" w:color="auto"/>
              <w:left w:val="single" w:sz="4" w:space="0" w:color="auto"/>
              <w:bottom w:val="single" w:sz="4" w:space="0" w:color="auto"/>
              <w:right w:val="single" w:sz="4" w:space="0" w:color="auto"/>
            </w:tcBorders>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t>Дома социального обслуживания</w:t>
            </w:r>
          </w:p>
        </w:tc>
        <w:tc>
          <w:tcPr>
            <w:tcW w:w="2423" w:type="pct"/>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AC6101">
        <w:trPr>
          <w:trHeight w:val="269"/>
        </w:trPr>
        <w:tc>
          <w:tcPr>
            <w:tcW w:w="304" w:type="pct"/>
          </w:tcPr>
          <w:p w:rsidR="00AC6101" w:rsidRDefault="009828EE">
            <w:pPr>
              <w:spacing w:line="283" w:lineRule="exact"/>
              <w:jc w:val="center"/>
            </w:pPr>
            <w:r>
              <w:t>3</w:t>
            </w:r>
          </w:p>
        </w:tc>
        <w:tc>
          <w:tcPr>
            <w:tcW w:w="530" w:type="pct"/>
          </w:tcPr>
          <w:p w:rsidR="00AC6101" w:rsidRDefault="009828EE">
            <w:pPr>
              <w:spacing w:line="283" w:lineRule="exact"/>
              <w:jc w:val="center"/>
            </w:pPr>
            <w:r>
              <w:t>3.2.4</w:t>
            </w:r>
          </w:p>
        </w:tc>
        <w:tc>
          <w:tcPr>
            <w:tcW w:w="1743" w:type="pct"/>
          </w:tcPr>
          <w:p w:rsidR="00AC6101" w:rsidRDefault="009828EE">
            <w:pPr>
              <w:spacing w:line="283" w:lineRule="exact"/>
              <w:jc w:val="both"/>
              <w:rPr>
                <w:rFonts w:eastAsia="Calibri"/>
              </w:rPr>
            </w:pPr>
            <w:r>
              <w:rPr>
                <w:rFonts w:eastAsia="Calibri"/>
                <w:lang w:eastAsia="en-US"/>
              </w:rPr>
              <w:t>Общежития</w:t>
            </w:r>
          </w:p>
          <w:p w:rsidR="00AC6101" w:rsidRDefault="00AC6101">
            <w:pPr>
              <w:spacing w:line="283" w:lineRule="exact"/>
              <w:jc w:val="both"/>
              <w:rPr>
                <w:rFonts w:eastAsiaTheme="minorHAnsi"/>
              </w:rPr>
            </w:pPr>
          </w:p>
        </w:tc>
        <w:tc>
          <w:tcPr>
            <w:tcW w:w="2423" w:type="pct"/>
          </w:tcPr>
          <w:p w:rsidR="00AC6101" w:rsidRDefault="009828EE">
            <w:pPr>
              <w:spacing w:line="283" w:lineRule="exact"/>
              <w:jc w:val="both"/>
              <w:rPr>
                <w:rFonts w:eastAsiaTheme="minorHAnsi"/>
              </w:rPr>
            </w:pPr>
            <w:r>
              <w:rPr>
                <w:rFonts w:eastAsia="Calibri"/>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r>
      <w:tr w:rsidR="00AC6101">
        <w:trPr>
          <w:trHeight w:val="269"/>
        </w:trPr>
        <w:tc>
          <w:tcPr>
            <w:tcW w:w="304" w:type="pct"/>
          </w:tcPr>
          <w:p w:rsidR="00AC6101" w:rsidRDefault="009828EE">
            <w:pPr>
              <w:spacing w:line="283" w:lineRule="exact"/>
              <w:jc w:val="center"/>
            </w:pPr>
            <w:r>
              <w:t>4</w:t>
            </w:r>
          </w:p>
        </w:tc>
        <w:tc>
          <w:tcPr>
            <w:tcW w:w="530" w:type="pct"/>
          </w:tcPr>
          <w:p w:rsidR="00AC6101" w:rsidRDefault="009828EE">
            <w:pPr>
              <w:spacing w:line="283" w:lineRule="exact"/>
              <w:jc w:val="center"/>
            </w:pPr>
            <w:r>
              <w:t>3.9.1</w:t>
            </w:r>
          </w:p>
        </w:tc>
        <w:tc>
          <w:tcPr>
            <w:tcW w:w="1743" w:type="pct"/>
          </w:tcPr>
          <w:p w:rsidR="00AC6101" w:rsidRDefault="009828EE">
            <w:pPr>
              <w:spacing w:line="283" w:lineRule="exact"/>
              <w:jc w:val="both"/>
              <w:rPr>
                <w:rFonts w:eastAsia="Calibri"/>
              </w:rPr>
            </w:pPr>
            <w:r>
              <w:rPr>
                <w:rFonts w:eastAsia="Calibri"/>
              </w:rPr>
              <w:t>Обеспечение деятельности в области гидрометеорологии и смежных с ней областях</w:t>
            </w:r>
          </w:p>
          <w:p w:rsidR="00AC6101" w:rsidRDefault="00AC6101">
            <w:pPr>
              <w:spacing w:line="283" w:lineRule="exact"/>
              <w:jc w:val="both"/>
              <w:rPr>
                <w:rFonts w:eastAsiaTheme="minorHAnsi"/>
              </w:rPr>
            </w:pPr>
          </w:p>
        </w:tc>
        <w:tc>
          <w:tcPr>
            <w:tcW w:w="2423" w:type="pct"/>
          </w:tcPr>
          <w:p w:rsidR="00AC6101" w:rsidRDefault="009828EE">
            <w:pPr>
              <w:spacing w:line="283" w:lineRule="exact"/>
              <w:jc w:val="both"/>
              <w:rPr>
                <w:rFonts w:eastAsiaTheme="minorHAnsi"/>
              </w:rPr>
            </w:pPr>
            <w:r>
              <w:rPr>
                <w:rFonts w:eastAsia="Calibri"/>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w:t>
            </w:r>
            <w:r>
              <w:rPr>
                <w:rFonts w:eastAsia="Calibri"/>
              </w:rPr>
              <w:lastRenderedPageBreak/>
              <w:t>области гидрометеорологии и смежных с ней областях (доплеровские метеорологические радиолокаторы, гидрологические посты и другие)</w:t>
            </w:r>
          </w:p>
        </w:tc>
      </w:tr>
      <w:tr w:rsidR="00AC6101">
        <w:trPr>
          <w:trHeight w:val="269"/>
        </w:trPr>
        <w:tc>
          <w:tcPr>
            <w:tcW w:w="304" w:type="pct"/>
          </w:tcPr>
          <w:p w:rsidR="00AC6101" w:rsidRDefault="009828EE">
            <w:pPr>
              <w:spacing w:line="283" w:lineRule="exact"/>
              <w:jc w:val="center"/>
            </w:pPr>
            <w:r>
              <w:lastRenderedPageBreak/>
              <w:t>5</w:t>
            </w:r>
          </w:p>
        </w:tc>
        <w:tc>
          <w:tcPr>
            <w:tcW w:w="530" w:type="pct"/>
          </w:tcPr>
          <w:p w:rsidR="00AC6101" w:rsidRDefault="009828EE">
            <w:pPr>
              <w:spacing w:line="283" w:lineRule="exact"/>
              <w:jc w:val="center"/>
            </w:pPr>
            <w:r>
              <w:t>3.9.2</w:t>
            </w:r>
          </w:p>
        </w:tc>
        <w:tc>
          <w:tcPr>
            <w:tcW w:w="1743" w:type="pct"/>
          </w:tcPr>
          <w:p w:rsidR="00AC6101" w:rsidRDefault="009828EE">
            <w:pPr>
              <w:spacing w:line="283" w:lineRule="exact"/>
              <w:jc w:val="both"/>
              <w:rPr>
                <w:rFonts w:eastAsia="Calibri"/>
              </w:rPr>
            </w:pPr>
            <w:r>
              <w:rPr>
                <w:rFonts w:eastAsia="Calibri"/>
              </w:rPr>
              <w:t>Проведение научных исследований</w:t>
            </w:r>
          </w:p>
        </w:tc>
        <w:tc>
          <w:tcPr>
            <w:tcW w:w="2423" w:type="pct"/>
          </w:tcPr>
          <w:p w:rsidR="00AC6101" w:rsidRDefault="009828EE">
            <w:pPr>
              <w:spacing w:line="283" w:lineRule="exact"/>
              <w:jc w:val="both"/>
              <w:rPr>
                <w:rFonts w:eastAsia="Calibri"/>
              </w:rPr>
            </w:pPr>
            <w:r>
              <w:rPr>
                <w:rFonts w:eastAsia="Calibri"/>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C6101">
        <w:trPr>
          <w:trHeight w:val="269"/>
        </w:trPr>
        <w:tc>
          <w:tcPr>
            <w:tcW w:w="304" w:type="pct"/>
          </w:tcPr>
          <w:p w:rsidR="00AC6101" w:rsidRDefault="009828EE">
            <w:pPr>
              <w:spacing w:line="283" w:lineRule="exact"/>
              <w:jc w:val="center"/>
            </w:pPr>
            <w:r>
              <w:t>6</w:t>
            </w:r>
          </w:p>
        </w:tc>
        <w:tc>
          <w:tcPr>
            <w:tcW w:w="530" w:type="pct"/>
          </w:tcPr>
          <w:p w:rsidR="00AC6101" w:rsidRDefault="009828EE">
            <w:pPr>
              <w:spacing w:line="283" w:lineRule="exact"/>
              <w:jc w:val="center"/>
            </w:pPr>
            <w:r>
              <w:t>4.2</w:t>
            </w:r>
          </w:p>
        </w:tc>
        <w:tc>
          <w:tcPr>
            <w:tcW w:w="1743" w:type="pct"/>
          </w:tcPr>
          <w:p w:rsidR="00AC6101" w:rsidRDefault="009828EE">
            <w:pPr>
              <w:spacing w:line="283" w:lineRule="exact"/>
              <w:jc w:val="both"/>
              <w:rPr>
                <w:rFonts w:eastAsiaTheme="minorHAnsi"/>
              </w:rPr>
            </w:pPr>
            <w:r>
              <w:rPr>
                <w:rFonts w:eastAsiaTheme="minorHAnsi"/>
                <w:lang w:eastAsia="en-US"/>
              </w:rPr>
              <w:t>Объекты торговли (торговые центры, торгово-развлекательные центры (комплексы)</w:t>
            </w:r>
          </w:p>
          <w:p w:rsidR="00AC6101" w:rsidRDefault="00AC6101">
            <w:pPr>
              <w:spacing w:line="283" w:lineRule="exact"/>
              <w:jc w:val="both"/>
              <w:rPr>
                <w:b/>
              </w:rPr>
            </w:pPr>
          </w:p>
        </w:tc>
        <w:tc>
          <w:tcPr>
            <w:tcW w:w="2423"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AC6101">
        <w:trPr>
          <w:trHeight w:val="269"/>
        </w:trPr>
        <w:tc>
          <w:tcPr>
            <w:tcW w:w="304" w:type="pct"/>
          </w:tcPr>
          <w:p w:rsidR="00AC6101" w:rsidRDefault="009828EE">
            <w:pPr>
              <w:spacing w:line="283" w:lineRule="exact"/>
              <w:jc w:val="center"/>
            </w:pPr>
            <w:r>
              <w:t>7</w:t>
            </w:r>
          </w:p>
        </w:tc>
        <w:tc>
          <w:tcPr>
            <w:tcW w:w="530" w:type="pct"/>
          </w:tcPr>
          <w:p w:rsidR="00AC6101" w:rsidRDefault="009828EE">
            <w:pPr>
              <w:spacing w:line="283" w:lineRule="exact"/>
              <w:jc w:val="center"/>
            </w:pPr>
            <w:r>
              <w:t>4.3</w:t>
            </w:r>
          </w:p>
        </w:tc>
        <w:tc>
          <w:tcPr>
            <w:tcW w:w="1743" w:type="pct"/>
          </w:tcPr>
          <w:p w:rsidR="00AC6101" w:rsidRDefault="009828EE">
            <w:pPr>
              <w:spacing w:line="283" w:lineRule="exact"/>
              <w:jc w:val="both"/>
              <w:rPr>
                <w:rFonts w:eastAsiaTheme="minorHAnsi"/>
              </w:rPr>
            </w:pPr>
            <w:r>
              <w:rPr>
                <w:rFonts w:eastAsiaTheme="minorHAnsi"/>
                <w:lang w:eastAsia="en-US"/>
              </w:rPr>
              <w:t>Рынки</w:t>
            </w:r>
          </w:p>
        </w:tc>
        <w:tc>
          <w:tcPr>
            <w:tcW w:w="2423"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C6101" w:rsidRDefault="009828EE">
            <w:pPr>
              <w:spacing w:line="283" w:lineRule="exact"/>
              <w:jc w:val="both"/>
              <w:rPr>
                <w:rFonts w:eastAsiaTheme="minorHAnsi"/>
              </w:rPr>
            </w:pPr>
            <w:r>
              <w:rPr>
                <w:rFonts w:eastAsiaTheme="minorHAnsi"/>
                <w:lang w:eastAsia="en-US"/>
              </w:rPr>
              <w:t>размещение гаражей и (или) стоянок для автомобилей сотрудников и посетителей рынка</w:t>
            </w:r>
          </w:p>
        </w:tc>
      </w:tr>
      <w:tr w:rsidR="00AC6101">
        <w:trPr>
          <w:trHeight w:val="269"/>
        </w:trPr>
        <w:tc>
          <w:tcPr>
            <w:tcW w:w="304" w:type="pct"/>
          </w:tcPr>
          <w:p w:rsidR="00AC6101" w:rsidRDefault="009828EE">
            <w:pPr>
              <w:spacing w:line="283" w:lineRule="exact"/>
              <w:jc w:val="center"/>
            </w:pPr>
            <w:r>
              <w:t>8</w:t>
            </w:r>
          </w:p>
        </w:tc>
        <w:tc>
          <w:tcPr>
            <w:tcW w:w="530" w:type="pct"/>
          </w:tcPr>
          <w:p w:rsidR="00AC6101" w:rsidRDefault="009828EE">
            <w:pPr>
              <w:spacing w:line="283" w:lineRule="exact"/>
              <w:jc w:val="center"/>
            </w:pPr>
            <w:r>
              <w:t>4.9</w:t>
            </w:r>
          </w:p>
        </w:tc>
        <w:tc>
          <w:tcPr>
            <w:tcW w:w="1743" w:type="pct"/>
          </w:tcPr>
          <w:p w:rsidR="00AC6101" w:rsidRDefault="009828EE">
            <w:pPr>
              <w:spacing w:line="283" w:lineRule="exact"/>
              <w:jc w:val="both"/>
              <w:rPr>
                <w:rFonts w:eastAsiaTheme="minorHAnsi"/>
              </w:rPr>
            </w:pPr>
            <w:r>
              <w:t>Служебные гаражи</w:t>
            </w:r>
          </w:p>
        </w:tc>
        <w:tc>
          <w:tcPr>
            <w:tcW w:w="2423" w:type="pct"/>
          </w:tcPr>
          <w:p w:rsidR="00AC6101" w:rsidRDefault="009828EE">
            <w:pPr>
              <w:spacing w:line="283" w:lineRule="exact"/>
              <w:jc w:val="both"/>
              <w:rPr>
                <w:rFonts w:eastAsia="Calibr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rPr>
          <w:trHeight w:val="269"/>
        </w:trPr>
        <w:tc>
          <w:tcPr>
            <w:tcW w:w="304" w:type="pct"/>
          </w:tcPr>
          <w:p w:rsidR="00AC6101" w:rsidRDefault="009828EE">
            <w:pPr>
              <w:spacing w:line="283" w:lineRule="exact"/>
              <w:jc w:val="center"/>
            </w:pPr>
            <w:r>
              <w:t>9</w:t>
            </w:r>
          </w:p>
        </w:tc>
        <w:tc>
          <w:tcPr>
            <w:tcW w:w="530" w:type="pct"/>
          </w:tcPr>
          <w:p w:rsidR="00AC6101" w:rsidRDefault="009828EE">
            <w:pPr>
              <w:spacing w:line="283" w:lineRule="exact"/>
              <w:jc w:val="center"/>
            </w:pPr>
            <w:r>
              <w:t>4.9.1.3</w:t>
            </w:r>
          </w:p>
        </w:tc>
        <w:tc>
          <w:tcPr>
            <w:tcW w:w="1743" w:type="pct"/>
          </w:tcPr>
          <w:p w:rsidR="00AC6101" w:rsidRDefault="009828EE">
            <w:pPr>
              <w:spacing w:line="283" w:lineRule="exact"/>
              <w:jc w:val="both"/>
              <w:rPr>
                <w:rFonts w:eastAsia="Calibri"/>
              </w:rPr>
            </w:pPr>
            <w:r>
              <w:rPr>
                <w:rFonts w:eastAsia="Calibri"/>
                <w:lang w:eastAsia="en-US"/>
              </w:rPr>
              <w:t>Автомобильные мойки</w:t>
            </w:r>
          </w:p>
          <w:p w:rsidR="00AC6101" w:rsidRDefault="00AC6101">
            <w:pPr>
              <w:spacing w:line="283" w:lineRule="exact"/>
              <w:jc w:val="both"/>
              <w:rPr>
                <w:rFonts w:eastAsia="Calibri"/>
              </w:rPr>
            </w:pPr>
          </w:p>
        </w:tc>
        <w:tc>
          <w:tcPr>
            <w:tcW w:w="2423" w:type="pct"/>
          </w:tcPr>
          <w:p w:rsidR="00AC6101" w:rsidRDefault="009828EE">
            <w:pPr>
              <w:spacing w:line="283" w:lineRule="exact"/>
              <w:jc w:val="both"/>
              <w:rPr>
                <w:rFonts w:eastAsia="Calibri"/>
              </w:rPr>
            </w:pPr>
            <w:r>
              <w:rPr>
                <w:rFonts w:eastAsia="Calibri"/>
                <w:lang w:eastAsia="en-US"/>
              </w:rPr>
              <w:t>Размещение автомобильных моек, а также размещение магазинов сопутствующей торговли</w:t>
            </w:r>
          </w:p>
        </w:tc>
      </w:tr>
      <w:tr w:rsidR="00AC6101">
        <w:trPr>
          <w:trHeight w:val="269"/>
        </w:trPr>
        <w:tc>
          <w:tcPr>
            <w:tcW w:w="304" w:type="pct"/>
          </w:tcPr>
          <w:p w:rsidR="00AC6101" w:rsidRDefault="009828EE">
            <w:pPr>
              <w:spacing w:line="283" w:lineRule="exact"/>
              <w:jc w:val="center"/>
            </w:pPr>
            <w:r>
              <w:t>10</w:t>
            </w:r>
          </w:p>
        </w:tc>
        <w:tc>
          <w:tcPr>
            <w:tcW w:w="530" w:type="pct"/>
          </w:tcPr>
          <w:p w:rsidR="00AC6101" w:rsidRDefault="009828EE">
            <w:pPr>
              <w:spacing w:line="283" w:lineRule="exact"/>
              <w:jc w:val="center"/>
            </w:pPr>
            <w:r>
              <w:t>4.9.1.4</w:t>
            </w:r>
          </w:p>
        </w:tc>
        <w:tc>
          <w:tcPr>
            <w:tcW w:w="1743" w:type="pct"/>
          </w:tcPr>
          <w:p w:rsidR="00AC6101" w:rsidRDefault="009828EE">
            <w:pPr>
              <w:spacing w:line="283" w:lineRule="exact"/>
              <w:jc w:val="both"/>
              <w:rPr>
                <w:rFonts w:eastAsia="Calibri"/>
              </w:rPr>
            </w:pPr>
            <w:r>
              <w:rPr>
                <w:rFonts w:eastAsia="Calibri"/>
                <w:lang w:eastAsia="en-US"/>
              </w:rPr>
              <w:t>Ремонт автомобилей</w:t>
            </w:r>
          </w:p>
          <w:p w:rsidR="00AC6101" w:rsidRDefault="00AC6101">
            <w:pPr>
              <w:spacing w:line="283" w:lineRule="exact"/>
              <w:jc w:val="both"/>
              <w:rPr>
                <w:rFonts w:eastAsia="Calibri"/>
              </w:rPr>
            </w:pPr>
          </w:p>
        </w:tc>
        <w:tc>
          <w:tcPr>
            <w:tcW w:w="2423" w:type="pct"/>
          </w:tcPr>
          <w:p w:rsidR="00AC6101" w:rsidRDefault="009828EE">
            <w:pPr>
              <w:spacing w:line="283" w:lineRule="exact"/>
              <w:jc w:val="both"/>
              <w:rPr>
                <w:rFonts w:eastAsia="Calibri"/>
              </w:rPr>
            </w:pPr>
            <w:r>
              <w:rPr>
                <w:rFonts w:eastAsia="Calibri"/>
                <w:lang w:eastAsia="en-US"/>
              </w:rPr>
              <w:t xml:space="preserve">Размещение мастерских, предназначенных для ремонта и обслуживания автомобилей, и прочих объектов дорожного сервиса, а </w:t>
            </w:r>
            <w:r>
              <w:rPr>
                <w:rFonts w:eastAsia="Calibri"/>
                <w:lang w:eastAsia="en-US"/>
              </w:rPr>
              <w:lastRenderedPageBreak/>
              <w:t>также размещение магазинов сопутствующей торговли</w:t>
            </w:r>
          </w:p>
        </w:tc>
      </w:tr>
      <w:tr w:rsidR="00AC6101">
        <w:trPr>
          <w:trHeight w:val="269"/>
        </w:trPr>
        <w:tc>
          <w:tcPr>
            <w:tcW w:w="304" w:type="pct"/>
          </w:tcPr>
          <w:p w:rsidR="00AC6101" w:rsidRDefault="009828EE">
            <w:pPr>
              <w:spacing w:line="283" w:lineRule="exact"/>
              <w:jc w:val="center"/>
            </w:pPr>
            <w:r>
              <w:lastRenderedPageBreak/>
              <w:t>11</w:t>
            </w:r>
          </w:p>
        </w:tc>
        <w:tc>
          <w:tcPr>
            <w:tcW w:w="530" w:type="pct"/>
          </w:tcPr>
          <w:p w:rsidR="00AC6101" w:rsidRDefault="009828EE">
            <w:pPr>
              <w:spacing w:line="283" w:lineRule="exact"/>
              <w:jc w:val="center"/>
            </w:pPr>
            <w:r>
              <w:rPr>
                <w:lang w:eastAsia="en-US"/>
              </w:rPr>
              <w:t>4.9.2</w:t>
            </w:r>
          </w:p>
        </w:tc>
        <w:tc>
          <w:tcPr>
            <w:tcW w:w="1743" w:type="pct"/>
          </w:tcPr>
          <w:p w:rsidR="00AC6101" w:rsidRDefault="009828EE">
            <w:pPr>
              <w:spacing w:line="283" w:lineRule="exact"/>
            </w:pPr>
            <w:r>
              <w:t>Стоянка транспортных средств</w:t>
            </w:r>
          </w:p>
        </w:tc>
        <w:tc>
          <w:tcPr>
            <w:tcW w:w="2423" w:type="pct"/>
          </w:tcPr>
          <w:p w:rsidR="00AC6101" w:rsidRDefault="009828EE">
            <w:pPr>
              <w:spacing w:line="283" w:lineRule="exact"/>
              <w:jc w:val="both"/>
              <w:rPr>
                <w:rFonts w:eastAsiaTheme="minorHAnsi"/>
              </w:rPr>
            </w:pPr>
            <w:r>
              <w:rPr>
                <w:rFonts w:eastAsiaTheme="minorHAnsi"/>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AC6101">
        <w:trPr>
          <w:trHeight w:val="269"/>
        </w:trPr>
        <w:tc>
          <w:tcPr>
            <w:tcW w:w="304" w:type="pct"/>
          </w:tcPr>
          <w:p w:rsidR="00AC6101" w:rsidRDefault="009828EE">
            <w:pPr>
              <w:spacing w:line="283" w:lineRule="exact"/>
              <w:jc w:val="center"/>
            </w:pPr>
            <w:r>
              <w:t>12</w:t>
            </w:r>
          </w:p>
        </w:tc>
        <w:tc>
          <w:tcPr>
            <w:tcW w:w="530" w:type="pct"/>
          </w:tcPr>
          <w:p w:rsidR="00AC6101" w:rsidRDefault="009828EE">
            <w:pPr>
              <w:spacing w:line="283" w:lineRule="exact"/>
              <w:jc w:val="center"/>
            </w:pPr>
            <w:r>
              <w:rPr>
                <w:color w:val="464C55"/>
                <w:shd w:val="clear" w:color="auto" w:fill="FFFFFF"/>
              </w:rPr>
              <w:t>4.10</w:t>
            </w:r>
          </w:p>
        </w:tc>
        <w:tc>
          <w:tcPr>
            <w:tcW w:w="1743"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Выставочно-ярмарочная деятельность</w:t>
            </w:r>
          </w:p>
        </w:tc>
        <w:tc>
          <w:tcPr>
            <w:tcW w:w="2423"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AC6101">
        <w:trPr>
          <w:trHeight w:val="269"/>
        </w:trPr>
        <w:tc>
          <w:tcPr>
            <w:tcW w:w="304" w:type="pct"/>
          </w:tcPr>
          <w:p w:rsidR="00AC6101" w:rsidRDefault="009828EE">
            <w:pPr>
              <w:spacing w:line="283" w:lineRule="exact"/>
              <w:jc w:val="center"/>
            </w:pPr>
            <w:r>
              <w:t>13</w:t>
            </w:r>
          </w:p>
        </w:tc>
        <w:tc>
          <w:tcPr>
            <w:tcW w:w="530" w:type="pct"/>
          </w:tcPr>
          <w:p w:rsidR="00AC6101" w:rsidRDefault="009828EE">
            <w:pPr>
              <w:spacing w:line="283" w:lineRule="exact"/>
              <w:jc w:val="center"/>
            </w:pPr>
            <w:r>
              <w:t>6.4</w:t>
            </w:r>
          </w:p>
        </w:tc>
        <w:tc>
          <w:tcPr>
            <w:tcW w:w="1743" w:type="pct"/>
          </w:tcPr>
          <w:p w:rsidR="00AC6101" w:rsidRDefault="009828EE">
            <w:pPr>
              <w:spacing w:line="283" w:lineRule="exact"/>
              <w:jc w:val="both"/>
              <w:rPr>
                <w:rFonts w:eastAsia="Calibri"/>
              </w:rPr>
            </w:pPr>
            <w:r>
              <w:rPr>
                <w:rFonts w:eastAsia="Calibri"/>
                <w:lang w:eastAsia="en-US"/>
              </w:rPr>
              <w:t>Пищевая промышленность</w:t>
            </w:r>
          </w:p>
          <w:p w:rsidR="00AC6101" w:rsidRDefault="00AC6101">
            <w:pPr>
              <w:spacing w:line="283" w:lineRule="exact"/>
              <w:jc w:val="both"/>
              <w:rPr>
                <w:rFonts w:eastAsiaTheme="minorHAnsi"/>
              </w:rPr>
            </w:pPr>
          </w:p>
        </w:tc>
        <w:tc>
          <w:tcPr>
            <w:tcW w:w="2423" w:type="pct"/>
          </w:tcPr>
          <w:p w:rsidR="00AC6101" w:rsidRDefault="009828EE">
            <w:pPr>
              <w:spacing w:line="283" w:lineRule="exact"/>
              <w:jc w:val="both"/>
              <w:rPr>
                <w:rFonts w:eastAsiaTheme="minorHAnsi"/>
              </w:rPr>
            </w:pPr>
            <w:r>
              <w:rPr>
                <w:rFonts w:eastAsia="Calibri"/>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C6101">
        <w:trPr>
          <w:trHeight w:val="269"/>
        </w:trPr>
        <w:tc>
          <w:tcPr>
            <w:tcW w:w="304" w:type="pct"/>
          </w:tcPr>
          <w:p w:rsidR="00AC6101" w:rsidRDefault="009828EE">
            <w:pPr>
              <w:spacing w:line="283" w:lineRule="exact"/>
              <w:jc w:val="center"/>
            </w:pPr>
            <w:r>
              <w:t>14</w:t>
            </w:r>
          </w:p>
        </w:tc>
        <w:tc>
          <w:tcPr>
            <w:tcW w:w="530" w:type="pct"/>
          </w:tcPr>
          <w:p w:rsidR="00AC6101" w:rsidRDefault="009828EE">
            <w:pPr>
              <w:spacing w:line="283" w:lineRule="exact"/>
              <w:jc w:val="center"/>
              <w:rPr>
                <w:rFonts w:eastAsia="Calibri"/>
              </w:rPr>
            </w:pPr>
            <w:r>
              <w:rPr>
                <w:rFonts w:eastAsia="Calibri"/>
                <w:lang w:eastAsia="en-US"/>
              </w:rPr>
              <w:t>7.2.2</w:t>
            </w:r>
          </w:p>
        </w:tc>
        <w:tc>
          <w:tcPr>
            <w:tcW w:w="1743"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Обслуживание перевозок пассажиров</w:t>
            </w:r>
          </w:p>
        </w:tc>
        <w:tc>
          <w:tcPr>
            <w:tcW w:w="2423"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6" w:anchor="block_1076" w:tooltip="https://base.garant.ru/75062082/#block_1076" w:history="1">
              <w:r>
                <w:rPr>
                  <w:rFonts w:eastAsia="Calibri"/>
                  <w:lang w:eastAsia="en-US"/>
                </w:rPr>
                <w:t>кодом 7.6</w:t>
              </w:r>
            </w:hyperlink>
          </w:p>
        </w:tc>
      </w:tr>
      <w:tr w:rsidR="00AC6101">
        <w:trPr>
          <w:trHeight w:val="269"/>
        </w:trPr>
        <w:tc>
          <w:tcPr>
            <w:tcW w:w="304" w:type="pct"/>
          </w:tcPr>
          <w:p w:rsidR="00AC6101" w:rsidRDefault="009828EE">
            <w:pPr>
              <w:spacing w:line="283" w:lineRule="exact"/>
              <w:jc w:val="center"/>
            </w:pPr>
            <w:r>
              <w:t>15</w:t>
            </w:r>
          </w:p>
        </w:tc>
        <w:tc>
          <w:tcPr>
            <w:tcW w:w="530" w:type="pct"/>
          </w:tcPr>
          <w:p w:rsidR="00AC6101" w:rsidRDefault="009828EE">
            <w:pPr>
              <w:spacing w:line="283" w:lineRule="exact"/>
              <w:jc w:val="center"/>
            </w:pPr>
            <w:r>
              <w:t>6.8</w:t>
            </w:r>
          </w:p>
        </w:tc>
        <w:tc>
          <w:tcPr>
            <w:tcW w:w="1743" w:type="pct"/>
          </w:tcPr>
          <w:p w:rsidR="00AC6101" w:rsidRDefault="009828EE">
            <w:pPr>
              <w:spacing w:line="283" w:lineRule="exact"/>
              <w:jc w:val="both"/>
              <w:rPr>
                <w:rFonts w:eastAsiaTheme="minorHAnsi"/>
                <w:b/>
              </w:rPr>
            </w:pPr>
            <w:r>
              <w:t xml:space="preserve">Связь </w:t>
            </w:r>
          </w:p>
        </w:tc>
        <w:tc>
          <w:tcPr>
            <w:tcW w:w="2423" w:type="pct"/>
          </w:tcPr>
          <w:p w:rsidR="00AC6101" w:rsidRDefault="009828EE">
            <w:pPr>
              <w:spacing w:line="283" w:lineRule="exact"/>
              <w:jc w:val="both"/>
              <w:rPr>
                <w:rFonts w:eastAsiaTheme="minorHAnsi"/>
              </w:rPr>
            </w:pPr>
            <w:r>
              <w:rPr>
                <w:rFonts w:eastAsiaTheme="minorHAns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AC6101">
        <w:trPr>
          <w:trHeight w:val="269"/>
        </w:trPr>
        <w:tc>
          <w:tcPr>
            <w:tcW w:w="304" w:type="pct"/>
          </w:tcPr>
          <w:p w:rsidR="00AC6101" w:rsidRDefault="009828EE">
            <w:pPr>
              <w:spacing w:line="283" w:lineRule="exact"/>
              <w:jc w:val="center"/>
            </w:pPr>
            <w:r>
              <w:t>16</w:t>
            </w:r>
          </w:p>
        </w:tc>
        <w:tc>
          <w:tcPr>
            <w:tcW w:w="530" w:type="pct"/>
          </w:tcPr>
          <w:p w:rsidR="00AC6101" w:rsidRDefault="009828EE">
            <w:pPr>
              <w:spacing w:line="283" w:lineRule="exact"/>
              <w:jc w:val="center"/>
            </w:pPr>
            <w:r>
              <w:rPr>
                <w:lang w:eastAsia="en-US"/>
              </w:rPr>
              <w:t>6.9.1</w:t>
            </w:r>
          </w:p>
        </w:tc>
        <w:tc>
          <w:tcPr>
            <w:tcW w:w="1743" w:type="pct"/>
          </w:tcPr>
          <w:p w:rsidR="00AC6101" w:rsidRDefault="009828EE">
            <w:pPr>
              <w:spacing w:line="283" w:lineRule="exact"/>
              <w:jc w:val="both"/>
            </w:pPr>
            <w:r>
              <w:t>Складские площадки</w:t>
            </w:r>
          </w:p>
        </w:tc>
        <w:tc>
          <w:tcPr>
            <w:tcW w:w="2423" w:type="pct"/>
          </w:tcPr>
          <w:p w:rsidR="00AC6101" w:rsidRDefault="009828EE">
            <w:pPr>
              <w:spacing w:line="283" w:lineRule="exact"/>
              <w:jc w:val="both"/>
              <w:rPr>
                <w:rFonts w:eastAsiaTheme="minorHAnsi"/>
              </w:rPr>
            </w:pPr>
            <w:r>
              <w:rPr>
                <w:rFonts w:eastAsiaTheme="minorHAnsi"/>
                <w:lang w:eastAsia="en-US"/>
              </w:rPr>
              <w:t xml:space="preserve">Временное хранение, распределение и перевалка грузов (за исключением хранения стратегических запасов) на открытом </w:t>
            </w:r>
            <w:r>
              <w:rPr>
                <w:rFonts w:eastAsiaTheme="minorHAnsi"/>
                <w:lang w:eastAsia="en-US"/>
              </w:rPr>
              <w:lastRenderedPageBreak/>
              <w:t>воздухе</w:t>
            </w:r>
          </w:p>
        </w:tc>
      </w:tr>
      <w:tr w:rsidR="00AC6101">
        <w:trPr>
          <w:trHeight w:val="269"/>
        </w:trPr>
        <w:tc>
          <w:tcPr>
            <w:tcW w:w="304" w:type="pct"/>
          </w:tcPr>
          <w:p w:rsidR="00AC6101" w:rsidRDefault="009828EE">
            <w:pPr>
              <w:spacing w:line="283" w:lineRule="exact"/>
              <w:jc w:val="center"/>
            </w:pPr>
            <w:r>
              <w:lastRenderedPageBreak/>
              <w:t>17</w:t>
            </w:r>
          </w:p>
        </w:tc>
        <w:tc>
          <w:tcPr>
            <w:tcW w:w="530" w:type="pct"/>
          </w:tcPr>
          <w:p w:rsidR="00AC6101" w:rsidRDefault="009828EE">
            <w:pPr>
              <w:spacing w:line="283" w:lineRule="exact"/>
              <w:jc w:val="center"/>
            </w:pPr>
            <w:r>
              <w:t>8.3</w:t>
            </w:r>
          </w:p>
        </w:tc>
        <w:tc>
          <w:tcPr>
            <w:tcW w:w="1743"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Theme="minorHAnsi"/>
              </w:rPr>
            </w:pPr>
            <w:r>
              <w:rPr>
                <w:rFonts w:eastAsiaTheme="minorHAnsi"/>
                <w:lang w:eastAsia="en-US"/>
              </w:rPr>
              <w:t>Обеспечение внутреннего правопорядка</w:t>
            </w:r>
          </w:p>
        </w:tc>
        <w:tc>
          <w:tcPr>
            <w:tcW w:w="2423"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Theme="minorHAnsi"/>
              </w:rPr>
            </w:pPr>
            <w:r>
              <w:rPr>
                <w:rFonts w:eastAsiaTheme="minorHAnsi"/>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20</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69"/>
        <w:gridCol w:w="2511"/>
        <w:gridCol w:w="3140"/>
        <w:gridCol w:w="3635"/>
      </w:tblGrid>
      <w:tr w:rsidR="00AC6101">
        <w:trPr>
          <w:tblHeader/>
        </w:trPr>
        <w:tc>
          <w:tcPr>
            <w:tcW w:w="289" w:type="pct"/>
            <w:vAlign w:val="center"/>
          </w:tcPr>
          <w:p w:rsidR="00AC6101" w:rsidRDefault="009828EE">
            <w:pPr>
              <w:spacing w:line="283" w:lineRule="exact"/>
              <w:jc w:val="center"/>
            </w:pPr>
            <w:r>
              <w:t>№ п/п</w:t>
            </w:r>
          </w:p>
        </w:tc>
        <w:tc>
          <w:tcPr>
            <w:tcW w:w="1274"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593"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44"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9" w:type="pct"/>
          </w:tcPr>
          <w:p w:rsidR="00AC6101" w:rsidRDefault="009828EE">
            <w:pPr>
              <w:spacing w:line="283" w:lineRule="exact"/>
              <w:jc w:val="center"/>
            </w:pPr>
            <w:r>
              <w:t>1</w:t>
            </w:r>
          </w:p>
        </w:tc>
        <w:tc>
          <w:tcPr>
            <w:tcW w:w="1274" w:type="pct"/>
          </w:tcPr>
          <w:p w:rsidR="00AC6101" w:rsidRDefault="009828EE">
            <w:pPr>
              <w:spacing w:line="283" w:lineRule="exact"/>
              <w:jc w:val="both"/>
            </w:pPr>
            <w:r>
              <w:rPr>
                <w:lang w:eastAsia="en-US"/>
              </w:rPr>
              <w:t>Предоставление коммунальных услуг</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AC6101" w:rsidRDefault="00AC6101">
            <w:pPr>
              <w:spacing w:line="283" w:lineRule="exact"/>
              <w:jc w:val="both"/>
            </w:pPr>
          </w:p>
        </w:tc>
        <w:tc>
          <w:tcPr>
            <w:tcW w:w="1844" w:type="pct"/>
          </w:tcPr>
          <w:p w:rsidR="00AC6101" w:rsidRDefault="009828EE">
            <w:pPr>
              <w:spacing w:line="283" w:lineRule="exact"/>
              <w:jc w:val="both"/>
            </w:pPr>
            <w:r>
              <w:rPr>
                <w:lang w:eastAsia="en-US"/>
              </w:rPr>
              <w:t>Минимальные отступы зданий, строений, сооружений:</w:t>
            </w:r>
          </w:p>
          <w:p w:rsidR="00AC6101" w:rsidRDefault="009828EE">
            <w:pPr>
              <w:tabs>
                <w:tab w:val="left" w:pos="318"/>
              </w:tabs>
              <w:spacing w:line="283" w:lineRule="exact"/>
              <w:jc w:val="both"/>
            </w:pPr>
            <w:r>
              <w:rPr>
                <w:lang w:eastAsia="en-US"/>
              </w:rP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rPr>
                <w:lang w:eastAsia="en-US"/>
              </w:rP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rPr>
                <w:lang w:eastAsia="en-US"/>
              </w:rPr>
              <w:t>- до границ земельного участка – 3 м.</w:t>
            </w:r>
          </w:p>
          <w:p w:rsidR="00AC6101" w:rsidRDefault="009828EE">
            <w:pPr>
              <w:spacing w:line="283" w:lineRule="exact"/>
              <w:jc w:val="both"/>
            </w:pPr>
            <w:r>
              <w:rPr>
                <w:lang w:eastAsia="en-US"/>
              </w:rPr>
              <w:t>Иные предельные параметры не подлежат установлению.</w:t>
            </w:r>
          </w:p>
          <w:p w:rsidR="00AC6101" w:rsidRDefault="009828EE">
            <w:pPr>
              <w:spacing w:line="283" w:lineRule="exact"/>
              <w:jc w:val="both"/>
            </w:pPr>
            <w:r>
              <w:rPr>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89" w:type="pct"/>
          </w:tcPr>
          <w:p w:rsidR="00AC6101" w:rsidRDefault="009828EE">
            <w:pPr>
              <w:spacing w:line="283" w:lineRule="exact"/>
              <w:jc w:val="center"/>
            </w:pPr>
            <w:r>
              <w:t>2</w:t>
            </w:r>
          </w:p>
        </w:tc>
        <w:tc>
          <w:tcPr>
            <w:tcW w:w="1274" w:type="pct"/>
          </w:tcPr>
          <w:p w:rsidR="00AC6101" w:rsidRDefault="009828EE">
            <w:pPr>
              <w:spacing w:line="283" w:lineRule="exact"/>
              <w:jc w:val="both"/>
            </w:pPr>
            <w:r>
              <w:rPr>
                <w:lang w:eastAsia="en-US"/>
              </w:rPr>
              <w:t xml:space="preserve">Административные здания организаций, обеспечивающих </w:t>
            </w:r>
            <w:r>
              <w:rPr>
                <w:lang w:eastAsia="en-US"/>
              </w:rPr>
              <w:lastRenderedPageBreak/>
              <w:t>предоставление коммунальных услуг</w:t>
            </w:r>
          </w:p>
        </w:tc>
        <w:tc>
          <w:tcPr>
            <w:tcW w:w="1593" w:type="pct"/>
          </w:tcPr>
          <w:p w:rsidR="00AC6101" w:rsidRDefault="009828EE">
            <w:pPr>
              <w:spacing w:line="283" w:lineRule="exact"/>
              <w:jc w:val="both"/>
            </w:pPr>
            <w:r>
              <w:rPr>
                <w:lang w:eastAsia="en-US"/>
              </w:rPr>
              <w:lastRenderedPageBreak/>
              <w:t xml:space="preserve">не подлежат установлению и определяются в соответствии с </w:t>
            </w:r>
            <w:r>
              <w:rPr>
                <w:lang w:eastAsia="en-US"/>
              </w:rPr>
              <w:lastRenderedPageBreak/>
              <w:t>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w:t>
            </w:r>
            <w:r>
              <w:lastRenderedPageBreak/>
              <w:t>(границ земельного участка, граничащего с улично-дорожной</w:t>
            </w:r>
            <w:r>
              <w:rPr>
                <w:lang w:eastAsia="en-US"/>
              </w:rPr>
              <w:t xml:space="preserve"> </w:t>
            </w:r>
            <w:r>
              <w:t>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677"/>
        </w:trPr>
        <w:tc>
          <w:tcPr>
            <w:tcW w:w="289" w:type="pct"/>
          </w:tcPr>
          <w:p w:rsidR="00AC6101" w:rsidRDefault="009828EE">
            <w:pPr>
              <w:spacing w:line="283" w:lineRule="exact"/>
              <w:jc w:val="center"/>
            </w:pPr>
            <w:r>
              <w:lastRenderedPageBreak/>
              <w:t>3</w:t>
            </w:r>
          </w:p>
        </w:tc>
        <w:tc>
          <w:tcPr>
            <w:tcW w:w="1274" w:type="pct"/>
          </w:tcPr>
          <w:p w:rsidR="00AC6101" w:rsidRDefault="009828EE">
            <w:pPr>
              <w:spacing w:line="283" w:lineRule="exact"/>
              <w:jc w:val="both"/>
            </w:pPr>
            <w:r>
              <w:rPr>
                <w:lang w:eastAsia="en-US"/>
              </w:rPr>
              <w:t>Оказание социальной помощи населению</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3029"/>
        </w:trPr>
        <w:tc>
          <w:tcPr>
            <w:tcW w:w="289" w:type="pct"/>
          </w:tcPr>
          <w:p w:rsidR="00AC6101" w:rsidRDefault="009828EE">
            <w:pPr>
              <w:spacing w:line="283" w:lineRule="exact"/>
              <w:jc w:val="center"/>
            </w:pPr>
            <w:r>
              <w:t>4</w:t>
            </w:r>
          </w:p>
        </w:tc>
        <w:tc>
          <w:tcPr>
            <w:tcW w:w="1274" w:type="pct"/>
          </w:tcPr>
          <w:p w:rsidR="00AC6101" w:rsidRDefault="009828EE">
            <w:pPr>
              <w:spacing w:line="283" w:lineRule="exact"/>
              <w:jc w:val="both"/>
            </w:pPr>
            <w:r>
              <w:rPr>
                <w:lang w:eastAsia="en-US"/>
              </w:rPr>
              <w:t>Оказание услуг связи</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825"/>
        </w:trPr>
        <w:tc>
          <w:tcPr>
            <w:tcW w:w="289" w:type="pct"/>
          </w:tcPr>
          <w:p w:rsidR="00AC6101" w:rsidRDefault="009828EE">
            <w:pPr>
              <w:spacing w:line="283" w:lineRule="exact"/>
              <w:jc w:val="center"/>
            </w:pPr>
            <w:r>
              <w:lastRenderedPageBreak/>
              <w:t>5</w:t>
            </w:r>
          </w:p>
        </w:tc>
        <w:tc>
          <w:tcPr>
            <w:tcW w:w="1274" w:type="pct"/>
          </w:tcPr>
          <w:p w:rsidR="00AC6101" w:rsidRDefault="009828EE">
            <w:pPr>
              <w:spacing w:line="283" w:lineRule="exact"/>
              <w:jc w:val="both"/>
            </w:pPr>
            <w:r>
              <w:rPr>
                <w:lang w:eastAsia="en-US"/>
              </w:rPr>
              <w:t>Общежития</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p w:rsidR="00AC6101" w:rsidRDefault="009828EE">
            <w:pPr>
              <w:widowControl w:val="0"/>
              <w:spacing w:line="283" w:lineRule="exact"/>
              <w:jc w:val="both"/>
            </w:pPr>
            <w: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AC6101">
        <w:trPr>
          <w:trHeight w:val="2607"/>
        </w:trPr>
        <w:tc>
          <w:tcPr>
            <w:tcW w:w="289" w:type="pct"/>
          </w:tcPr>
          <w:p w:rsidR="00AC6101" w:rsidRDefault="009828EE">
            <w:pPr>
              <w:spacing w:line="283" w:lineRule="exact"/>
              <w:jc w:val="center"/>
            </w:pPr>
            <w:r>
              <w:t>6</w:t>
            </w:r>
          </w:p>
        </w:tc>
        <w:tc>
          <w:tcPr>
            <w:tcW w:w="1274" w:type="pct"/>
          </w:tcPr>
          <w:p w:rsidR="00AC6101" w:rsidRDefault="009828EE">
            <w:pPr>
              <w:spacing w:line="283" w:lineRule="exact"/>
              <w:jc w:val="both"/>
            </w:pPr>
            <w:r>
              <w:rPr>
                <w:lang w:eastAsia="en-US"/>
              </w:rPr>
              <w:t>Бытовое обслуживание</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9" w:type="pct"/>
          </w:tcPr>
          <w:p w:rsidR="00AC6101" w:rsidRDefault="009828EE">
            <w:pPr>
              <w:spacing w:line="283" w:lineRule="exact"/>
              <w:jc w:val="center"/>
            </w:pPr>
            <w:r>
              <w:t>7</w:t>
            </w:r>
          </w:p>
        </w:tc>
        <w:tc>
          <w:tcPr>
            <w:tcW w:w="1274" w:type="pct"/>
          </w:tcPr>
          <w:p w:rsidR="00AC6101" w:rsidRDefault="009828EE">
            <w:pPr>
              <w:spacing w:line="283" w:lineRule="exact"/>
              <w:jc w:val="both"/>
            </w:pPr>
            <w:r>
              <w:rPr>
                <w:lang w:eastAsia="en-US"/>
              </w:rPr>
              <w:t>Амбулаторно-поликлиническое обслуживание</w:t>
            </w:r>
          </w:p>
        </w:tc>
        <w:tc>
          <w:tcPr>
            <w:tcW w:w="1593"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Pr>
                <w:lang w:eastAsia="en-US"/>
              </w:rPr>
              <w:lastRenderedPageBreak/>
              <w:t>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 до границ земельного участка – </w:t>
            </w:r>
            <w:r>
              <w:lastRenderedPageBreak/>
              <w:t>3 м.</w:t>
            </w:r>
          </w:p>
          <w:p w:rsidR="00AC6101" w:rsidRDefault="009828EE">
            <w:pPr>
              <w:spacing w:line="283" w:lineRule="exact"/>
              <w:jc w:val="both"/>
            </w:pPr>
            <w:r>
              <w:t>Предельная высота – 16 м.</w:t>
            </w:r>
          </w:p>
          <w:p w:rsidR="00AC6101" w:rsidRDefault="009828EE">
            <w:pPr>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AC6101">
        <w:trPr>
          <w:trHeight w:val="3036"/>
        </w:trPr>
        <w:tc>
          <w:tcPr>
            <w:tcW w:w="289" w:type="pct"/>
          </w:tcPr>
          <w:p w:rsidR="00AC6101" w:rsidRDefault="009828EE">
            <w:pPr>
              <w:spacing w:line="283" w:lineRule="exact"/>
              <w:jc w:val="center"/>
            </w:pPr>
            <w:r>
              <w:lastRenderedPageBreak/>
              <w:t>8</w:t>
            </w:r>
          </w:p>
        </w:tc>
        <w:tc>
          <w:tcPr>
            <w:tcW w:w="1274" w:type="pct"/>
          </w:tcPr>
          <w:p w:rsidR="00AC6101" w:rsidRDefault="009828EE">
            <w:pPr>
              <w:spacing w:line="283" w:lineRule="exact"/>
              <w:jc w:val="both"/>
            </w:pPr>
            <w:r>
              <w:rPr>
                <w:lang w:eastAsia="en-US"/>
              </w:rPr>
              <w:t>Объекты культурно-досуговой деятельности</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w:t>
            </w:r>
          </w:p>
          <w:p w:rsidR="00AC6101" w:rsidRDefault="009828EE">
            <w:pPr>
              <w:tabs>
                <w:tab w:val="left" w:pos="318"/>
              </w:tabs>
              <w:spacing w:line="283" w:lineRule="exact"/>
              <w:jc w:val="both"/>
            </w:pPr>
            <w:r>
              <w:t>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3273"/>
        </w:trPr>
        <w:tc>
          <w:tcPr>
            <w:tcW w:w="289" w:type="pct"/>
          </w:tcPr>
          <w:p w:rsidR="00AC6101" w:rsidRDefault="009828EE">
            <w:pPr>
              <w:spacing w:line="283" w:lineRule="exact"/>
              <w:jc w:val="center"/>
            </w:pPr>
            <w:r>
              <w:t>9</w:t>
            </w:r>
          </w:p>
        </w:tc>
        <w:tc>
          <w:tcPr>
            <w:tcW w:w="1274" w:type="pct"/>
          </w:tcPr>
          <w:p w:rsidR="00AC6101" w:rsidRDefault="009828EE">
            <w:pPr>
              <w:spacing w:line="283" w:lineRule="exact"/>
              <w:jc w:val="both"/>
            </w:pPr>
            <w:r>
              <w:rPr>
                <w:lang w:eastAsia="en-US"/>
              </w:rPr>
              <w:t>Осуществление религиозных обрядов</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w:t>
            </w:r>
          </w:p>
          <w:p w:rsidR="00AC6101" w:rsidRDefault="009828EE">
            <w:pPr>
              <w:tabs>
                <w:tab w:val="left" w:pos="318"/>
              </w:tabs>
              <w:spacing w:line="283" w:lineRule="exact"/>
              <w:jc w:val="both"/>
            </w:pPr>
            <w:r>
              <w:t>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rPr>
          <w:trHeight w:val="3162"/>
        </w:trPr>
        <w:tc>
          <w:tcPr>
            <w:tcW w:w="289" w:type="pct"/>
          </w:tcPr>
          <w:p w:rsidR="00AC6101" w:rsidRDefault="009828EE">
            <w:pPr>
              <w:spacing w:line="283" w:lineRule="exact"/>
              <w:jc w:val="center"/>
            </w:pPr>
            <w:r>
              <w:lastRenderedPageBreak/>
              <w:t>10</w:t>
            </w:r>
          </w:p>
        </w:tc>
        <w:tc>
          <w:tcPr>
            <w:tcW w:w="1274" w:type="pct"/>
          </w:tcPr>
          <w:p w:rsidR="00AC6101" w:rsidRDefault="009828EE">
            <w:pPr>
              <w:spacing w:line="283" w:lineRule="exact"/>
              <w:jc w:val="both"/>
            </w:pPr>
            <w:r>
              <w:rPr>
                <w:lang w:eastAsia="en-US"/>
              </w:rPr>
              <w:t>Религиозное управление и образование</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w:t>
            </w:r>
          </w:p>
          <w:p w:rsidR="00AC6101" w:rsidRDefault="009828EE">
            <w:pPr>
              <w:tabs>
                <w:tab w:val="left" w:pos="318"/>
              </w:tabs>
              <w:spacing w:line="283" w:lineRule="exact"/>
              <w:jc w:val="both"/>
            </w:pPr>
            <w:r>
              <w:t>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c>
          <w:tcPr>
            <w:tcW w:w="289" w:type="pct"/>
          </w:tcPr>
          <w:p w:rsidR="00AC6101" w:rsidRDefault="009828EE">
            <w:pPr>
              <w:spacing w:line="283" w:lineRule="exact"/>
              <w:jc w:val="center"/>
            </w:pPr>
            <w:r>
              <w:t>11</w:t>
            </w:r>
          </w:p>
        </w:tc>
        <w:tc>
          <w:tcPr>
            <w:tcW w:w="1274" w:type="pct"/>
          </w:tcPr>
          <w:p w:rsidR="00AC6101" w:rsidRDefault="009828EE">
            <w:pPr>
              <w:spacing w:line="283" w:lineRule="exact"/>
              <w:jc w:val="both"/>
            </w:pPr>
            <w:r>
              <w:rPr>
                <w:lang w:eastAsia="en-US"/>
              </w:rPr>
              <w:t>Государственное управление</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9" w:type="pct"/>
          </w:tcPr>
          <w:p w:rsidR="00AC6101" w:rsidRDefault="009828EE">
            <w:pPr>
              <w:spacing w:line="283" w:lineRule="exact"/>
              <w:jc w:val="center"/>
            </w:pPr>
            <w:r>
              <w:t>12</w:t>
            </w:r>
          </w:p>
        </w:tc>
        <w:tc>
          <w:tcPr>
            <w:tcW w:w="1274" w:type="pct"/>
          </w:tcPr>
          <w:p w:rsidR="00AC6101" w:rsidRDefault="009828EE">
            <w:pPr>
              <w:spacing w:line="283" w:lineRule="exact"/>
              <w:jc w:val="both"/>
              <w:rPr>
                <w:rFonts w:eastAsia="Calibri"/>
              </w:rPr>
            </w:pPr>
            <w:r>
              <w:rPr>
                <w:rFonts w:eastAsia="Calibri"/>
                <w:lang w:eastAsia="en-US"/>
              </w:rPr>
              <w:t>Обеспечение деятельности в области гидрометеорологии и смежных с ней областях</w:t>
            </w:r>
          </w:p>
          <w:p w:rsidR="00AC6101" w:rsidRDefault="00AC6101">
            <w:pPr>
              <w:spacing w:line="283" w:lineRule="exact"/>
              <w:jc w:val="both"/>
            </w:pPr>
          </w:p>
        </w:tc>
        <w:tc>
          <w:tcPr>
            <w:tcW w:w="1593"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Pr>
                <w:lang w:eastAsia="en-US"/>
              </w:rPr>
              <w:lastRenderedPageBreak/>
              <w:t>градостроительного и земельного законодательства.</w:t>
            </w:r>
          </w:p>
        </w:tc>
        <w:tc>
          <w:tcPr>
            <w:tcW w:w="1844"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spacing w:line="283" w:lineRule="exact"/>
              <w:jc w:val="both"/>
            </w:pPr>
            <w:r>
              <w:lastRenderedPageBreak/>
              <w:t xml:space="preserve">Максимальный процент застройки в границах земельного участка – 60 %. </w:t>
            </w:r>
          </w:p>
        </w:tc>
      </w:tr>
      <w:tr w:rsidR="00AC6101">
        <w:tc>
          <w:tcPr>
            <w:tcW w:w="289" w:type="pct"/>
          </w:tcPr>
          <w:p w:rsidR="00AC6101" w:rsidRDefault="009828EE">
            <w:pPr>
              <w:spacing w:line="283" w:lineRule="exact"/>
              <w:jc w:val="center"/>
            </w:pPr>
            <w:r>
              <w:lastRenderedPageBreak/>
              <w:t>13</w:t>
            </w:r>
          </w:p>
        </w:tc>
        <w:tc>
          <w:tcPr>
            <w:tcW w:w="1274" w:type="pct"/>
          </w:tcPr>
          <w:p w:rsidR="00AC6101" w:rsidRDefault="009828EE">
            <w:pPr>
              <w:spacing w:line="283" w:lineRule="exact"/>
              <w:jc w:val="both"/>
              <w:rPr>
                <w:rFonts w:eastAsia="Calibri"/>
              </w:rPr>
            </w:pPr>
            <w:r>
              <w:rPr>
                <w:rFonts w:eastAsia="Calibri"/>
                <w:lang w:eastAsia="en-US"/>
              </w:rPr>
              <w:t>Проведение научных исследований</w:t>
            </w:r>
          </w:p>
          <w:p w:rsidR="00AC6101" w:rsidRDefault="00AC6101">
            <w:pPr>
              <w:spacing w:line="283" w:lineRule="exact"/>
              <w:jc w:val="both"/>
            </w:pP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rPr>
          <w:trHeight w:val="2752"/>
        </w:trPr>
        <w:tc>
          <w:tcPr>
            <w:tcW w:w="289" w:type="pct"/>
          </w:tcPr>
          <w:p w:rsidR="00AC6101" w:rsidRDefault="009828EE">
            <w:pPr>
              <w:spacing w:line="283" w:lineRule="exact"/>
              <w:jc w:val="center"/>
            </w:pPr>
            <w:r>
              <w:t>14</w:t>
            </w:r>
          </w:p>
        </w:tc>
        <w:tc>
          <w:tcPr>
            <w:tcW w:w="1274" w:type="pct"/>
          </w:tcPr>
          <w:p w:rsidR="00AC6101" w:rsidRDefault="009828EE">
            <w:pPr>
              <w:spacing w:line="283" w:lineRule="exact"/>
              <w:jc w:val="both"/>
            </w:pPr>
            <w:r>
              <w:rPr>
                <w:lang w:eastAsia="en-US"/>
              </w:rPr>
              <w:t>Амбулаторное ветеринарное обслуживание</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663"/>
        </w:trPr>
        <w:tc>
          <w:tcPr>
            <w:tcW w:w="289" w:type="pct"/>
          </w:tcPr>
          <w:p w:rsidR="00AC6101" w:rsidRDefault="009828EE">
            <w:pPr>
              <w:spacing w:line="283" w:lineRule="exact"/>
              <w:jc w:val="center"/>
            </w:pPr>
            <w:r>
              <w:t>15</w:t>
            </w:r>
          </w:p>
        </w:tc>
        <w:tc>
          <w:tcPr>
            <w:tcW w:w="1274" w:type="pct"/>
          </w:tcPr>
          <w:p w:rsidR="00AC6101" w:rsidRDefault="009828EE">
            <w:pPr>
              <w:spacing w:line="283" w:lineRule="exact"/>
              <w:jc w:val="both"/>
            </w:pPr>
            <w:r>
              <w:rPr>
                <w:lang w:eastAsia="en-US"/>
              </w:rPr>
              <w:t>Деловое управление</w:t>
            </w:r>
          </w:p>
        </w:tc>
        <w:tc>
          <w:tcPr>
            <w:tcW w:w="1593"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Pr>
                <w:lang w:eastAsia="en-US"/>
              </w:rPr>
              <w:lastRenderedPageBreak/>
              <w:t>земельного законодательства.</w:t>
            </w:r>
          </w:p>
        </w:tc>
        <w:tc>
          <w:tcPr>
            <w:tcW w:w="1844"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w:t>
            </w:r>
            <w:r>
              <w:lastRenderedPageBreak/>
              <w:t xml:space="preserve">застройки в границах земельного участка – 60 %. </w:t>
            </w:r>
          </w:p>
        </w:tc>
      </w:tr>
      <w:tr w:rsidR="00AC6101">
        <w:tc>
          <w:tcPr>
            <w:tcW w:w="289" w:type="pct"/>
          </w:tcPr>
          <w:p w:rsidR="00AC6101" w:rsidRDefault="009828EE">
            <w:pPr>
              <w:spacing w:line="283" w:lineRule="exact"/>
              <w:jc w:val="center"/>
            </w:pPr>
            <w:r>
              <w:lastRenderedPageBreak/>
              <w:t>16</w:t>
            </w:r>
          </w:p>
        </w:tc>
        <w:tc>
          <w:tcPr>
            <w:tcW w:w="1274" w:type="pct"/>
          </w:tcPr>
          <w:p w:rsidR="00AC6101" w:rsidRDefault="009828EE">
            <w:pPr>
              <w:spacing w:line="283" w:lineRule="exact"/>
              <w:jc w:val="both"/>
            </w:pPr>
            <w:r>
              <w:rPr>
                <w:lang w:eastAsia="en-US"/>
              </w:rPr>
              <w:t>Объекты торговли (торговые центры, торгово-развлекательные центры (комплексы)</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p w:rsidR="00AC6101" w:rsidRDefault="009828EE">
            <w:pPr>
              <w:widowControl w:val="0"/>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t>.</w:t>
            </w:r>
          </w:p>
        </w:tc>
      </w:tr>
      <w:tr w:rsidR="00AC6101">
        <w:tc>
          <w:tcPr>
            <w:tcW w:w="289" w:type="pct"/>
          </w:tcPr>
          <w:p w:rsidR="00AC6101" w:rsidRDefault="009828EE">
            <w:pPr>
              <w:spacing w:line="283" w:lineRule="exact"/>
              <w:jc w:val="center"/>
            </w:pPr>
            <w:r>
              <w:t>17</w:t>
            </w:r>
          </w:p>
        </w:tc>
        <w:tc>
          <w:tcPr>
            <w:tcW w:w="1274" w:type="pct"/>
          </w:tcPr>
          <w:p w:rsidR="00AC6101" w:rsidRDefault="009828EE">
            <w:pPr>
              <w:spacing w:line="283" w:lineRule="exact"/>
              <w:jc w:val="both"/>
            </w:pPr>
            <w:r>
              <w:rPr>
                <w:lang w:eastAsia="en-US"/>
              </w:rPr>
              <w:t>Рынки</w:t>
            </w:r>
          </w:p>
        </w:tc>
        <w:tc>
          <w:tcPr>
            <w:tcW w:w="1593"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w:t>
            </w:r>
            <w:r>
              <w:rPr>
                <w:lang w:eastAsia="en-US"/>
              </w:rPr>
              <w:lastRenderedPageBreak/>
              <w:t>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lastRenderedPageBreak/>
              <w:t>- до границ земельного участка – 3 м.</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t>.</w:t>
            </w:r>
          </w:p>
        </w:tc>
      </w:tr>
      <w:tr w:rsidR="00AC6101">
        <w:trPr>
          <w:trHeight w:val="64"/>
        </w:trPr>
        <w:tc>
          <w:tcPr>
            <w:tcW w:w="289" w:type="pct"/>
          </w:tcPr>
          <w:p w:rsidR="00AC6101" w:rsidRDefault="009828EE">
            <w:pPr>
              <w:spacing w:line="283" w:lineRule="exact"/>
              <w:jc w:val="center"/>
            </w:pPr>
            <w:r>
              <w:lastRenderedPageBreak/>
              <w:t>18</w:t>
            </w:r>
          </w:p>
        </w:tc>
        <w:tc>
          <w:tcPr>
            <w:tcW w:w="1274" w:type="pct"/>
          </w:tcPr>
          <w:p w:rsidR="00AC6101" w:rsidRDefault="009828EE">
            <w:pPr>
              <w:spacing w:line="283" w:lineRule="exact"/>
              <w:jc w:val="both"/>
            </w:pPr>
            <w:r>
              <w:rPr>
                <w:lang w:eastAsia="en-US"/>
              </w:rPr>
              <w:t>Магазины</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805"/>
        </w:trPr>
        <w:tc>
          <w:tcPr>
            <w:tcW w:w="289" w:type="pct"/>
          </w:tcPr>
          <w:p w:rsidR="00AC6101" w:rsidRDefault="009828EE">
            <w:pPr>
              <w:spacing w:line="283" w:lineRule="exact"/>
              <w:jc w:val="center"/>
            </w:pPr>
            <w:r>
              <w:t>19</w:t>
            </w:r>
          </w:p>
        </w:tc>
        <w:tc>
          <w:tcPr>
            <w:tcW w:w="1274" w:type="pct"/>
          </w:tcPr>
          <w:p w:rsidR="00AC6101" w:rsidRDefault="009828EE">
            <w:pPr>
              <w:spacing w:line="283" w:lineRule="exact"/>
              <w:jc w:val="both"/>
            </w:pPr>
            <w:r>
              <w:rPr>
                <w:lang w:eastAsia="en-US"/>
              </w:rPr>
              <w:t>Банковская и страховая деятельность</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(границ </w:t>
            </w:r>
          </w:p>
          <w:p w:rsidR="00AC6101" w:rsidRDefault="009828EE">
            <w:pPr>
              <w:tabs>
                <w:tab w:val="left" w:pos="318"/>
              </w:tabs>
              <w:spacing w:line="283" w:lineRule="exact"/>
              <w:jc w:val="both"/>
            </w:pPr>
            <w:r>
              <w:t>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9" w:type="pct"/>
          </w:tcPr>
          <w:p w:rsidR="00AC6101" w:rsidRDefault="009828EE">
            <w:pPr>
              <w:spacing w:line="283" w:lineRule="exact"/>
              <w:jc w:val="center"/>
            </w:pPr>
            <w:r>
              <w:t>20</w:t>
            </w:r>
          </w:p>
        </w:tc>
        <w:tc>
          <w:tcPr>
            <w:tcW w:w="1274" w:type="pct"/>
          </w:tcPr>
          <w:p w:rsidR="00AC6101" w:rsidRDefault="009828EE">
            <w:pPr>
              <w:spacing w:line="283" w:lineRule="exact"/>
              <w:jc w:val="both"/>
            </w:pPr>
            <w:r>
              <w:rPr>
                <w:lang w:eastAsia="en-US"/>
              </w:rPr>
              <w:t xml:space="preserve">Общественное </w:t>
            </w:r>
            <w:r>
              <w:rPr>
                <w:lang w:eastAsia="en-US"/>
              </w:rPr>
              <w:lastRenderedPageBreak/>
              <w:t>питание</w:t>
            </w:r>
          </w:p>
        </w:tc>
        <w:tc>
          <w:tcPr>
            <w:tcW w:w="1593" w:type="pct"/>
          </w:tcPr>
          <w:p w:rsidR="00AC6101" w:rsidRDefault="009828EE">
            <w:pPr>
              <w:spacing w:line="283" w:lineRule="exact"/>
              <w:jc w:val="both"/>
            </w:pPr>
            <w:r>
              <w:rPr>
                <w:lang w:eastAsia="en-US"/>
              </w:rPr>
              <w:lastRenderedPageBreak/>
              <w:t xml:space="preserve">не подлежат установлению </w:t>
            </w:r>
            <w:r>
              <w:rPr>
                <w:lang w:eastAsia="en-US"/>
              </w:rPr>
              <w:lastRenderedPageBreak/>
              <w:t>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lastRenderedPageBreak/>
              <w:t xml:space="preserve">Минимальные отступы зданий, </w:t>
            </w:r>
            <w:r>
              <w:lastRenderedPageBreak/>
              <w:t>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9" w:type="pct"/>
          </w:tcPr>
          <w:p w:rsidR="00AC6101" w:rsidRDefault="009828EE">
            <w:pPr>
              <w:spacing w:line="283" w:lineRule="exact"/>
              <w:jc w:val="center"/>
            </w:pPr>
            <w:r>
              <w:lastRenderedPageBreak/>
              <w:t>21</w:t>
            </w:r>
          </w:p>
        </w:tc>
        <w:tc>
          <w:tcPr>
            <w:tcW w:w="1274" w:type="pct"/>
          </w:tcPr>
          <w:p w:rsidR="00AC6101" w:rsidRDefault="009828EE">
            <w:pPr>
              <w:spacing w:line="283" w:lineRule="exact"/>
              <w:jc w:val="both"/>
            </w:pPr>
            <w:r>
              <w:rPr>
                <w:lang w:eastAsia="en-US"/>
              </w:rPr>
              <w:t>Гостиничное обслуживание</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9" w:type="pct"/>
          </w:tcPr>
          <w:p w:rsidR="00AC6101" w:rsidRDefault="009828EE">
            <w:pPr>
              <w:spacing w:line="283" w:lineRule="exact"/>
              <w:jc w:val="center"/>
            </w:pPr>
            <w:r>
              <w:t>22</w:t>
            </w:r>
          </w:p>
        </w:tc>
        <w:tc>
          <w:tcPr>
            <w:tcW w:w="1274" w:type="pct"/>
          </w:tcPr>
          <w:p w:rsidR="00AC6101" w:rsidRDefault="009828EE">
            <w:pPr>
              <w:spacing w:line="283" w:lineRule="exact"/>
              <w:jc w:val="both"/>
            </w:pPr>
            <w:r>
              <w:rPr>
                <w:lang w:eastAsia="en-US"/>
              </w:rPr>
              <w:t>Развлекательные мероприятия</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p w:rsidR="00AC6101" w:rsidRDefault="009828EE">
            <w:pPr>
              <w:tabs>
                <w:tab w:val="left" w:pos="318"/>
              </w:tabs>
              <w:spacing w:line="283" w:lineRule="exact"/>
              <w:jc w:val="both"/>
            </w:pPr>
            <w:r>
              <w:t xml:space="preserve">Иные предельные параметры не подлежат установлению и </w:t>
            </w:r>
            <w:r>
              <w:lastRenderedPageBreak/>
              <w:t xml:space="preserve">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9" w:type="pct"/>
          </w:tcPr>
          <w:p w:rsidR="00AC6101" w:rsidRDefault="009828EE">
            <w:pPr>
              <w:spacing w:line="283" w:lineRule="exact"/>
              <w:jc w:val="center"/>
            </w:pPr>
            <w:r>
              <w:lastRenderedPageBreak/>
              <w:t>23</w:t>
            </w:r>
          </w:p>
        </w:tc>
        <w:tc>
          <w:tcPr>
            <w:tcW w:w="1274" w:type="pct"/>
          </w:tcPr>
          <w:p w:rsidR="00AC6101" w:rsidRDefault="009828EE">
            <w:pPr>
              <w:spacing w:line="283" w:lineRule="exact"/>
              <w:jc w:val="both"/>
            </w:pPr>
            <w:r>
              <w:rPr>
                <w:lang w:eastAsia="en-US"/>
              </w:rPr>
              <w:t>Служебные гаражи</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Предельная высота – 16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c>
          <w:tcPr>
            <w:tcW w:w="289" w:type="pct"/>
          </w:tcPr>
          <w:p w:rsidR="00AC6101" w:rsidRDefault="009828EE">
            <w:pPr>
              <w:spacing w:line="283" w:lineRule="exact"/>
              <w:jc w:val="center"/>
            </w:pPr>
            <w:r>
              <w:t>24</w:t>
            </w:r>
          </w:p>
        </w:tc>
        <w:tc>
          <w:tcPr>
            <w:tcW w:w="1274" w:type="pct"/>
          </w:tcPr>
          <w:p w:rsidR="00AC6101" w:rsidRDefault="009828EE">
            <w:pPr>
              <w:spacing w:line="283" w:lineRule="exact"/>
              <w:jc w:val="both"/>
            </w:pPr>
            <w:r>
              <w:rPr>
                <w:lang w:eastAsia="en-US"/>
              </w:rPr>
              <w:t>Автомобильные мойки</w:t>
            </w:r>
          </w:p>
        </w:tc>
        <w:tc>
          <w:tcPr>
            <w:tcW w:w="1593"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Pr>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w:t>
            </w:r>
            <w:r>
              <w:lastRenderedPageBreak/>
              <w:t>(границ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9" w:type="pct"/>
          </w:tcPr>
          <w:p w:rsidR="00AC6101" w:rsidRDefault="009828EE">
            <w:pPr>
              <w:spacing w:line="283" w:lineRule="exact"/>
              <w:jc w:val="center"/>
            </w:pPr>
            <w:r>
              <w:lastRenderedPageBreak/>
              <w:t>25</w:t>
            </w:r>
          </w:p>
        </w:tc>
        <w:tc>
          <w:tcPr>
            <w:tcW w:w="1274" w:type="pct"/>
          </w:tcPr>
          <w:p w:rsidR="00AC6101" w:rsidRDefault="009828EE">
            <w:pPr>
              <w:spacing w:line="283" w:lineRule="exact"/>
              <w:jc w:val="both"/>
            </w:pPr>
            <w:r>
              <w:rPr>
                <w:lang w:eastAsia="en-US"/>
              </w:rPr>
              <w:t>Ремонт автомобилей</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9" w:type="pct"/>
          </w:tcPr>
          <w:p w:rsidR="00AC6101" w:rsidRDefault="009828EE">
            <w:pPr>
              <w:spacing w:line="283" w:lineRule="exact"/>
              <w:jc w:val="center"/>
            </w:pPr>
            <w:r>
              <w:t>26</w:t>
            </w:r>
          </w:p>
        </w:tc>
        <w:tc>
          <w:tcPr>
            <w:tcW w:w="1274" w:type="pct"/>
          </w:tcPr>
          <w:p w:rsidR="00AC6101" w:rsidRDefault="009828EE">
            <w:pPr>
              <w:spacing w:line="283" w:lineRule="exact"/>
              <w:jc w:val="both"/>
            </w:pPr>
            <w:r>
              <w:rPr>
                <w:lang w:eastAsia="en-US"/>
              </w:rPr>
              <w:t>Стоянка транспортных средств</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rPr>
          <w:trHeight w:val="813"/>
        </w:trPr>
        <w:tc>
          <w:tcPr>
            <w:tcW w:w="289" w:type="pct"/>
          </w:tcPr>
          <w:p w:rsidR="00AC6101" w:rsidRDefault="009828EE">
            <w:pPr>
              <w:spacing w:line="283" w:lineRule="exact"/>
              <w:jc w:val="center"/>
            </w:pPr>
            <w:r>
              <w:lastRenderedPageBreak/>
              <w:t>27</w:t>
            </w:r>
          </w:p>
        </w:tc>
        <w:tc>
          <w:tcPr>
            <w:tcW w:w="1274" w:type="pct"/>
          </w:tcPr>
          <w:p w:rsidR="00AC6101" w:rsidRDefault="009828EE">
            <w:pPr>
              <w:spacing w:line="283" w:lineRule="exact"/>
              <w:jc w:val="both"/>
            </w:pPr>
            <w:r>
              <w:rPr>
                <w:lang w:eastAsia="en-US"/>
              </w:rPr>
              <w:t>Обеспечение занятий спортом в помещениях</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AC6101">
        <w:trPr>
          <w:trHeight w:val="3099"/>
        </w:trPr>
        <w:tc>
          <w:tcPr>
            <w:tcW w:w="289" w:type="pct"/>
          </w:tcPr>
          <w:p w:rsidR="00AC6101" w:rsidRDefault="009828EE">
            <w:pPr>
              <w:spacing w:line="283" w:lineRule="exact"/>
              <w:jc w:val="center"/>
            </w:pPr>
            <w:r>
              <w:t>28</w:t>
            </w:r>
          </w:p>
        </w:tc>
        <w:tc>
          <w:tcPr>
            <w:tcW w:w="1274" w:type="pct"/>
          </w:tcPr>
          <w:p w:rsidR="00AC6101" w:rsidRDefault="009828EE">
            <w:pPr>
              <w:spacing w:line="283" w:lineRule="exact"/>
              <w:jc w:val="both"/>
            </w:pPr>
            <w:r>
              <w:rPr>
                <w:lang w:eastAsia="en-US"/>
              </w:rPr>
              <w:t>Площадки для занятий спортом</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w:t>
            </w:r>
            <w:r>
              <w:lastRenderedPageBreak/>
              <w:t>Градостроительство. Планировка и застройка городских и сельских поселений. Актуализированная редакция СНиП 2.07.01-89*».</w:t>
            </w:r>
          </w:p>
        </w:tc>
      </w:tr>
      <w:tr w:rsidR="00AC6101">
        <w:trPr>
          <w:trHeight w:val="388"/>
        </w:trPr>
        <w:tc>
          <w:tcPr>
            <w:tcW w:w="289" w:type="pct"/>
          </w:tcPr>
          <w:p w:rsidR="00AC6101" w:rsidRDefault="009828EE">
            <w:pPr>
              <w:spacing w:line="283" w:lineRule="exact"/>
              <w:jc w:val="center"/>
            </w:pPr>
            <w:r>
              <w:lastRenderedPageBreak/>
              <w:t>29</w:t>
            </w:r>
          </w:p>
        </w:tc>
        <w:tc>
          <w:tcPr>
            <w:tcW w:w="1274" w:type="pct"/>
          </w:tcPr>
          <w:p w:rsidR="00AC6101" w:rsidRDefault="009828EE">
            <w:pPr>
              <w:spacing w:line="283" w:lineRule="exact"/>
              <w:jc w:val="both"/>
            </w:pPr>
            <w:r>
              <w:rPr>
                <w:lang w:eastAsia="en-US"/>
              </w:rPr>
              <w:t>Пищевая промышленность</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требованиями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rPr>
          <w:trHeight w:val="388"/>
        </w:trPr>
        <w:tc>
          <w:tcPr>
            <w:tcW w:w="289" w:type="pct"/>
          </w:tcPr>
          <w:p w:rsidR="00AC6101" w:rsidRDefault="009828EE">
            <w:pPr>
              <w:spacing w:line="283" w:lineRule="exact"/>
              <w:jc w:val="center"/>
            </w:pPr>
            <w:r>
              <w:t>30</w:t>
            </w:r>
          </w:p>
        </w:tc>
        <w:tc>
          <w:tcPr>
            <w:tcW w:w="1274" w:type="pct"/>
          </w:tcPr>
          <w:p w:rsidR="00AC6101" w:rsidRDefault="009828EE">
            <w:pPr>
              <w:spacing w:line="283" w:lineRule="exact"/>
              <w:jc w:val="both"/>
            </w:pPr>
            <w:r>
              <w:rPr>
                <w:lang w:eastAsia="en-US"/>
              </w:rPr>
              <w:t>Связь</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tcPr>
          <w:p w:rsidR="00AC6101" w:rsidRDefault="009828EE">
            <w:pPr>
              <w:spacing w:line="283" w:lineRule="exact"/>
              <w:jc w:val="both"/>
            </w:pPr>
            <w:r>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w:t>
            </w:r>
            <w:r>
              <w:lastRenderedPageBreak/>
              <w:t xml:space="preserve">стандартов и сводов правил, в том числе: </w:t>
            </w:r>
          </w:p>
          <w:p w:rsidR="00AC6101" w:rsidRDefault="009828EE" w:rsidP="00931F0C">
            <w:pPr>
              <w:pStyle w:val="af7"/>
              <w:numPr>
                <w:ilvl w:val="0"/>
                <w:numId w:val="70"/>
              </w:numPr>
              <w:spacing w:line="283" w:lineRule="exact"/>
              <w:ind w:left="0" w:firstLine="0"/>
              <w:contextualSpacing w:val="0"/>
              <w:jc w:val="both"/>
            </w:pPr>
            <w:r>
              <w:t>СП 42.13330.2016. «Свод правил. Градостроительство. Планировка и застройка городских и сельских поселений. Актуализированная редакция СНиП 2.07.01-89*»;</w:t>
            </w:r>
          </w:p>
          <w:p w:rsidR="00AC6101" w:rsidRDefault="009828EE" w:rsidP="00931F0C">
            <w:pPr>
              <w:pStyle w:val="af7"/>
              <w:numPr>
                <w:ilvl w:val="0"/>
                <w:numId w:val="70"/>
              </w:numPr>
              <w:spacing w:line="283" w:lineRule="exact"/>
              <w:ind w:left="0" w:firstLine="0"/>
              <w:contextualSpacing w:val="0"/>
              <w:jc w:val="both"/>
            </w:pPr>
            <w: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AC6101" w:rsidRDefault="009828EE" w:rsidP="00931F0C">
            <w:pPr>
              <w:pStyle w:val="af7"/>
              <w:numPr>
                <w:ilvl w:val="0"/>
                <w:numId w:val="70"/>
              </w:numPr>
              <w:spacing w:line="283" w:lineRule="exact"/>
              <w:ind w:left="0" w:firstLine="0"/>
              <w:contextualSpacing w:val="0"/>
              <w:jc w:val="both"/>
            </w:pPr>
            <w:r>
              <w:t>СанПиН 2.2.1/2.1.1.1200-03 «Санитарно-защитные зоны и санитарная классификация предприятий, сооружений и иных объектов».</w:t>
            </w:r>
          </w:p>
        </w:tc>
      </w:tr>
      <w:tr w:rsidR="00AC6101">
        <w:trPr>
          <w:trHeight w:val="388"/>
        </w:trPr>
        <w:tc>
          <w:tcPr>
            <w:tcW w:w="289" w:type="pct"/>
          </w:tcPr>
          <w:p w:rsidR="00AC6101" w:rsidRDefault="009828EE">
            <w:pPr>
              <w:spacing w:line="283" w:lineRule="exact"/>
              <w:jc w:val="center"/>
            </w:pPr>
            <w:r>
              <w:lastRenderedPageBreak/>
              <w:t>31</w:t>
            </w:r>
          </w:p>
        </w:tc>
        <w:tc>
          <w:tcPr>
            <w:tcW w:w="1274" w:type="pct"/>
          </w:tcPr>
          <w:p w:rsidR="00AC6101" w:rsidRDefault="009828EE">
            <w:pPr>
              <w:spacing w:line="283" w:lineRule="exact"/>
              <w:jc w:val="both"/>
              <w:rPr>
                <w:rFonts w:eastAsia="Calibri"/>
              </w:rPr>
            </w:pPr>
            <w:r>
              <w:rPr>
                <w:rFonts w:eastAsia="Calibri"/>
              </w:rPr>
              <w:t>Складские площадки</w:t>
            </w:r>
          </w:p>
          <w:p w:rsidR="00AC6101" w:rsidRDefault="00AC6101">
            <w:pPr>
              <w:spacing w:line="283" w:lineRule="exact"/>
              <w:jc w:val="both"/>
            </w:pP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vAlign w:val="center"/>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xml:space="preserve">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AC6101" w:rsidRDefault="009828EE" w:rsidP="00931F0C">
            <w:pPr>
              <w:pStyle w:val="af7"/>
              <w:numPr>
                <w:ilvl w:val="0"/>
                <w:numId w:val="72"/>
              </w:numPr>
              <w:spacing w:line="283" w:lineRule="exact"/>
              <w:ind w:left="0" w:firstLine="0"/>
              <w:contextualSpacing w:val="0"/>
              <w:jc w:val="both"/>
            </w:pPr>
            <w:r>
              <w:t xml:space="preserve">СП 42.13330.2016. «Свод правил. Градостроительство. </w:t>
            </w:r>
            <w:r>
              <w:lastRenderedPageBreak/>
              <w:t>Планировка и застройка городских и сельских поселений. Актуализированная редакция СНиП 2.07.01-89*»;</w:t>
            </w:r>
          </w:p>
          <w:p w:rsidR="00AC6101" w:rsidRDefault="009828EE" w:rsidP="00931F0C">
            <w:pPr>
              <w:pStyle w:val="af7"/>
              <w:numPr>
                <w:ilvl w:val="0"/>
                <w:numId w:val="72"/>
              </w:numPr>
              <w:spacing w:line="283" w:lineRule="exact"/>
              <w:ind w:left="0" w:firstLine="0"/>
              <w:contextualSpacing w:val="0"/>
              <w:jc w:val="both"/>
            </w:pPr>
            <w: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AC6101" w:rsidRDefault="009828EE" w:rsidP="00931F0C">
            <w:pPr>
              <w:pStyle w:val="af7"/>
              <w:numPr>
                <w:ilvl w:val="0"/>
                <w:numId w:val="72"/>
              </w:numPr>
              <w:spacing w:line="283" w:lineRule="exact"/>
              <w:ind w:left="0" w:firstLine="0"/>
              <w:contextualSpacing w:val="0"/>
              <w:jc w:val="both"/>
            </w:pPr>
            <w:r>
              <w:t>СанПиН 2.2.1/2.1.1.1200-03 «Санитарно-защитные зоны и санитарная классификация предприятий, сооружений и иных объектов».</w:t>
            </w:r>
          </w:p>
        </w:tc>
      </w:tr>
      <w:tr w:rsidR="00AC6101">
        <w:trPr>
          <w:trHeight w:val="388"/>
        </w:trPr>
        <w:tc>
          <w:tcPr>
            <w:tcW w:w="289" w:type="pct"/>
          </w:tcPr>
          <w:p w:rsidR="00AC6101" w:rsidRDefault="009828EE">
            <w:pPr>
              <w:spacing w:line="283" w:lineRule="exact"/>
              <w:jc w:val="center"/>
            </w:pPr>
            <w:r>
              <w:lastRenderedPageBreak/>
              <w:t>32</w:t>
            </w:r>
          </w:p>
        </w:tc>
        <w:tc>
          <w:tcPr>
            <w:tcW w:w="1274" w:type="pct"/>
          </w:tcPr>
          <w:p w:rsidR="00AC6101" w:rsidRDefault="009828EE">
            <w:pPr>
              <w:spacing w:line="283" w:lineRule="exact"/>
              <w:jc w:val="both"/>
            </w:pPr>
            <w:r>
              <w:rPr>
                <w:lang w:eastAsia="en-US"/>
              </w:rPr>
              <w:t>Стоянки транспорта общего пользования</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tcPr>
          <w:p w:rsidR="00AC6101" w:rsidRDefault="009828EE">
            <w:pPr>
              <w:spacing w:line="283" w:lineRule="exact"/>
              <w:jc w:val="both"/>
            </w:pPr>
            <w: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c>
          <w:tcPr>
            <w:tcW w:w="289" w:type="pct"/>
          </w:tcPr>
          <w:p w:rsidR="00AC6101" w:rsidRDefault="009828EE">
            <w:pPr>
              <w:spacing w:line="283" w:lineRule="exact"/>
              <w:jc w:val="center"/>
            </w:pPr>
            <w:r>
              <w:t>33</w:t>
            </w:r>
          </w:p>
        </w:tc>
        <w:tc>
          <w:tcPr>
            <w:tcW w:w="1274" w:type="pct"/>
          </w:tcPr>
          <w:p w:rsidR="00AC6101" w:rsidRDefault="009828EE">
            <w:pPr>
              <w:spacing w:line="283" w:lineRule="exact"/>
              <w:jc w:val="both"/>
            </w:pPr>
            <w:r>
              <w:rPr>
                <w:lang w:eastAsia="en-US"/>
              </w:rPr>
              <w:t>Обеспечение внутреннего правопорядка</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lastRenderedPageBreak/>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89" w:type="pct"/>
          </w:tcPr>
          <w:p w:rsidR="00AC6101" w:rsidRDefault="009828EE">
            <w:pPr>
              <w:spacing w:line="283" w:lineRule="exact"/>
              <w:jc w:val="center"/>
            </w:pPr>
            <w:r>
              <w:lastRenderedPageBreak/>
              <w:t>34</w:t>
            </w:r>
          </w:p>
        </w:tc>
        <w:tc>
          <w:tcPr>
            <w:tcW w:w="1274" w:type="pct"/>
          </w:tcPr>
          <w:p w:rsidR="00AC6101" w:rsidRDefault="009828EE">
            <w:pPr>
              <w:spacing w:line="283" w:lineRule="exact"/>
              <w:jc w:val="both"/>
            </w:pPr>
            <w:r>
              <w:rPr>
                <w:lang w:eastAsia="en-US"/>
              </w:rPr>
              <w:t>Улично-дорожная сеть</w:t>
            </w:r>
          </w:p>
        </w:tc>
        <w:tc>
          <w:tcPr>
            <w:tcW w:w="1593"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rsidR="00AC6101" w:rsidRDefault="009828EE">
            <w:pPr>
              <w:spacing w:line="283" w:lineRule="exact"/>
              <w:jc w:val="both"/>
            </w:pPr>
            <w:r>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89" w:type="pct"/>
          </w:tcPr>
          <w:p w:rsidR="00AC6101" w:rsidRDefault="009828EE">
            <w:pPr>
              <w:spacing w:line="283" w:lineRule="exact"/>
              <w:jc w:val="center"/>
            </w:pPr>
            <w:r>
              <w:t>35</w:t>
            </w:r>
          </w:p>
        </w:tc>
        <w:tc>
          <w:tcPr>
            <w:tcW w:w="1274" w:type="pct"/>
          </w:tcPr>
          <w:p w:rsidR="00AC6101" w:rsidRDefault="009828EE">
            <w:pPr>
              <w:spacing w:line="283" w:lineRule="exact"/>
              <w:jc w:val="both"/>
            </w:pPr>
            <w:r>
              <w:rPr>
                <w:lang w:eastAsia="en-US"/>
              </w:rPr>
              <w:t>Благоустройство территории</w:t>
            </w:r>
          </w:p>
        </w:tc>
        <w:tc>
          <w:tcPr>
            <w:tcW w:w="1593" w:type="pct"/>
          </w:tcPr>
          <w:p w:rsidR="00AC6101" w:rsidRDefault="009828EE">
            <w:pPr>
              <w:spacing w:line="283" w:lineRule="exact"/>
              <w:jc w:val="both"/>
            </w:pPr>
            <w:r>
              <w:rPr>
                <w:lang w:eastAsia="en-US"/>
              </w:rPr>
              <w:t>Не подлежат установлению</w:t>
            </w:r>
          </w:p>
        </w:tc>
        <w:tc>
          <w:tcPr>
            <w:tcW w:w="1844" w:type="pct"/>
          </w:tcPr>
          <w:p w:rsidR="00AC6101" w:rsidRDefault="009828EE">
            <w:pPr>
              <w:spacing w:line="283" w:lineRule="exact"/>
              <w:jc w:val="both"/>
            </w:pPr>
            <w:r>
              <w:t>Не подлежат установлению</w:t>
            </w:r>
          </w:p>
        </w:tc>
      </w:tr>
    </w:tbl>
    <w:p w:rsidR="00AC6101" w:rsidRDefault="00D94214">
      <w:pPr>
        <w:tabs>
          <w:tab w:val="left" w:pos="1276"/>
        </w:tabs>
        <w:spacing w:line="283" w:lineRule="exact"/>
        <w:ind w:firstLine="709"/>
        <w:jc w:val="both"/>
        <w:rPr>
          <w:color w:val="FF0000"/>
          <w:lang w:eastAsia="en-US"/>
        </w:rPr>
      </w:pPr>
      <w:r>
        <w:t>10</w:t>
      </w:r>
      <w:r w:rsidR="009828EE">
        <w:t xml:space="preserve">.5.2. </w:t>
      </w:r>
      <w:bookmarkStart w:id="107" w:name="_Toc1636631"/>
      <w:bookmarkStart w:id="108" w:name="_Toc40445583"/>
      <w:bookmarkStart w:id="109" w:name="_Toc41044408"/>
      <w:r w:rsidR="009828EE">
        <w:rPr>
          <w:bCs/>
          <w:lang w:eastAsia="en-US"/>
        </w:rPr>
        <w:t xml:space="preserve">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D94214">
      <w:pPr>
        <w:pStyle w:val="3"/>
        <w:spacing w:before="0" w:line="283" w:lineRule="exact"/>
        <w:ind w:firstLine="709"/>
        <w:jc w:val="both"/>
        <w:rPr>
          <w:rFonts w:ascii="Times New Roman" w:hAnsi="Times New Roman"/>
          <w:color w:val="auto"/>
        </w:rPr>
      </w:pPr>
      <w:bookmarkStart w:id="110" w:name="_Toc118110262"/>
      <w:r>
        <w:rPr>
          <w:rFonts w:ascii="Times New Roman" w:hAnsi="Times New Roman"/>
          <w:color w:val="auto"/>
        </w:rPr>
        <w:t>10</w:t>
      </w:r>
      <w:r w:rsidR="009828EE">
        <w:rPr>
          <w:rFonts w:ascii="Times New Roman" w:hAnsi="Times New Roman"/>
          <w:color w:val="auto"/>
        </w:rPr>
        <w:t>.6. Зона специализированной общественной застройки (О2)</w:t>
      </w:r>
      <w:bookmarkEnd w:id="107"/>
      <w:bookmarkEnd w:id="108"/>
      <w:bookmarkEnd w:id="109"/>
      <w:bookmarkEnd w:id="110"/>
    </w:p>
    <w:p w:rsidR="00AC6101" w:rsidRDefault="00AC6101"/>
    <w:p w:rsidR="00AC6101" w:rsidRDefault="00D94214">
      <w:pPr>
        <w:tabs>
          <w:tab w:val="left" w:pos="1276"/>
        </w:tabs>
        <w:spacing w:line="283" w:lineRule="exact"/>
        <w:ind w:firstLine="709"/>
        <w:jc w:val="both"/>
      </w:pPr>
      <w:r>
        <w:t>10</w:t>
      </w:r>
      <w:r w:rsidR="009828EE">
        <w:t>.6.1. Зона специализированной общественной застройки выделена для обеспечения правовых условий использования, строительства и реконструкции специализированных общественно-деловых объектов, преимущественно некоммерческого назначения.</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816"/>
        <w:gridCol w:w="3795"/>
        <w:gridCol w:w="4704"/>
      </w:tblGrid>
      <w:tr w:rsidR="00AC6101">
        <w:trPr>
          <w:tblHeader/>
        </w:trPr>
        <w:tc>
          <w:tcPr>
            <w:tcW w:w="249" w:type="pct"/>
            <w:vMerge w:val="restart"/>
            <w:vAlign w:val="center"/>
          </w:tcPr>
          <w:p w:rsidR="00AC6101" w:rsidRDefault="009828EE">
            <w:pPr>
              <w:spacing w:line="283" w:lineRule="exact"/>
              <w:jc w:val="center"/>
            </w:pPr>
            <w:r>
              <w:t>№ п/п</w:t>
            </w:r>
          </w:p>
        </w:tc>
        <w:tc>
          <w:tcPr>
            <w:tcW w:w="2320"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30"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249" w:type="pct"/>
            <w:vMerge/>
          </w:tcPr>
          <w:p w:rsidR="00AC6101" w:rsidRDefault="00AC6101">
            <w:pPr>
              <w:rPr>
                <w:sz w:val="20"/>
                <w:szCs w:val="20"/>
              </w:rPr>
            </w:pPr>
          </w:p>
        </w:tc>
        <w:tc>
          <w:tcPr>
            <w:tcW w:w="351" w:type="pct"/>
            <w:vAlign w:val="center"/>
          </w:tcPr>
          <w:p w:rsidR="00AC6101" w:rsidRDefault="009828EE">
            <w:pPr>
              <w:spacing w:line="283" w:lineRule="exact"/>
              <w:jc w:val="center"/>
            </w:pPr>
            <w:r>
              <w:t>Код</w:t>
            </w:r>
          </w:p>
        </w:tc>
        <w:tc>
          <w:tcPr>
            <w:tcW w:w="1969" w:type="pct"/>
            <w:vAlign w:val="center"/>
          </w:tcPr>
          <w:p w:rsidR="00AC6101" w:rsidRDefault="009828EE">
            <w:pPr>
              <w:spacing w:line="283" w:lineRule="exact"/>
              <w:jc w:val="center"/>
            </w:pPr>
            <w:r>
              <w:t>Наименование</w:t>
            </w:r>
          </w:p>
        </w:tc>
        <w:tc>
          <w:tcPr>
            <w:tcW w:w="2430" w:type="pct"/>
            <w:vMerge/>
          </w:tcPr>
          <w:p w:rsidR="00AC6101" w:rsidRDefault="00AC6101">
            <w:pPr>
              <w:rPr>
                <w:sz w:val="20"/>
                <w:szCs w:val="20"/>
              </w:rPr>
            </w:pPr>
          </w:p>
        </w:tc>
      </w:tr>
      <w:tr w:rsidR="00AC6101">
        <w:trPr>
          <w:trHeight w:val="1746"/>
        </w:trPr>
        <w:tc>
          <w:tcPr>
            <w:tcW w:w="249" w:type="pct"/>
          </w:tcPr>
          <w:p w:rsidR="00AC6101" w:rsidRDefault="009828EE">
            <w:pPr>
              <w:spacing w:line="283" w:lineRule="exact"/>
              <w:jc w:val="center"/>
            </w:pPr>
            <w:r>
              <w:lastRenderedPageBreak/>
              <w:t>1</w:t>
            </w:r>
          </w:p>
        </w:tc>
        <w:tc>
          <w:tcPr>
            <w:tcW w:w="351" w:type="pct"/>
          </w:tcPr>
          <w:p w:rsidR="00AC6101" w:rsidRDefault="009828EE">
            <w:pPr>
              <w:spacing w:line="283" w:lineRule="exact"/>
              <w:jc w:val="center"/>
            </w:pPr>
            <w:r>
              <w:t>3.1.1</w:t>
            </w:r>
          </w:p>
        </w:tc>
        <w:tc>
          <w:tcPr>
            <w:tcW w:w="1969"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647"/>
        </w:trPr>
        <w:tc>
          <w:tcPr>
            <w:tcW w:w="249" w:type="pct"/>
          </w:tcPr>
          <w:p w:rsidR="00AC6101" w:rsidRDefault="009828EE">
            <w:pPr>
              <w:spacing w:line="283" w:lineRule="exact"/>
              <w:jc w:val="center"/>
            </w:pPr>
            <w:r>
              <w:t>2</w:t>
            </w:r>
          </w:p>
        </w:tc>
        <w:tc>
          <w:tcPr>
            <w:tcW w:w="351" w:type="pct"/>
          </w:tcPr>
          <w:p w:rsidR="00AC6101" w:rsidRDefault="009828EE">
            <w:pPr>
              <w:spacing w:line="283" w:lineRule="exact"/>
              <w:jc w:val="center"/>
            </w:pPr>
            <w:r>
              <w:t>3.1.2</w:t>
            </w:r>
          </w:p>
        </w:tc>
        <w:tc>
          <w:tcPr>
            <w:tcW w:w="1969" w:type="pct"/>
          </w:tcPr>
          <w:p w:rsidR="00AC6101" w:rsidRDefault="009828EE">
            <w:pPr>
              <w:spacing w:line="283" w:lineRule="exact"/>
              <w:jc w:val="both"/>
              <w:rPr>
                <w:rFonts w:eastAsia="Calibri"/>
              </w:rPr>
            </w:pPr>
            <w:r>
              <w:rPr>
                <w:rFonts w:eastAsia="Calibri"/>
                <w:lang w:eastAsia="en-US"/>
              </w:rPr>
              <w:t>Административные здания организаций, обеспечивающих предоставление коммунальных услуг</w:t>
            </w: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C6101">
        <w:trPr>
          <w:trHeight w:val="994"/>
        </w:trPr>
        <w:tc>
          <w:tcPr>
            <w:tcW w:w="249" w:type="pct"/>
          </w:tcPr>
          <w:p w:rsidR="00AC6101" w:rsidRDefault="009828EE">
            <w:pPr>
              <w:spacing w:line="283" w:lineRule="exact"/>
              <w:jc w:val="center"/>
            </w:pPr>
            <w:r>
              <w:t>3</w:t>
            </w:r>
          </w:p>
        </w:tc>
        <w:tc>
          <w:tcPr>
            <w:tcW w:w="351" w:type="pct"/>
          </w:tcPr>
          <w:p w:rsidR="00AC6101" w:rsidRDefault="009828EE">
            <w:pPr>
              <w:spacing w:line="283" w:lineRule="exact"/>
              <w:jc w:val="center"/>
            </w:pPr>
            <w:r>
              <w:t>3.2.1</w:t>
            </w:r>
          </w:p>
        </w:tc>
        <w:tc>
          <w:tcPr>
            <w:tcW w:w="1969" w:type="pct"/>
          </w:tcPr>
          <w:p w:rsidR="00AC6101" w:rsidRDefault="009828EE">
            <w:pPr>
              <w:spacing w:line="283" w:lineRule="exact"/>
              <w:jc w:val="both"/>
              <w:rPr>
                <w:rFonts w:eastAsia="Calibri"/>
              </w:rPr>
            </w:pPr>
            <w:r>
              <w:rPr>
                <w:rFonts w:eastAsia="Calibri"/>
                <w:lang w:eastAsia="en-US"/>
              </w:rPr>
              <w:t>Дома социального обслуживания</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AC6101">
        <w:trPr>
          <w:trHeight w:val="1833"/>
        </w:trPr>
        <w:tc>
          <w:tcPr>
            <w:tcW w:w="249" w:type="pct"/>
          </w:tcPr>
          <w:p w:rsidR="00AC6101" w:rsidRDefault="009828EE">
            <w:pPr>
              <w:spacing w:line="283" w:lineRule="exact"/>
              <w:jc w:val="center"/>
            </w:pPr>
            <w:r>
              <w:t>4</w:t>
            </w:r>
          </w:p>
        </w:tc>
        <w:tc>
          <w:tcPr>
            <w:tcW w:w="351" w:type="pct"/>
          </w:tcPr>
          <w:p w:rsidR="00AC6101" w:rsidRDefault="009828EE">
            <w:pPr>
              <w:spacing w:line="283" w:lineRule="exact"/>
              <w:jc w:val="center"/>
            </w:pPr>
            <w:r>
              <w:t>3.2.2</w:t>
            </w:r>
          </w:p>
        </w:tc>
        <w:tc>
          <w:tcPr>
            <w:tcW w:w="1969" w:type="pct"/>
          </w:tcPr>
          <w:p w:rsidR="00AC6101" w:rsidRDefault="009828EE">
            <w:pPr>
              <w:spacing w:line="283" w:lineRule="exact"/>
              <w:jc w:val="both"/>
              <w:rPr>
                <w:rFonts w:eastAsia="Calibri"/>
              </w:rPr>
            </w:pPr>
            <w:r>
              <w:rPr>
                <w:rFonts w:eastAsia="Calibri"/>
                <w:lang w:eastAsia="en-US"/>
              </w:rPr>
              <w:t>Оказание социальной помощи населению</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C6101" w:rsidRDefault="009828EE">
            <w:pPr>
              <w:spacing w:line="283" w:lineRule="exact"/>
              <w:jc w:val="both"/>
              <w:rPr>
                <w:rFonts w:eastAsia="Calibri"/>
              </w:rPr>
            </w:pPr>
            <w:r>
              <w:rPr>
                <w:rFonts w:eastAsia="Calibri"/>
                <w:lang w:eastAsia="en-US"/>
              </w:rPr>
              <w:t>некоммерческих фондов, благотворительных организаций, клубов по интересам</w:t>
            </w:r>
          </w:p>
        </w:tc>
      </w:tr>
      <w:tr w:rsidR="00AC6101">
        <w:trPr>
          <w:trHeight w:val="445"/>
        </w:trPr>
        <w:tc>
          <w:tcPr>
            <w:tcW w:w="249" w:type="pct"/>
          </w:tcPr>
          <w:p w:rsidR="00AC6101" w:rsidRDefault="009828EE">
            <w:pPr>
              <w:spacing w:line="283" w:lineRule="exact"/>
              <w:jc w:val="center"/>
            </w:pPr>
            <w:r>
              <w:t>5</w:t>
            </w:r>
          </w:p>
        </w:tc>
        <w:tc>
          <w:tcPr>
            <w:tcW w:w="351" w:type="pct"/>
          </w:tcPr>
          <w:p w:rsidR="00AC6101" w:rsidRDefault="009828EE">
            <w:pPr>
              <w:spacing w:line="283" w:lineRule="exact"/>
              <w:jc w:val="center"/>
            </w:pPr>
            <w:r>
              <w:t>3.2.3</w:t>
            </w:r>
          </w:p>
        </w:tc>
        <w:tc>
          <w:tcPr>
            <w:tcW w:w="1969" w:type="pct"/>
          </w:tcPr>
          <w:p w:rsidR="00AC6101" w:rsidRDefault="009828EE">
            <w:pPr>
              <w:spacing w:line="283" w:lineRule="exact"/>
              <w:jc w:val="both"/>
              <w:rPr>
                <w:rFonts w:eastAsia="Calibri"/>
              </w:rPr>
            </w:pPr>
            <w:r>
              <w:rPr>
                <w:rFonts w:eastAsia="Calibri"/>
                <w:lang w:eastAsia="en-US"/>
              </w:rPr>
              <w:t>Оказание услуг связи</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C6101">
        <w:trPr>
          <w:trHeight w:val="1096"/>
        </w:trPr>
        <w:tc>
          <w:tcPr>
            <w:tcW w:w="249" w:type="pct"/>
          </w:tcPr>
          <w:p w:rsidR="00AC6101" w:rsidRDefault="009828EE">
            <w:pPr>
              <w:spacing w:line="283" w:lineRule="exact"/>
              <w:jc w:val="center"/>
            </w:pPr>
            <w:r>
              <w:lastRenderedPageBreak/>
              <w:t>6</w:t>
            </w:r>
          </w:p>
        </w:tc>
        <w:tc>
          <w:tcPr>
            <w:tcW w:w="351" w:type="pct"/>
          </w:tcPr>
          <w:p w:rsidR="00AC6101" w:rsidRDefault="009828EE">
            <w:pPr>
              <w:spacing w:line="283" w:lineRule="exact"/>
              <w:jc w:val="center"/>
            </w:pPr>
            <w:r>
              <w:t>3.2.4</w:t>
            </w:r>
          </w:p>
        </w:tc>
        <w:tc>
          <w:tcPr>
            <w:tcW w:w="1969" w:type="pct"/>
          </w:tcPr>
          <w:p w:rsidR="00AC6101" w:rsidRDefault="009828EE">
            <w:pPr>
              <w:spacing w:line="283" w:lineRule="exact"/>
              <w:jc w:val="both"/>
              <w:rPr>
                <w:rFonts w:eastAsia="Calibri"/>
              </w:rPr>
            </w:pPr>
            <w:r>
              <w:rPr>
                <w:rFonts w:eastAsia="Calibri"/>
                <w:lang w:eastAsia="en-US"/>
              </w:rPr>
              <w:t>Общежития</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r>
      <w:tr w:rsidR="00AC6101">
        <w:trPr>
          <w:trHeight w:val="1066"/>
        </w:trPr>
        <w:tc>
          <w:tcPr>
            <w:tcW w:w="249" w:type="pct"/>
          </w:tcPr>
          <w:p w:rsidR="00AC6101" w:rsidRDefault="009828EE">
            <w:pPr>
              <w:spacing w:line="283" w:lineRule="exact"/>
              <w:jc w:val="center"/>
            </w:pPr>
            <w:r>
              <w:t>7</w:t>
            </w:r>
          </w:p>
        </w:tc>
        <w:tc>
          <w:tcPr>
            <w:tcW w:w="351" w:type="pct"/>
          </w:tcPr>
          <w:p w:rsidR="00AC6101" w:rsidRDefault="009828EE">
            <w:pPr>
              <w:spacing w:line="283" w:lineRule="exact"/>
              <w:jc w:val="center"/>
            </w:pPr>
            <w:r>
              <w:t>3.4.1</w:t>
            </w:r>
          </w:p>
        </w:tc>
        <w:tc>
          <w:tcPr>
            <w:tcW w:w="1969" w:type="pct"/>
          </w:tcPr>
          <w:p w:rsidR="00AC6101" w:rsidRDefault="009828EE">
            <w:pPr>
              <w:spacing w:line="283" w:lineRule="exact"/>
              <w:jc w:val="both"/>
              <w:rPr>
                <w:rFonts w:eastAsia="Calibri"/>
              </w:rPr>
            </w:pPr>
            <w:r>
              <w:rPr>
                <w:rFonts w:eastAsia="Calibri"/>
                <w:lang w:eastAsia="en-US"/>
              </w:rPr>
              <w:t>Амбулаторно-поликлиническое обслуживание</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C6101">
        <w:trPr>
          <w:trHeight w:val="1607"/>
        </w:trPr>
        <w:tc>
          <w:tcPr>
            <w:tcW w:w="249" w:type="pct"/>
          </w:tcPr>
          <w:p w:rsidR="00AC6101" w:rsidRDefault="009828EE">
            <w:pPr>
              <w:spacing w:line="283" w:lineRule="exact"/>
              <w:jc w:val="center"/>
            </w:pPr>
            <w:r>
              <w:t>8</w:t>
            </w:r>
          </w:p>
        </w:tc>
        <w:tc>
          <w:tcPr>
            <w:tcW w:w="351" w:type="pct"/>
          </w:tcPr>
          <w:p w:rsidR="00AC6101" w:rsidRDefault="009828EE">
            <w:pPr>
              <w:spacing w:line="283" w:lineRule="exact"/>
              <w:jc w:val="center"/>
            </w:pPr>
            <w:r>
              <w:t>3.4.2</w:t>
            </w:r>
          </w:p>
        </w:tc>
        <w:tc>
          <w:tcPr>
            <w:tcW w:w="1969" w:type="pct"/>
          </w:tcPr>
          <w:p w:rsidR="00AC6101" w:rsidRDefault="009828EE">
            <w:pPr>
              <w:spacing w:line="283" w:lineRule="exact"/>
              <w:jc w:val="both"/>
              <w:rPr>
                <w:rFonts w:eastAsia="Calibri"/>
              </w:rPr>
            </w:pPr>
            <w:r>
              <w:rPr>
                <w:rFonts w:eastAsia="Calibri"/>
                <w:lang w:eastAsia="en-US"/>
              </w:rPr>
              <w:t>Стационарное медицинское обслуживание</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C6101" w:rsidRDefault="009828EE">
            <w:pPr>
              <w:spacing w:line="283" w:lineRule="exact"/>
              <w:jc w:val="both"/>
              <w:rPr>
                <w:rFonts w:eastAsia="Calibri"/>
              </w:rPr>
            </w:pPr>
            <w:r>
              <w:rPr>
                <w:rFonts w:eastAsia="Calibri"/>
                <w:lang w:eastAsia="en-US"/>
              </w:rPr>
              <w:t>размещение станций скорой помощи;</w:t>
            </w:r>
          </w:p>
          <w:p w:rsidR="00AC6101" w:rsidRDefault="009828EE">
            <w:pPr>
              <w:spacing w:line="283" w:lineRule="exact"/>
              <w:jc w:val="both"/>
              <w:rPr>
                <w:rFonts w:eastAsia="Calibri"/>
              </w:rPr>
            </w:pPr>
            <w:r>
              <w:rPr>
                <w:rFonts w:eastAsia="Calibri"/>
                <w:lang w:eastAsia="en-US"/>
              </w:rPr>
              <w:t>размещение площадок санитарной авиации</w:t>
            </w:r>
          </w:p>
        </w:tc>
      </w:tr>
      <w:tr w:rsidR="00AC6101">
        <w:trPr>
          <w:trHeight w:val="553"/>
        </w:trPr>
        <w:tc>
          <w:tcPr>
            <w:tcW w:w="249" w:type="pct"/>
          </w:tcPr>
          <w:p w:rsidR="00AC6101" w:rsidRDefault="009828EE">
            <w:pPr>
              <w:spacing w:line="283" w:lineRule="exact"/>
              <w:jc w:val="center"/>
            </w:pPr>
            <w:r>
              <w:t>9</w:t>
            </w:r>
          </w:p>
        </w:tc>
        <w:tc>
          <w:tcPr>
            <w:tcW w:w="351" w:type="pct"/>
          </w:tcPr>
          <w:p w:rsidR="00AC6101" w:rsidRDefault="009828EE">
            <w:pPr>
              <w:spacing w:line="283" w:lineRule="exact"/>
              <w:jc w:val="center"/>
            </w:pPr>
            <w:r>
              <w:t>3.4.3</w:t>
            </w:r>
          </w:p>
        </w:tc>
        <w:tc>
          <w:tcPr>
            <w:tcW w:w="1969" w:type="pct"/>
          </w:tcPr>
          <w:p w:rsidR="00AC6101" w:rsidRDefault="009828EE">
            <w:pPr>
              <w:spacing w:line="283" w:lineRule="exact"/>
              <w:jc w:val="both"/>
              <w:rPr>
                <w:rFonts w:eastAsia="Calibri"/>
              </w:rPr>
            </w:pPr>
            <w:r>
              <w:rPr>
                <w:rFonts w:eastAsia="Calibri"/>
                <w:lang w:eastAsia="en-US"/>
              </w:rPr>
              <w:t>Медицинские организации особого назначения</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AC6101">
        <w:trPr>
          <w:trHeight w:val="1604"/>
        </w:trPr>
        <w:tc>
          <w:tcPr>
            <w:tcW w:w="249" w:type="pct"/>
          </w:tcPr>
          <w:p w:rsidR="00AC6101" w:rsidRDefault="009828EE">
            <w:pPr>
              <w:spacing w:line="283" w:lineRule="exact"/>
              <w:jc w:val="center"/>
            </w:pPr>
            <w:r>
              <w:t>10</w:t>
            </w:r>
          </w:p>
        </w:tc>
        <w:tc>
          <w:tcPr>
            <w:tcW w:w="351" w:type="pct"/>
          </w:tcPr>
          <w:p w:rsidR="00AC6101" w:rsidRDefault="009828EE">
            <w:pPr>
              <w:spacing w:line="283" w:lineRule="exact"/>
              <w:jc w:val="center"/>
            </w:pPr>
            <w:r>
              <w:t>3.5.1</w:t>
            </w:r>
          </w:p>
        </w:tc>
        <w:tc>
          <w:tcPr>
            <w:tcW w:w="1969" w:type="pct"/>
          </w:tcPr>
          <w:p w:rsidR="00AC6101" w:rsidRDefault="009828EE">
            <w:pPr>
              <w:spacing w:line="283" w:lineRule="exact"/>
              <w:jc w:val="both"/>
            </w:pPr>
            <w:r>
              <w:rPr>
                <w:lang w:eastAsia="en-US"/>
              </w:rPr>
              <w:t>Дошкольное, начальное и среднее</w:t>
            </w:r>
            <w:r>
              <w:rPr>
                <w:bCs/>
                <w:lang w:eastAsia="en-US"/>
              </w:rPr>
              <w:t xml:space="preserve"> общее образование</w:t>
            </w:r>
          </w:p>
        </w:tc>
        <w:tc>
          <w:tcPr>
            <w:tcW w:w="2430"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C6101">
        <w:tc>
          <w:tcPr>
            <w:tcW w:w="249" w:type="pct"/>
          </w:tcPr>
          <w:p w:rsidR="00AC6101" w:rsidRDefault="009828EE">
            <w:pPr>
              <w:spacing w:line="283" w:lineRule="exact"/>
              <w:jc w:val="center"/>
            </w:pPr>
            <w:r>
              <w:t>11</w:t>
            </w:r>
          </w:p>
        </w:tc>
        <w:tc>
          <w:tcPr>
            <w:tcW w:w="351" w:type="pct"/>
          </w:tcPr>
          <w:p w:rsidR="00AC6101" w:rsidRDefault="009828EE">
            <w:pPr>
              <w:spacing w:line="283" w:lineRule="exact"/>
              <w:jc w:val="center"/>
            </w:pPr>
            <w:r>
              <w:t>3.5.2</w:t>
            </w:r>
          </w:p>
        </w:tc>
        <w:tc>
          <w:tcPr>
            <w:tcW w:w="1969" w:type="pct"/>
          </w:tcPr>
          <w:p w:rsidR="00AC6101" w:rsidRDefault="009828EE">
            <w:pPr>
              <w:spacing w:line="283" w:lineRule="exact"/>
              <w:jc w:val="both"/>
            </w:pPr>
            <w:r>
              <w:rPr>
                <w:lang w:eastAsia="en-US"/>
              </w:rPr>
              <w:t xml:space="preserve">Среднее и высшее </w:t>
            </w:r>
            <w:r>
              <w:rPr>
                <w:lang w:eastAsia="en-US"/>
              </w:rPr>
              <w:lastRenderedPageBreak/>
              <w:t>профессиональное образование</w:t>
            </w:r>
          </w:p>
        </w:tc>
        <w:tc>
          <w:tcPr>
            <w:tcW w:w="2430" w:type="pct"/>
          </w:tcPr>
          <w:p w:rsidR="00AC6101" w:rsidRDefault="009828EE">
            <w:pPr>
              <w:spacing w:line="283" w:lineRule="exact"/>
              <w:jc w:val="both"/>
              <w:rPr>
                <w:rFonts w:eastAsia="Calibri"/>
              </w:rPr>
            </w:pPr>
            <w:r>
              <w:rPr>
                <w:rFonts w:eastAsia="Calibri"/>
                <w:lang w:eastAsia="en-US"/>
              </w:rPr>
              <w:lastRenderedPageBreak/>
              <w:t xml:space="preserve">Размещение объектов капитального </w:t>
            </w:r>
            <w:r>
              <w:rPr>
                <w:rFonts w:eastAsia="Calibri"/>
                <w:lang w:eastAsia="en-US"/>
              </w:rPr>
              <w:lastRenderedPageBreak/>
              <w:t>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C6101">
        <w:tc>
          <w:tcPr>
            <w:tcW w:w="249" w:type="pct"/>
          </w:tcPr>
          <w:p w:rsidR="00AC6101" w:rsidRDefault="009828EE">
            <w:pPr>
              <w:spacing w:line="283" w:lineRule="exact"/>
              <w:jc w:val="center"/>
            </w:pPr>
            <w:r>
              <w:lastRenderedPageBreak/>
              <w:t>12</w:t>
            </w:r>
          </w:p>
        </w:tc>
        <w:tc>
          <w:tcPr>
            <w:tcW w:w="351" w:type="pct"/>
          </w:tcPr>
          <w:p w:rsidR="00AC6101" w:rsidRDefault="009828EE">
            <w:pPr>
              <w:spacing w:line="283" w:lineRule="exact"/>
              <w:jc w:val="center"/>
            </w:pPr>
            <w:r>
              <w:t>3.6.1</w:t>
            </w:r>
          </w:p>
        </w:tc>
        <w:tc>
          <w:tcPr>
            <w:tcW w:w="1969" w:type="pct"/>
          </w:tcPr>
          <w:p w:rsidR="00AC6101" w:rsidRDefault="009828EE">
            <w:pPr>
              <w:spacing w:line="283" w:lineRule="exact"/>
              <w:jc w:val="both"/>
              <w:rPr>
                <w:rFonts w:eastAsia="Calibri"/>
              </w:rPr>
            </w:pPr>
            <w:r>
              <w:rPr>
                <w:rFonts w:eastAsia="Calibri"/>
                <w:lang w:eastAsia="en-US"/>
              </w:rPr>
              <w:t>Объекты культурно-досуговой деятельности</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C6101">
        <w:trPr>
          <w:trHeight w:val="311"/>
        </w:trPr>
        <w:tc>
          <w:tcPr>
            <w:tcW w:w="249" w:type="pct"/>
          </w:tcPr>
          <w:p w:rsidR="00AC6101" w:rsidRDefault="009828EE">
            <w:pPr>
              <w:spacing w:line="283" w:lineRule="exact"/>
              <w:jc w:val="center"/>
            </w:pPr>
            <w:r>
              <w:t>13</w:t>
            </w:r>
          </w:p>
        </w:tc>
        <w:tc>
          <w:tcPr>
            <w:tcW w:w="351" w:type="pct"/>
          </w:tcPr>
          <w:p w:rsidR="00AC6101" w:rsidRDefault="009828EE">
            <w:pPr>
              <w:spacing w:line="283" w:lineRule="exact"/>
              <w:jc w:val="center"/>
            </w:pPr>
            <w:r>
              <w:t>3.6.2</w:t>
            </w:r>
          </w:p>
        </w:tc>
        <w:tc>
          <w:tcPr>
            <w:tcW w:w="1969" w:type="pct"/>
          </w:tcPr>
          <w:p w:rsidR="00AC6101" w:rsidRDefault="009828EE">
            <w:pPr>
              <w:spacing w:line="283" w:lineRule="exact"/>
              <w:jc w:val="both"/>
              <w:rPr>
                <w:rFonts w:eastAsia="Calibri"/>
              </w:rPr>
            </w:pPr>
            <w:r>
              <w:rPr>
                <w:rFonts w:eastAsia="Calibri"/>
                <w:lang w:eastAsia="en-US"/>
              </w:rPr>
              <w:t>Парки культуры и отдыха</w:t>
            </w:r>
          </w:p>
        </w:tc>
        <w:tc>
          <w:tcPr>
            <w:tcW w:w="2430" w:type="pct"/>
          </w:tcPr>
          <w:p w:rsidR="00AC6101" w:rsidRDefault="009828EE">
            <w:pPr>
              <w:spacing w:line="283" w:lineRule="exact"/>
              <w:jc w:val="both"/>
              <w:rPr>
                <w:rFonts w:eastAsia="Calibri"/>
              </w:rPr>
            </w:pPr>
            <w:r>
              <w:rPr>
                <w:rFonts w:eastAsia="Calibri"/>
                <w:lang w:eastAsia="en-US"/>
              </w:rPr>
              <w:t>Размещение парков культуры и отдыха</w:t>
            </w:r>
          </w:p>
        </w:tc>
      </w:tr>
      <w:tr w:rsidR="00AC6101">
        <w:tc>
          <w:tcPr>
            <w:tcW w:w="249" w:type="pct"/>
          </w:tcPr>
          <w:p w:rsidR="00AC6101" w:rsidRDefault="009828EE">
            <w:pPr>
              <w:spacing w:line="283" w:lineRule="exact"/>
              <w:jc w:val="center"/>
            </w:pPr>
            <w:r>
              <w:t>15</w:t>
            </w:r>
          </w:p>
        </w:tc>
        <w:tc>
          <w:tcPr>
            <w:tcW w:w="351" w:type="pct"/>
          </w:tcPr>
          <w:p w:rsidR="00AC6101" w:rsidRDefault="009828EE">
            <w:pPr>
              <w:spacing w:line="283" w:lineRule="exact"/>
              <w:jc w:val="center"/>
            </w:pPr>
            <w:r>
              <w:t>3.7.1</w:t>
            </w:r>
          </w:p>
        </w:tc>
        <w:tc>
          <w:tcPr>
            <w:tcW w:w="1969" w:type="pct"/>
          </w:tcPr>
          <w:p w:rsidR="00AC6101" w:rsidRDefault="009828EE">
            <w:pPr>
              <w:spacing w:line="283" w:lineRule="exact"/>
              <w:jc w:val="both"/>
              <w:rPr>
                <w:rFonts w:eastAsia="Calibri"/>
              </w:rPr>
            </w:pPr>
            <w:r>
              <w:rPr>
                <w:rFonts w:eastAsia="Calibri"/>
                <w:lang w:eastAsia="en-US"/>
              </w:rPr>
              <w:t>Осуществление религиозных обрядов</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C6101">
        <w:tc>
          <w:tcPr>
            <w:tcW w:w="249" w:type="pct"/>
          </w:tcPr>
          <w:p w:rsidR="00AC6101" w:rsidRDefault="009828EE">
            <w:pPr>
              <w:spacing w:line="283" w:lineRule="exact"/>
              <w:jc w:val="center"/>
            </w:pPr>
            <w:r>
              <w:t>16</w:t>
            </w:r>
          </w:p>
        </w:tc>
        <w:tc>
          <w:tcPr>
            <w:tcW w:w="351" w:type="pct"/>
          </w:tcPr>
          <w:p w:rsidR="00AC6101" w:rsidRDefault="009828EE">
            <w:pPr>
              <w:spacing w:line="283" w:lineRule="exact"/>
              <w:jc w:val="center"/>
            </w:pPr>
            <w:r>
              <w:t>3.7.2</w:t>
            </w:r>
          </w:p>
        </w:tc>
        <w:tc>
          <w:tcPr>
            <w:tcW w:w="1969" w:type="pct"/>
          </w:tcPr>
          <w:p w:rsidR="00AC6101" w:rsidRDefault="009828EE">
            <w:pPr>
              <w:spacing w:line="283" w:lineRule="exact"/>
              <w:jc w:val="both"/>
              <w:rPr>
                <w:rFonts w:eastAsia="Calibri"/>
              </w:rPr>
            </w:pPr>
            <w:r>
              <w:rPr>
                <w:rFonts w:eastAsia="Calibri"/>
                <w:lang w:eastAsia="en-US"/>
              </w:rPr>
              <w:t>Религиозное управление и образование</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C6101">
        <w:tc>
          <w:tcPr>
            <w:tcW w:w="249" w:type="pct"/>
          </w:tcPr>
          <w:p w:rsidR="00AC6101" w:rsidRDefault="009828EE">
            <w:pPr>
              <w:spacing w:line="283" w:lineRule="exact"/>
              <w:jc w:val="center"/>
            </w:pPr>
            <w:r>
              <w:t>17</w:t>
            </w:r>
          </w:p>
        </w:tc>
        <w:tc>
          <w:tcPr>
            <w:tcW w:w="351" w:type="pct"/>
          </w:tcPr>
          <w:p w:rsidR="00AC6101" w:rsidRDefault="009828EE">
            <w:pPr>
              <w:spacing w:line="283" w:lineRule="exact"/>
              <w:jc w:val="center"/>
            </w:pPr>
            <w:r>
              <w:t>3.8.1</w:t>
            </w:r>
          </w:p>
        </w:tc>
        <w:tc>
          <w:tcPr>
            <w:tcW w:w="1969" w:type="pct"/>
          </w:tcPr>
          <w:p w:rsidR="00AC6101" w:rsidRDefault="009828EE">
            <w:pPr>
              <w:spacing w:line="283" w:lineRule="exact"/>
              <w:jc w:val="both"/>
              <w:rPr>
                <w:rFonts w:eastAsia="Calibri"/>
              </w:rPr>
            </w:pPr>
            <w:r>
              <w:rPr>
                <w:rFonts w:eastAsia="Calibri"/>
                <w:lang w:eastAsia="en-US"/>
              </w:rPr>
              <w:t>Государственное управление</w:t>
            </w:r>
          </w:p>
        </w:tc>
        <w:tc>
          <w:tcPr>
            <w:tcW w:w="2430" w:type="pct"/>
          </w:tcPr>
          <w:p w:rsidR="00AC6101" w:rsidRDefault="009828EE">
            <w:pPr>
              <w:spacing w:line="283" w:lineRule="exact"/>
              <w:jc w:val="both"/>
              <w:rPr>
                <w:rFonts w:eastAsia="Calibri"/>
              </w:rPr>
            </w:pPr>
            <w:r>
              <w:rPr>
                <w:rFonts w:eastAsia="Calibri"/>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C6101">
        <w:trPr>
          <w:trHeight w:val="1092"/>
        </w:trPr>
        <w:tc>
          <w:tcPr>
            <w:tcW w:w="249" w:type="pct"/>
          </w:tcPr>
          <w:p w:rsidR="00AC6101" w:rsidRDefault="009828EE">
            <w:pPr>
              <w:spacing w:line="283" w:lineRule="exact"/>
              <w:jc w:val="center"/>
            </w:pPr>
            <w:r>
              <w:lastRenderedPageBreak/>
              <w:t>18</w:t>
            </w:r>
          </w:p>
        </w:tc>
        <w:tc>
          <w:tcPr>
            <w:tcW w:w="351" w:type="pct"/>
          </w:tcPr>
          <w:p w:rsidR="00AC6101" w:rsidRDefault="009828EE">
            <w:pPr>
              <w:spacing w:line="283" w:lineRule="exact"/>
              <w:jc w:val="center"/>
            </w:pPr>
            <w:r>
              <w:t>3.9.2</w:t>
            </w:r>
          </w:p>
        </w:tc>
        <w:tc>
          <w:tcPr>
            <w:tcW w:w="1969" w:type="pct"/>
          </w:tcPr>
          <w:p w:rsidR="00AC6101" w:rsidRDefault="009828EE">
            <w:pPr>
              <w:spacing w:line="283" w:lineRule="exact"/>
              <w:jc w:val="both"/>
              <w:rPr>
                <w:rFonts w:eastAsia="Calibri"/>
              </w:rPr>
            </w:pPr>
            <w:r>
              <w:rPr>
                <w:rFonts w:eastAsia="Calibri"/>
                <w:lang w:eastAsia="en-US"/>
              </w:rPr>
              <w:t>Проведение научных исследований</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C6101">
        <w:trPr>
          <w:trHeight w:val="457"/>
        </w:trPr>
        <w:tc>
          <w:tcPr>
            <w:tcW w:w="249" w:type="pct"/>
          </w:tcPr>
          <w:p w:rsidR="00AC6101" w:rsidRDefault="009828EE">
            <w:pPr>
              <w:spacing w:line="283" w:lineRule="exact"/>
              <w:jc w:val="center"/>
            </w:pPr>
            <w:r>
              <w:t>19</w:t>
            </w:r>
          </w:p>
        </w:tc>
        <w:tc>
          <w:tcPr>
            <w:tcW w:w="351" w:type="pct"/>
          </w:tcPr>
          <w:p w:rsidR="00AC6101" w:rsidRDefault="009828EE">
            <w:pPr>
              <w:spacing w:line="283" w:lineRule="exact"/>
              <w:jc w:val="center"/>
            </w:pPr>
            <w:r>
              <w:t>4.7</w:t>
            </w:r>
          </w:p>
        </w:tc>
        <w:tc>
          <w:tcPr>
            <w:tcW w:w="1969" w:type="pct"/>
          </w:tcPr>
          <w:p w:rsidR="00AC6101" w:rsidRDefault="009828EE">
            <w:pPr>
              <w:spacing w:line="283" w:lineRule="exact"/>
              <w:jc w:val="both"/>
              <w:rPr>
                <w:rFonts w:eastAsiaTheme="minorHAnsi"/>
              </w:rPr>
            </w:pPr>
            <w:r>
              <w:rPr>
                <w:rFonts w:eastAsiaTheme="minorHAnsi"/>
                <w:lang w:eastAsia="en-US"/>
              </w:rPr>
              <w:t>Гостиничное обслуживание</w:t>
            </w:r>
          </w:p>
        </w:tc>
        <w:tc>
          <w:tcPr>
            <w:tcW w:w="2430" w:type="pct"/>
          </w:tcPr>
          <w:p w:rsidR="00AC6101" w:rsidRDefault="009828EE">
            <w:pPr>
              <w:spacing w:line="283" w:lineRule="exact"/>
              <w:jc w:val="both"/>
              <w:rPr>
                <w:rFonts w:eastAsiaTheme="minorHAnsi"/>
              </w:rPr>
            </w:pPr>
            <w:r>
              <w:rPr>
                <w:rFonts w:eastAsiaTheme="minorHAnsi"/>
                <w:lang w:eastAsia="en-US"/>
              </w:rPr>
              <w:t>Размещение гостиниц</w:t>
            </w:r>
          </w:p>
        </w:tc>
      </w:tr>
      <w:tr w:rsidR="00AC6101">
        <w:trPr>
          <w:trHeight w:val="457"/>
        </w:trPr>
        <w:tc>
          <w:tcPr>
            <w:tcW w:w="249" w:type="pct"/>
          </w:tcPr>
          <w:p w:rsidR="00AC6101" w:rsidRDefault="009828EE">
            <w:pPr>
              <w:spacing w:line="283" w:lineRule="exact"/>
              <w:jc w:val="center"/>
            </w:pPr>
            <w:r>
              <w:t>20</w:t>
            </w:r>
          </w:p>
        </w:tc>
        <w:tc>
          <w:tcPr>
            <w:tcW w:w="351" w:type="pct"/>
          </w:tcPr>
          <w:p w:rsidR="00AC6101" w:rsidRDefault="009828EE">
            <w:pPr>
              <w:spacing w:line="283" w:lineRule="exact"/>
              <w:jc w:val="center"/>
            </w:pPr>
            <w:r>
              <w:t>5.1.2</w:t>
            </w:r>
          </w:p>
        </w:tc>
        <w:tc>
          <w:tcPr>
            <w:tcW w:w="1969" w:type="pct"/>
          </w:tcPr>
          <w:p w:rsidR="00AC6101" w:rsidRDefault="009828EE">
            <w:pPr>
              <w:spacing w:line="283" w:lineRule="exact"/>
              <w:jc w:val="both"/>
              <w:rPr>
                <w:rFonts w:eastAsia="Calibri"/>
              </w:rPr>
            </w:pPr>
            <w:r>
              <w:rPr>
                <w:rFonts w:eastAsia="Calibri"/>
                <w:lang w:eastAsia="en-US"/>
              </w:rPr>
              <w:t>Обеспечение занятий спортом в помещениях</w:t>
            </w:r>
          </w:p>
        </w:tc>
        <w:tc>
          <w:tcPr>
            <w:tcW w:w="2430" w:type="pct"/>
          </w:tcPr>
          <w:p w:rsidR="00AC6101" w:rsidRDefault="009828EE">
            <w:pPr>
              <w:spacing w:line="283" w:lineRule="exact"/>
              <w:jc w:val="both"/>
              <w:rPr>
                <w:rFonts w:eastAsia="Calibri"/>
              </w:rPr>
            </w:pPr>
            <w:r>
              <w:rPr>
                <w:rFonts w:eastAsia="Calibri"/>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C6101">
        <w:trPr>
          <w:trHeight w:val="735"/>
        </w:trPr>
        <w:tc>
          <w:tcPr>
            <w:tcW w:w="249" w:type="pct"/>
          </w:tcPr>
          <w:p w:rsidR="00AC6101" w:rsidRDefault="009828EE">
            <w:pPr>
              <w:spacing w:line="283" w:lineRule="exact"/>
              <w:jc w:val="center"/>
            </w:pPr>
            <w:r>
              <w:t>21</w:t>
            </w:r>
          </w:p>
        </w:tc>
        <w:tc>
          <w:tcPr>
            <w:tcW w:w="351" w:type="pct"/>
          </w:tcPr>
          <w:p w:rsidR="00AC6101" w:rsidRDefault="009828EE">
            <w:pPr>
              <w:spacing w:line="283" w:lineRule="exact"/>
              <w:jc w:val="center"/>
            </w:pPr>
            <w:r>
              <w:t>5.1.3</w:t>
            </w:r>
          </w:p>
        </w:tc>
        <w:tc>
          <w:tcPr>
            <w:tcW w:w="1969" w:type="pct"/>
          </w:tcPr>
          <w:p w:rsidR="00AC6101" w:rsidRDefault="009828EE">
            <w:pPr>
              <w:spacing w:line="283" w:lineRule="exact"/>
              <w:jc w:val="both"/>
              <w:rPr>
                <w:rFonts w:eastAsia="Calibri"/>
              </w:rPr>
            </w:pPr>
            <w:r>
              <w:rPr>
                <w:rFonts w:eastAsia="Calibri"/>
                <w:lang w:eastAsia="en-US"/>
              </w:rPr>
              <w:t>Площадки для занятий спортом</w:t>
            </w:r>
          </w:p>
          <w:p w:rsidR="00AC6101" w:rsidRDefault="00AC6101">
            <w:pPr>
              <w:spacing w:line="283" w:lineRule="exact"/>
            </w:pPr>
          </w:p>
        </w:tc>
        <w:tc>
          <w:tcPr>
            <w:tcW w:w="2430" w:type="pct"/>
          </w:tcPr>
          <w:p w:rsidR="00AC6101" w:rsidRDefault="009828EE">
            <w:pPr>
              <w:spacing w:line="283" w:lineRule="exact"/>
              <w:jc w:val="both"/>
              <w:rPr>
                <w:rFonts w:eastAsia="Calibri"/>
              </w:rPr>
            </w:pPr>
            <w:r>
              <w:rPr>
                <w:rFonts w:eastAsia="Calibri"/>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rPr>
          <w:trHeight w:val="1289"/>
        </w:trPr>
        <w:tc>
          <w:tcPr>
            <w:tcW w:w="249" w:type="pct"/>
          </w:tcPr>
          <w:p w:rsidR="00AC6101" w:rsidRDefault="009828EE">
            <w:pPr>
              <w:spacing w:line="283" w:lineRule="exact"/>
              <w:jc w:val="center"/>
            </w:pPr>
            <w:r>
              <w:t>22</w:t>
            </w:r>
          </w:p>
        </w:tc>
        <w:tc>
          <w:tcPr>
            <w:tcW w:w="351" w:type="pct"/>
          </w:tcPr>
          <w:p w:rsidR="00AC6101" w:rsidRDefault="009828EE">
            <w:pPr>
              <w:spacing w:line="283" w:lineRule="exact"/>
              <w:jc w:val="center"/>
            </w:pPr>
            <w:r>
              <w:t>8.3</w:t>
            </w:r>
          </w:p>
        </w:tc>
        <w:tc>
          <w:tcPr>
            <w:tcW w:w="1969" w:type="pct"/>
          </w:tcPr>
          <w:p w:rsidR="00AC6101" w:rsidRDefault="009828EE">
            <w:pPr>
              <w:spacing w:line="283" w:lineRule="exact"/>
              <w:jc w:val="both"/>
              <w:rPr>
                <w:rFonts w:eastAsia="Calibri"/>
              </w:rPr>
            </w:pPr>
            <w:r>
              <w:rPr>
                <w:rFonts w:eastAsia="Calibri"/>
                <w:lang w:eastAsia="en-US"/>
              </w:rPr>
              <w:t>Обеспечение внутреннего правопорядка</w:t>
            </w:r>
          </w:p>
          <w:p w:rsidR="00AC6101" w:rsidRDefault="00AC6101">
            <w:pPr>
              <w:spacing w:line="283" w:lineRule="exact"/>
            </w:pPr>
          </w:p>
        </w:tc>
        <w:tc>
          <w:tcPr>
            <w:tcW w:w="2430"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Calibri"/>
              </w:rPr>
            </w:pPr>
            <w:r>
              <w:rPr>
                <w:rFonts w:eastAsia="Calibri"/>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AC6101">
        <w:trPr>
          <w:trHeight w:val="410"/>
        </w:trPr>
        <w:tc>
          <w:tcPr>
            <w:tcW w:w="249" w:type="pct"/>
          </w:tcPr>
          <w:p w:rsidR="00AC6101" w:rsidRDefault="009828EE">
            <w:pPr>
              <w:spacing w:line="283" w:lineRule="exact"/>
              <w:jc w:val="both"/>
            </w:pPr>
            <w:r>
              <w:t>23</w:t>
            </w:r>
          </w:p>
        </w:tc>
        <w:tc>
          <w:tcPr>
            <w:tcW w:w="351" w:type="pct"/>
          </w:tcPr>
          <w:p w:rsidR="00AC6101" w:rsidRDefault="009828EE">
            <w:pPr>
              <w:spacing w:line="283" w:lineRule="exact"/>
              <w:jc w:val="center"/>
            </w:pPr>
            <w:r>
              <w:t>9.3</w:t>
            </w:r>
          </w:p>
        </w:tc>
        <w:tc>
          <w:tcPr>
            <w:tcW w:w="1969" w:type="pct"/>
          </w:tcPr>
          <w:p w:rsidR="00AC6101" w:rsidRDefault="009828EE">
            <w:pPr>
              <w:spacing w:line="283" w:lineRule="exact"/>
              <w:jc w:val="both"/>
            </w:pPr>
            <w:r>
              <w:rPr>
                <w:lang w:eastAsia="en-US"/>
              </w:rPr>
              <w:t>Историко-культурная деятельность</w:t>
            </w:r>
          </w:p>
        </w:tc>
        <w:tc>
          <w:tcPr>
            <w:tcW w:w="2430" w:type="pct"/>
          </w:tcPr>
          <w:p w:rsidR="00AC6101" w:rsidRDefault="009828EE">
            <w:pPr>
              <w:spacing w:line="283" w:lineRule="exact"/>
              <w:jc w:val="both"/>
              <w:rPr>
                <w:rFonts w:eastAsia="Calibri"/>
              </w:rPr>
            </w:pPr>
            <w:r>
              <w:rPr>
                <w:rFonts w:eastAsia="Calibri"/>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C6101">
        <w:tc>
          <w:tcPr>
            <w:tcW w:w="249" w:type="pct"/>
          </w:tcPr>
          <w:p w:rsidR="00AC6101" w:rsidRDefault="009828EE">
            <w:pPr>
              <w:spacing w:line="283" w:lineRule="exact"/>
              <w:jc w:val="center"/>
            </w:pPr>
            <w:r>
              <w:t>24</w:t>
            </w:r>
          </w:p>
        </w:tc>
        <w:tc>
          <w:tcPr>
            <w:tcW w:w="351" w:type="pct"/>
          </w:tcPr>
          <w:p w:rsidR="00AC6101" w:rsidRDefault="009828EE">
            <w:pPr>
              <w:spacing w:line="283" w:lineRule="exact"/>
              <w:jc w:val="both"/>
            </w:pPr>
            <w:r>
              <w:t>12.0.1</w:t>
            </w:r>
          </w:p>
        </w:tc>
        <w:tc>
          <w:tcPr>
            <w:tcW w:w="1969"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 xml:space="preserve">Размещение объектов улично-дорожной сети: автомобильных дорог, трамвайных путей и пешеходных тротуаров в границах </w:t>
            </w:r>
            <w:r>
              <w:rPr>
                <w:rFonts w:eastAsia="Calibri"/>
                <w:lang w:eastAsia="en-US"/>
              </w:rPr>
              <w:lastRenderedPageBreak/>
              <w:t>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Calibri"/>
              </w:rPr>
            </w:pPr>
            <w:r>
              <w:rPr>
                <w:rFonts w:eastAsia="Calibr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AC6101">
        <w:tc>
          <w:tcPr>
            <w:tcW w:w="249" w:type="pct"/>
          </w:tcPr>
          <w:p w:rsidR="00AC6101" w:rsidRDefault="009828EE">
            <w:pPr>
              <w:spacing w:line="283" w:lineRule="exact"/>
              <w:jc w:val="center"/>
            </w:pPr>
            <w:r>
              <w:lastRenderedPageBreak/>
              <w:t>25</w:t>
            </w:r>
          </w:p>
        </w:tc>
        <w:tc>
          <w:tcPr>
            <w:tcW w:w="351" w:type="pct"/>
          </w:tcPr>
          <w:p w:rsidR="00AC6101" w:rsidRDefault="009828EE">
            <w:pPr>
              <w:spacing w:line="283" w:lineRule="exact"/>
              <w:jc w:val="both"/>
            </w:pPr>
            <w:r>
              <w:t>12.0.2</w:t>
            </w:r>
          </w:p>
        </w:tc>
        <w:tc>
          <w:tcPr>
            <w:tcW w:w="1969"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pPr>
          </w:p>
        </w:tc>
        <w:tc>
          <w:tcPr>
            <w:tcW w:w="2430" w:type="pct"/>
          </w:tcPr>
          <w:p w:rsidR="00AC6101" w:rsidRDefault="009828EE">
            <w:pPr>
              <w:spacing w:line="283" w:lineRule="exact"/>
              <w:jc w:val="both"/>
              <w:rPr>
                <w:rFonts w:eastAsia="Calibri"/>
              </w:rPr>
            </w:pPr>
            <w:r>
              <w:rPr>
                <w:rFonts w:eastAsia="Calibr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rPr>
                <w:lang w:val="en-US"/>
              </w:rPr>
              <w:t>1</w:t>
            </w:r>
          </w:p>
        </w:tc>
        <w:tc>
          <w:tcPr>
            <w:tcW w:w="530" w:type="pct"/>
          </w:tcPr>
          <w:p w:rsidR="00AC6101" w:rsidRDefault="009828EE">
            <w:pPr>
              <w:spacing w:line="283" w:lineRule="exact"/>
              <w:jc w:val="center"/>
            </w:pPr>
            <w:r>
              <w:rPr>
                <w:lang w:eastAsia="en-US"/>
              </w:rPr>
              <w:t>4.9.2</w:t>
            </w:r>
          </w:p>
        </w:tc>
        <w:tc>
          <w:tcPr>
            <w:tcW w:w="1744"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pPr>
            <w:r>
              <w:t>Стоянка транспортных средств</w:t>
            </w:r>
          </w:p>
        </w:tc>
        <w:tc>
          <w:tcPr>
            <w:tcW w:w="2422" w:type="pct"/>
          </w:tcPr>
          <w:p w:rsidR="00AC6101" w:rsidRDefault="009828EE">
            <w:pPr>
              <w:spacing w:line="283" w:lineRule="exact"/>
              <w:jc w:val="both"/>
              <w:rPr>
                <w:rFonts w:eastAsiaTheme="minorHAnsi"/>
              </w:rPr>
            </w:pPr>
            <w:r>
              <w:rPr>
                <w:rFonts w:eastAsiaTheme="minorHAnsi"/>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AC6101" w:rsidRDefault="009828EE">
      <w:pPr>
        <w:pStyle w:val="af7"/>
        <w:spacing w:line="283" w:lineRule="exact"/>
        <w:ind w:left="0" w:firstLine="709"/>
        <w:contextualSpacing w:val="0"/>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23</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5"/>
        <w:gridCol w:w="4776"/>
      </w:tblGrid>
      <w:tr w:rsidR="00AC6101">
        <w:tc>
          <w:tcPr>
            <w:tcW w:w="304" w:type="pct"/>
            <w:vMerge w:val="restart"/>
            <w:vAlign w:val="center"/>
          </w:tcPr>
          <w:p w:rsidR="00AC6101" w:rsidRDefault="009828EE">
            <w:pPr>
              <w:spacing w:line="283" w:lineRule="exact"/>
              <w:jc w:val="center"/>
            </w:pPr>
            <w:r>
              <w:t>№ п/п</w:t>
            </w:r>
          </w:p>
        </w:tc>
        <w:tc>
          <w:tcPr>
            <w:tcW w:w="2273"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3"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3" w:type="pct"/>
            <w:vAlign w:val="center"/>
          </w:tcPr>
          <w:p w:rsidR="00AC6101" w:rsidRDefault="009828EE">
            <w:pPr>
              <w:spacing w:line="283" w:lineRule="exact"/>
              <w:jc w:val="center"/>
            </w:pPr>
            <w:r>
              <w:t>Наименование</w:t>
            </w:r>
          </w:p>
        </w:tc>
        <w:tc>
          <w:tcPr>
            <w:tcW w:w="2423" w:type="pct"/>
            <w:vMerge/>
          </w:tcPr>
          <w:p w:rsidR="00AC6101" w:rsidRDefault="00AC6101">
            <w:pPr>
              <w:rPr>
                <w:sz w:val="20"/>
                <w:szCs w:val="20"/>
              </w:rPr>
            </w:pPr>
          </w:p>
        </w:tc>
      </w:tr>
      <w:tr w:rsidR="00AC6101">
        <w:tc>
          <w:tcPr>
            <w:tcW w:w="304" w:type="pct"/>
          </w:tcPr>
          <w:p w:rsidR="00AC6101" w:rsidRDefault="009828EE">
            <w:pPr>
              <w:spacing w:line="283" w:lineRule="exact"/>
              <w:jc w:val="center"/>
            </w:pPr>
            <w:r>
              <w:rPr>
                <w:lang w:val="en-US"/>
              </w:rPr>
              <w:t>1</w:t>
            </w:r>
          </w:p>
        </w:tc>
        <w:tc>
          <w:tcPr>
            <w:tcW w:w="530" w:type="pct"/>
          </w:tcPr>
          <w:p w:rsidR="00AC6101" w:rsidRDefault="009828EE">
            <w:pPr>
              <w:spacing w:line="283" w:lineRule="exact"/>
              <w:jc w:val="center"/>
            </w:pPr>
            <w:r>
              <w:t>2.2</w:t>
            </w:r>
          </w:p>
        </w:tc>
        <w:tc>
          <w:tcPr>
            <w:tcW w:w="1743" w:type="pct"/>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t xml:space="preserve">Для ведения личного подсобного хозяйства (приусадебный земельный </w:t>
            </w:r>
            <w:r>
              <w:rPr>
                <w:rFonts w:eastAsiaTheme="minorHAnsi"/>
                <w:lang w:eastAsia="en-US"/>
              </w:rPr>
              <w:lastRenderedPageBreak/>
              <w:t>участок)</w:t>
            </w:r>
          </w:p>
        </w:tc>
        <w:tc>
          <w:tcPr>
            <w:tcW w:w="2423" w:type="pct"/>
          </w:tcPr>
          <w:p w:rsidR="00AC6101" w:rsidRDefault="009828EE">
            <w:pPr>
              <w:pStyle w:val="s1"/>
              <w:spacing w:before="0" w:beforeAutospacing="0" w:after="0" w:afterAutospacing="0" w:line="283" w:lineRule="exact"/>
              <w:ind w:left="63" w:right="63"/>
              <w:jc w:val="both"/>
              <w:rPr>
                <w:rFonts w:eastAsiaTheme="minorHAnsi"/>
              </w:rPr>
            </w:pPr>
            <w:r>
              <w:rPr>
                <w:rFonts w:eastAsiaTheme="minorHAnsi"/>
                <w:lang w:eastAsia="en-US"/>
              </w:rPr>
              <w:lastRenderedPageBreak/>
              <w:t>Размещение жилого дома, указанного в описании вида разрешенного использования с </w:t>
            </w:r>
            <w:hyperlink r:id="rId17" w:anchor="block_1021" w:tooltip="https://base.garant.ru/75062082/#block_1021" w:history="1">
              <w:r>
                <w:rPr>
                  <w:rFonts w:eastAsiaTheme="minorHAnsi"/>
                  <w:lang w:eastAsia="en-US"/>
                </w:rPr>
                <w:t>кодом 2.1</w:t>
              </w:r>
            </w:hyperlink>
            <w:r>
              <w:rPr>
                <w:rFonts w:eastAsiaTheme="minorHAnsi"/>
                <w:lang w:eastAsia="en-US"/>
              </w:rPr>
              <w:t xml:space="preserve">; производство </w:t>
            </w:r>
            <w:r>
              <w:rPr>
                <w:rFonts w:eastAsiaTheme="minorHAnsi"/>
                <w:lang w:eastAsia="en-US"/>
              </w:rPr>
              <w:lastRenderedPageBreak/>
              <w:t>сельскохозяйственной продукции; размещение гаража и иных вспомогательных сооружений; содержание сельскохозяйственных животных</w:t>
            </w:r>
          </w:p>
        </w:tc>
      </w:tr>
      <w:tr w:rsidR="00AC6101">
        <w:tc>
          <w:tcPr>
            <w:tcW w:w="304" w:type="pct"/>
          </w:tcPr>
          <w:p w:rsidR="00AC6101" w:rsidRDefault="009828EE">
            <w:pPr>
              <w:spacing w:line="283" w:lineRule="exact"/>
              <w:jc w:val="center"/>
            </w:pPr>
            <w:r>
              <w:rPr>
                <w:lang w:val="en-US"/>
              </w:rPr>
              <w:lastRenderedPageBreak/>
              <w:t>2</w:t>
            </w:r>
          </w:p>
        </w:tc>
        <w:tc>
          <w:tcPr>
            <w:tcW w:w="530" w:type="pct"/>
          </w:tcPr>
          <w:p w:rsidR="00AC6101" w:rsidRDefault="009828EE">
            <w:pPr>
              <w:spacing w:line="283" w:lineRule="exact"/>
              <w:jc w:val="center"/>
            </w:pPr>
            <w:r>
              <w:t>3.3</w:t>
            </w:r>
          </w:p>
        </w:tc>
        <w:tc>
          <w:tcPr>
            <w:tcW w:w="1743" w:type="pct"/>
          </w:tcPr>
          <w:p w:rsidR="00AC6101" w:rsidRDefault="009828EE">
            <w:pPr>
              <w:spacing w:line="283" w:lineRule="exact"/>
              <w:jc w:val="both"/>
              <w:rPr>
                <w:rFonts w:eastAsia="Calibri"/>
              </w:rPr>
            </w:pPr>
            <w:r>
              <w:rPr>
                <w:rFonts w:eastAsia="Calibri"/>
                <w:lang w:eastAsia="en-US"/>
              </w:rPr>
              <w:t>Бытовое обслуживание</w:t>
            </w:r>
          </w:p>
          <w:p w:rsidR="00AC6101" w:rsidRDefault="00AC6101">
            <w:pPr>
              <w:spacing w:line="283" w:lineRule="exact"/>
            </w:pPr>
          </w:p>
        </w:tc>
        <w:tc>
          <w:tcPr>
            <w:tcW w:w="2423"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C6101">
        <w:tc>
          <w:tcPr>
            <w:tcW w:w="304" w:type="pct"/>
          </w:tcPr>
          <w:p w:rsidR="00AC6101" w:rsidRDefault="009828EE">
            <w:pPr>
              <w:spacing w:line="283" w:lineRule="exact"/>
              <w:jc w:val="center"/>
            </w:pPr>
            <w:r>
              <w:rPr>
                <w:lang w:val="en-US"/>
              </w:rPr>
              <w:t>3</w:t>
            </w:r>
          </w:p>
        </w:tc>
        <w:tc>
          <w:tcPr>
            <w:tcW w:w="530" w:type="pct"/>
          </w:tcPr>
          <w:p w:rsidR="00AC6101" w:rsidRDefault="009828EE">
            <w:pPr>
              <w:spacing w:line="283" w:lineRule="exact"/>
              <w:jc w:val="center"/>
              <w:rPr>
                <w:rFonts w:eastAsia="Calibri"/>
              </w:rPr>
            </w:pPr>
            <w:r>
              <w:rPr>
                <w:rFonts w:eastAsia="Calibri"/>
                <w:lang w:eastAsia="en-US"/>
              </w:rPr>
              <w:t>3.10.1</w:t>
            </w:r>
          </w:p>
        </w:tc>
        <w:tc>
          <w:tcPr>
            <w:tcW w:w="1743"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Амбулаторное ветеринарное обслуживание</w:t>
            </w:r>
          </w:p>
        </w:tc>
        <w:tc>
          <w:tcPr>
            <w:tcW w:w="2423" w:type="pct"/>
          </w:tcPr>
          <w:p w:rsidR="00AC6101" w:rsidRDefault="009828EE">
            <w:pPr>
              <w:pStyle w:val="s1"/>
              <w:spacing w:before="0" w:beforeAutospacing="0" w:after="0" w:afterAutospacing="0" w:line="283" w:lineRule="exact"/>
              <w:ind w:left="63" w:right="63"/>
              <w:jc w:val="both"/>
              <w:rPr>
                <w:rFonts w:eastAsia="Calibri"/>
              </w:rPr>
            </w:pPr>
            <w:r>
              <w:rPr>
                <w:rFonts w:eastAsia="Calibri"/>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AC6101">
        <w:tc>
          <w:tcPr>
            <w:tcW w:w="304" w:type="pct"/>
          </w:tcPr>
          <w:p w:rsidR="00AC6101" w:rsidRDefault="009828EE">
            <w:pPr>
              <w:spacing w:line="283" w:lineRule="exact"/>
              <w:jc w:val="center"/>
            </w:pPr>
            <w:r>
              <w:rPr>
                <w:lang w:val="en-US"/>
              </w:rPr>
              <w:t>4</w:t>
            </w:r>
          </w:p>
        </w:tc>
        <w:tc>
          <w:tcPr>
            <w:tcW w:w="530" w:type="pct"/>
          </w:tcPr>
          <w:p w:rsidR="00AC6101" w:rsidRDefault="009828EE">
            <w:pPr>
              <w:spacing w:line="283" w:lineRule="exact"/>
              <w:jc w:val="center"/>
            </w:pPr>
            <w:r>
              <w:t>4.4</w:t>
            </w:r>
          </w:p>
        </w:tc>
        <w:tc>
          <w:tcPr>
            <w:tcW w:w="1743" w:type="pct"/>
          </w:tcPr>
          <w:p w:rsidR="00AC6101" w:rsidRDefault="009828EE">
            <w:pPr>
              <w:spacing w:line="283" w:lineRule="exact"/>
              <w:jc w:val="both"/>
              <w:rPr>
                <w:rFonts w:eastAsia="Calibri"/>
              </w:rPr>
            </w:pPr>
            <w:r>
              <w:rPr>
                <w:rFonts w:eastAsia="Calibri"/>
                <w:lang w:eastAsia="en-US"/>
              </w:rPr>
              <w:t>Магазины</w:t>
            </w:r>
          </w:p>
          <w:p w:rsidR="00AC6101" w:rsidRDefault="00AC6101">
            <w:pPr>
              <w:spacing w:line="283" w:lineRule="exact"/>
              <w:jc w:val="both"/>
              <w:rPr>
                <w:rFonts w:eastAsia="Calibri"/>
              </w:rPr>
            </w:pPr>
          </w:p>
        </w:tc>
        <w:tc>
          <w:tcPr>
            <w:tcW w:w="2423" w:type="pct"/>
          </w:tcPr>
          <w:p w:rsidR="00AC6101" w:rsidRDefault="009828EE">
            <w:pPr>
              <w:spacing w:line="283" w:lineRule="exact"/>
              <w:jc w:val="both"/>
              <w:rPr>
                <w:rFonts w:eastAsia="Calibri"/>
              </w:rPr>
            </w:pPr>
            <w:r>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04" w:type="pct"/>
          </w:tcPr>
          <w:p w:rsidR="00AC6101" w:rsidRDefault="009828EE">
            <w:pPr>
              <w:spacing w:line="283" w:lineRule="exact"/>
              <w:jc w:val="center"/>
            </w:pPr>
            <w:r>
              <w:rPr>
                <w:lang w:val="en-US"/>
              </w:rPr>
              <w:t>5</w:t>
            </w:r>
          </w:p>
        </w:tc>
        <w:tc>
          <w:tcPr>
            <w:tcW w:w="530" w:type="pct"/>
          </w:tcPr>
          <w:p w:rsidR="00AC6101" w:rsidRDefault="009828EE">
            <w:pPr>
              <w:spacing w:line="283" w:lineRule="exact"/>
              <w:jc w:val="center"/>
            </w:pPr>
            <w:r>
              <w:t>4.6</w:t>
            </w:r>
          </w:p>
        </w:tc>
        <w:tc>
          <w:tcPr>
            <w:tcW w:w="1743"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jc w:val="both"/>
              <w:rPr>
                <w:rFonts w:eastAsia="Calibri"/>
              </w:rPr>
            </w:pPr>
          </w:p>
        </w:tc>
        <w:tc>
          <w:tcPr>
            <w:tcW w:w="2423"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rPr>
                <w:lang w:val="en-US"/>
              </w:rPr>
              <w:t>6</w:t>
            </w:r>
          </w:p>
        </w:tc>
        <w:tc>
          <w:tcPr>
            <w:tcW w:w="530" w:type="pct"/>
          </w:tcPr>
          <w:p w:rsidR="00AC6101" w:rsidRDefault="009828EE">
            <w:pPr>
              <w:spacing w:line="283" w:lineRule="exact"/>
              <w:jc w:val="center"/>
            </w:pPr>
            <w:r>
              <w:t>4.9</w:t>
            </w:r>
          </w:p>
        </w:tc>
        <w:tc>
          <w:tcPr>
            <w:tcW w:w="1743" w:type="pct"/>
          </w:tcPr>
          <w:p w:rsidR="00AC6101" w:rsidRDefault="009828EE">
            <w:pPr>
              <w:spacing w:line="283" w:lineRule="exact"/>
            </w:pPr>
            <w:r>
              <w:t>Служебные гаражи</w:t>
            </w:r>
          </w:p>
        </w:tc>
        <w:tc>
          <w:tcPr>
            <w:tcW w:w="2423" w:type="pct"/>
          </w:tcPr>
          <w:p w:rsidR="00AC6101" w:rsidRDefault="009828EE">
            <w:pPr>
              <w:spacing w:line="283" w:lineRule="exact"/>
              <w:jc w:val="both"/>
              <w:rPr>
                <w:rFonts w:eastAsia="Calibr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c>
          <w:tcPr>
            <w:tcW w:w="304" w:type="pct"/>
          </w:tcPr>
          <w:p w:rsidR="00AC6101" w:rsidRDefault="009828EE">
            <w:pPr>
              <w:spacing w:line="283" w:lineRule="exact"/>
              <w:jc w:val="center"/>
            </w:pPr>
            <w:r>
              <w:rPr>
                <w:lang w:val="en-US"/>
              </w:rPr>
              <w:t>7</w:t>
            </w:r>
          </w:p>
        </w:tc>
        <w:tc>
          <w:tcPr>
            <w:tcW w:w="530" w:type="pct"/>
          </w:tcPr>
          <w:p w:rsidR="00AC6101" w:rsidRDefault="009828EE">
            <w:pPr>
              <w:spacing w:line="283" w:lineRule="exact"/>
              <w:jc w:val="center"/>
            </w:pPr>
            <w:r>
              <w:t>5.1.1</w:t>
            </w:r>
          </w:p>
        </w:tc>
        <w:tc>
          <w:tcPr>
            <w:tcW w:w="1743" w:type="pct"/>
          </w:tcPr>
          <w:p w:rsidR="00AC6101" w:rsidRDefault="009828EE">
            <w:pPr>
              <w:spacing w:line="283" w:lineRule="exact"/>
              <w:jc w:val="both"/>
              <w:rPr>
                <w:rFonts w:eastAsia="Calibri"/>
              </w:rPr>
            </w:pPr>
            <w:r>
              <w:rPr>
                <w:rFonts w:eastAsia="Calibri"/>
                <w:lang w:eastAsia="en-US"/>
              </w:rPr>
              <w:t>Обеспечение спортивно-зрелищных мероприятий</w:t>
            </w:r>
          </w:p>
          <w:p w:rsidR="00AC6101" w:rsidRDefault="00AC6101">
            <w:pPr>
              <w:spacing w:line="283" w:lineRule="exact"/>
              <w:jc w:val="both"/>
              <w:rPr>
                <w:rFonts w:eastAsia="Calibri"/>
              </w:rPr>
            </w:pPr>
          </w:p>
        </w:tc>
        <w:tc>
          <w:tcPr>
            <w:tcW w:w="2423" w:type="pct"/>
          </w:tcPr>
          <w:p w:rsidR="00AC6101" w:rsidRDefault="009828EE">
            <w:pPr>
              <w:spacing w:line="283" w:lineRule="exact"/>
              <w:jc w:val="both"/>
              <w:rPr>
                <w:rFonts w:eastAsia="Calibri"/>
              </w:rPr>
            </w:pPr>
            <w:r>
              <w:rPr>
                <w:rFonts w:eastAsia="Calibri"/>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pStyle w:val="aff0"/>
        <w:keepNext/>
        <w:spacing w:after="0" w:line="283" w:lineRule="exact"/>
        <w:jc w:val="right"/>
        <w:outlineLvl w:val="3"/>
        <w:rPr>
          <w:b w:val="0"/>
          <w:color w:val="auto"/>
          <w:sz w:val="24"/>
          <w:szCs w:val="24"/>
        </w:rPr>
      </w:pPr>
      <w:r>
        <w:rPr>
          <w:b w:val="0"/>
          <w:color w:val="auto"/>
          <w:sz w:val="24"/>
          <w:szCs w:val="24"/>
        </w:rPr>
        <w:t xml:space="preserve">Таблица </w:t>
      </w:r>
      <w:r>
        <w:rPr>
          <w:b w:val="0"/>
          <w:color w:val="auto"/>
          <w:sz w:val="24"/>
          <w:szCs w:val="24"/>
        </w:rPr>
        <w:fldChar w:fldCharType="begin"/>
      </w:r>
      <w:r>
        <w:rPr>
          <w:b w:val="0"/>
          <w:color w:val="auto"/>
          <w:sz w:val="24"/>
          <w:szCs w:val="24"/>
        </w:rPr>
        <w:instrText xml:space="preserve"> SEQ Таблица \* ARABIC </w:instrText>
      </w:r>
      <w:r>
        <w:rPr>
          <w:b w:val="0"/>
          <w:color w:val="auto"/>
          <w:sz w:val="24"/>
          <w:szCs w:val="24"/>
        </w:rPr>
        <w:fldChar w:fldCharType="separate"/>
      </w:r>
      <w:r w:rsidR="0062234E">
        <w:rPr>
          <w:b w:val="0"/>
          <w:noProof/>
          <w:color w:val="auto"/>
          <w:sz w:val="24"/>
          <w:szCs w:val="24"/>
        </w:rPr>
        <w:t>24</w:t>
      </w:r>
      <w:r>
        <w:rPr>
          <w:b w:val="0"/>
          <w:color w:val="auto"/>
          <w:sz w:val="24"/>
          <w:szCs w:val="24"/>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71"/>
        <w:gridCol w:w="2641"/>
        <w:gridCol w:w="2951"/>
        <w:gridCol w:w="3692"/>
      </w:tblGrid>
      <w:tr w:rsidR="00AC6101">
        <w:trPr>
          <w:tblHeader/>
        </w:trPr>
        <w:tc>
          <w:tcPr>
            <w:tcW w:w="290" w:type="pct"/>
            <w:vAlign w:val="center"/>
          </w:tcPr>
          <w:p w:rsidR="00AC6101" w:rsidRDefault="009828EE">
            <w:pPr>
              <w:spacing w:line="283" w:lineRule="exact"/>
              <w:jc w:val="center"/>
            </w:pPr>
            <w:r>
              <w:t>№ п/п</w:t>
            </w:r>
          </w:p>
        </w:tc>
        <w:tc>
          <w:tcPr>
            <w:tcW w:w="1340"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7"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3"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90" w:type="pct"/>
          </w:tcPr>
          <w:p w:rsidR="00AC6101" w:rsidRDefault="009828EE">
            <w:pPr>
              <w:spacing w:line="283" w:lineRule="exact"/>
              <w:jc w:val="center"/>
            </w:pPr>
            <w:r>
              <w:t>1</w:t>
            </w:r>
          </w:p>
        </w:tc>
        <w:tc>
          <w:tcPr>
            <w:tcW w:w="1340"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w:t>
            </w:r>
            <w:r>
              <w:rPr>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с улично-дорожной </w:t>
            </w:r>
            <w:r>
              <w:lastRenderedPageBreak/>
              <w:t>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90" w:type="pct"/>
          </w:tcPr>
          <w:p w:rsidR="00AC6101" w:rsidRDefault="009828EE">
            <w:pPr>
              <w:spacing w:line="283" w:lineRule="exact"/>
              <w:jc w:val="center"/>
            </w:pPr>
            <w:r>
              <w:lastRenderedPageBreak/>
              <w:t>2</w:t>
            </w:r>
          </w:p>
        </w:tc>
        <w:tc>
          <w:tcPr>
            <w:tcW w:w="1340" w:type="pct"/>
          </w:tcPr>
          <w:p w:rsidR="00AC6101" w:rsidRDefault="009828EE">
            <w:pPr>
              <w:spacing w:line="283" w:lineRule="exact"/>
              <w:jc w:val="both"/>
              <w:rPr>
                <w:rFonts w:eastAsia="Calibri"/>
              </w:rPr>
            </w:pPr>
            <w:r>
              <w:rPr>
                <w:rFonts w:eastAsia="Calibri"/>
                <w:lang w:eastAsia="en-US"/>
              </w:rPr>
              <w:t>Административные здания организаций, обеспечивающих предоставление коммунальных услуг</w:t>
            </w: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3</w:t>
            </w:r>
          </w:p>
        </w:tc>
        <w:tc>
          <w:tcPr>
            <w:tcW w:w="1340" w:type="pct"/>
          </w:tcPr>
          <w:p w:rsidR="00AC6101" w:rsidRDefault="009828EE">
            <w:pPr>
              <w:spacing w:line="283" w:lineRule="exact"/>
              <w:jc w:val="both"/>
              <w:rPr>
                <w:rFonts w:eastAsia="Calibri"/>
              </w:rPr>
            </w:pPr>
            <w:r>
              <w:rPr>
                <w:rFonts w:eastAsia="Calibri"/>
                <w:lang w:eastAsia="en-US"/>
              </w:rPr>
              <w:t>Дома социального обслуживания</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lastRenderedPageBreak/>
              <w:t>4</w:t>
            </w:r>
          </w:p>
        </w:tc>
        <w:tc>
          <w:tcPr>
            <w:tcW w:w="1340" w:type="pct"/>
          </w:tcPr>
          <w:p w:rsidR="00AC6101" w:rsidRDefault="009828EE">
            <w:pPr>
              <w:spacing w:line="283" w:lineRule="exact"/>
              <w:jc w:val="both"/>
              <w:rPr>
                <w:rFonts w:eastAsia="Calibri"/>
              </w:rPr>
            </w:pPr>
            <w:r>
              <w:rPr>
                <w:rFonts w:eastAsia="Calibri"/>
                <w:lang w:eastAsia="en-US"/>
              </w:rPr>
              <w:t>Оказание социальной помощи населению</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5</w:t>
            </w:r>
          </w:p>
        </w:tc>
        <w:tc>
          <w:tcPr>
            <w:tcW w:w="1340" w:type="pct"/>
          </w:tcPr>
          <w:p w:rsidR="00AC6101" w:rsidRDefault="009828EE">
            <w:pPr>
              <w:spacing w:line="283" w:lineRule="exact"/>
              <w:jc w:val="both"/>
              <w:rPr>
                <w:rFonts w:eastAsia="Calibri"/>
              </w:rPr>
            </w:pPr>
            <w:r>
              <w:rPr>
                <w:rFonts w:eastAsia="Calibri"/>
                <w:lang w:eastAsia="en-US"/>
              </w:rPr>
              <w:t>Оказание услуг связи</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6</w:t>
            </w:r>
          </w:p>
        </w:tc>
        <w:tc>
          <w:tcPr>
            <w:tcW w:w="1340" w:type="pct"/>
          </w:tcPr>
          <w:p w:rsidR="00AC6101" w:rsidRDefault="009828EE">
            <w:pPr>
              <w:spacing w:line="283" w:lineRule="exact"/>
              <w:jc w:val="both"/>
              <w:rPr>
                <w:rFonts w:eastAsia="Calibri"/>
              </w:rPr>
            </w:pPr>
            <w:r>
              <w:rPr>
                <w:rFonts w:eastAsia="Calibri"/>
                <w:lang w:eastAsia="en-US"/>
              </w:rPr>
              <w:t>Общежития</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Pr>
                <w:lang w:eastAsia="en-US"/>
              </w:rPr>
              <w:lastRenderedPageBreak/>
              <w:t>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w:t>
            </w:r>
            <w:r>
              <w:lastRenderedPageBreak/>
              <w:t xml:space="preserve">участка – 60 %. </w:t>
            </w:r>
          </w:p>
        </w:tc>
      </w:tr>
      <w:tr w:rsidR="00AC6101">
        <w:tc>
          <w:tcPr>
            <w:tcW w:w="290" w:type="pct"/>
          </w:tcPr>
          <w:p w:rsidR="00AC6101" w:rsidRDefault="009828EE">
            <w:pPr>
              <w:spacing w:line="283" w:lineRule="exact"/>
              <w:jc w:val="center"/>
            </w:pPr>
            <w:r>
              <w:lastRenderedPageBreak/>
              <w:t>7</w:t>
            </w:r>
          </w:p>
        </w:tc>
        <w:tc>
          <w:tcPr>
            <w:tcW w:w="1340" w:type="pct"/>
          </w:tcPr>
          <w:p w:rsidR="00AC6101" w:rsidRDefault="009828EE">
            <w:pPr>
              <w:spacing w:line="283" w:lineRule="exact"/>
              <w:jc w:val="both"/>
              <w:rPr>
                <w:rFonts w:eastAsia="Calibri"/>
              </w:rPr>
            </w:pPr>
            <w:r>
              <w:rPr>
                <w:rFonts w:eastAsia="Calibri"/>
                <w:lang w:eastAsia="en-US"/>
              </w:rPr>
              <w:t>Бытовое обслуживание</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8</w:t>
            </w:r>
          </w:p>
        </w:tc>
        <w:tc>
          <w:tcPr>
            <w:tcW w:w="1340" w:type="pct"/>
          </w:tcPr>
          <w:p w:rsidR="00AC6101" w:rsidRDefault="009828EE">
            <w:pPr>
              <w:spacing w:line="283" w:lineRule="exact"/>
              <w:jc w:val="both"/>
              <w:rPr>
                <w:rFonts w:eastAsia="Calibri"/>
              </w:rPr>
            </w:pPr>
            <w:r>
              <w:rPr>
                <w:rFonts w:eastAsia="Calibri"/>
                <w:lang w:eastAsia="en-US"/>
              </w:rPr>
              <w:t>Амбулаторно-поликлиническое обслуживание</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16 м. </w:t>
            </w:r>
          </w:p>
          <w:p w:rsidR="00AC6101" w:rsidRDefault="009828EE">
            <w:pPr>
              <w:widowControl w:val="0"/>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AC6101">
        <w:tc>
          <w:tcPr>
            <w:tcW w:w="290" w:type="pct"/>
          </w:tcPr>
          <w:p w:rsidR="00AC6101" w:rsidRDefault="009828EE">
            <w:pPr>
              <w:spacing w:line="283" w:lineRule="exact"/>
              <w:jc w:val="center"/>
            </w:pPr>
            <w:r>
              <w:t>9</w:t>
            </w:r>
          </w:p>
        </w:tc>
        <w:tc>
          <w:tcPr>
            <w:tcW w:w="1340" w:type="pct"/>
          </w:tcPr>
          <w:p w:rsidR="00AC6101" w:rsidRDefault="009828EE">
            <w:pPr>
              <w:spacing w:line="283" w:lineRule="exact"/>
              <w:jc w:val="both"/>
              <w:rPr>
                <w:rFonts w:eastAsia="Calibri"/>
              </w:rPr>
            </w:pPr>
            <w:r>
              <w:rPr>
                <w:rFonts w:eastAsia="Calibri"/>
                <w:lang w:eastAsia="en-US"/>
              </w:rPr>
              <w:t>Стационарное медицинское обслуживание</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w:t>
            </w:r>
            <w:r>
              <w:rPr>
                <w:lang w:eastAsia="en-US"/>
              </w:rPr>
              <w:lastRenderedPageBreak/>
              <w:t>действующими техническими регламентами, нормами и правилами, требованиями градостроительного и земельного законодательства.</w:t>
            </w:r>
          </w:p>
          <w:p w:rsidR="00AC6101" w:rsidRDefault="00AC6101">
            <w:pPr>
              <w:spacing w:line="283" w:lineRule="exact"/>
              <w:jc w:val="both"/>
            </w:pP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lastRenderedPageBreak/>
              <w:t>- до границ земельного участка – 3 м.</w:t>
            </w:r>
          </w:p>
          <w:p w:rsidR="00AC6101" w:rsidRDefault="009828EE">
            <w:pPr>
              <w:widowControl w:val="0"/>
              <w:spacing w:line="283" w:lineRule="exact"/>
              <w:jc w:val="both"/>
            </w:pPr>
            <w:r>
              <w:t xml:space="preserve">Предельная высота – 16 м. </w:t>
            </w:r>
          </w:p>
          <w:p w:rsidR="00AC6101" w:rsidRDefault="009828EE">
            <w:pPr>
              <w:widowControl w:val="0"/>
              <w:spacing w:line="283" w:lineRule="exact"/>
              <w:jc w:val="both"/>
            </w:pPr>
            <w:r>
              <w:t>Максимальный процент застройки в границах земельного участка - 60 %.</w:t>
            </w:r>
          </w:p>
          <w:p w:rsidR="00AC6101" w:rsidRDefault="009828EE">
            <w:pPr>
              <w:widowControl w:val="0"/>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AC6101">
        <w:tc>
          <w:tcPr>
            <w:tcW w:w="290" w:type="pct"/>
          </w:tcPr>
          <w:p w:rsidR="00AC6101" w:rsidRDefault="009828EE">
            <w:pPr>
              <w:spacing w:line="283" w:lineRule="exact"/>
              <w:jc w:val="center"/>
            </w:pPr>
            <w:r>
              <w:lastRenderedPageBreak/>
              <w:t>10</w:t>
            </w:r>
          </w:p>
        </w:tc>
        <w:tc>
          <w:tcPr>
            <w:tcW w:w="1340" w:type="pct"/>
          </w:tcPr>
          <w:p w:rsidR="00AC6101" w:rsidRDefault="009828EE">
            <w:pPr>
              <w:spacing w:line="283" w:lineRule="exact"/>
              <w:jc w:val="both"/>
              <w:rPr>
                <w:rFonts w:eastAsia="Calibri"/>
              </w:rPr>
            </w:pPr>
            <w:r>
              <w:rPr>
                <w:rFonts w:eastAsia="Calibri"/>
                <w:lang w:eastAsia="en-US"/>
              </w:rPr>
              <w:t>Медицинские организации особого назначения</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rsidR="00AC6101" w:rsidRDefault="00AC6101">
            <w:pPr>
              <w:spacing w:line="283" w:lineRule="exact"/>
              <w:jc w:val="both"/>
            </w:pP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16 м. </w:t>
            </w:r>
          </w:p>
          <w:p w:rsidR="00AC6101" w:rsidRDefault="009828EE">
            <w:pPr>
              <w:widowControl w:val="0"/>
              <w:spacing w:line="283" w:lineRule="exact"/>
              <w:jc w:val="both"/>
            </w:pPr>
            <w:r>
              <w:t>Максимальный процент застройки в границах земельного участка - 60 %.</w:t>
            </w:r>
          </w:p>
          <w:p w:rsidR="00AC6101" w:rsidRDefault="009828EE">
            <w:pPr>
              <w:widowControl w:val="0"/>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AC6101">
        <w:tc>
          <w:tcPr>
            <w:tcW w:w="290" w:type="pct"/>
          </w:tcPr>
          <w:p w:rsidR="00AC6101" w:rsidRDefault="009828EE">
            <w:pPr>
              <w:spacing w:line="283" w:lineRule="exact"/>
              <w:jc w:val="center"/>
            </w:pPr>
            <w:r>
              <w:t>11</w:t>
            </w:r>
          </w:p>
        </w:tc>
        <w:tc>
          <w:tcPr>
            <w:tcW w:w="1340" w:type="pct"/>
          </w:tcPr>
          <w:p w:rsidR="00AC6101" w:rsidRDefault="009828EE">
            <w:pPr>
              <w:spacing w:line="283" w:lineRule="exact"/>
              <w:jc w:val="both"/>
            </w:pPr>
            <w:r>
              <w:rPr>
                <w:lang w:eastAsia="en-US"/>
              </w:rPr>
              <w:t>Дошкольное, начальное и среднее</w:t>
            </w:r>
            <w:r>
              <w:rPr>
                <w:bCs/>
                <w:lang w:eastAsia="en-US"/>
              </w:rPr>
              <w:t xml:space="preserve"> общее образование</w:t>
            </w: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w:t>
            </w:r>
            <w:r>
              <w:rPr>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с улично-дорожной </w:t>
            </w:r>
            <w:r>
              <w:lastRenderedPageBreak/>
              <w:t>сетью) в городе – 25 м, в сельских населенных пунктах - 10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соседних зданий, строений, сооружений - по нормам естественной освещенности и инсоляции, но не менее 12 м.</w:t>
            </w:r>
          </w:p>
          <w:p w:rsidR="00AC6101" w:rsidRDefault="009828EE">
            <w:pPr>
              <w:spacing w:line="283" w:lineRule="exact"/>
              <w:jc w:val="both"/>
            </w:pPr>
            <w:r>
              <w:t>Предельное количество надземных этажей для детских садов– 3.</w:t>
            </w:r>
          </w:p>
          <w:p w:rsidR="00AC6101" w:rsidRDefault="009828EE">
            <w:pPr>
              <w:spacing w:line="283" w:lineRule="exact"/>
              <w:jc w:val="both"/>
            </w:pPr>
            <w: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rsidR="00AC6101" w:rsidRDefault="009828EE">
            <w:pPr>
              <w:widowControl w:val="0"/>
              <w:spacing w:line="283" w:lineRule="exact"/>
              <w:jc w:val="both"/>
            </w:pPr>
            <w:r>
              <w:t xml:space="preserve">Максимальный процент застройки в границах земельного участка – 80 %. </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AC6101">
        <w:tc>
          <w:tcPr>
            <w:tcW w:w="290" w:type="pct"/>
          </w:tcPr>
          <w:p w:rsidR="00AC6101" w:rsidRDefault="009828EE">
            <w:pPr>
              <w:spacing w:line="283" w:lineRule="exact"/>
              <w:jc w:val="center"/>
            </w:pPr>
            <w:r>
              <w:lastRenderedPageBreak/>
              <w:t>12</w:t>
            </w:r>
          </w:p>
        </w:tc>
        <w:tc>
          <w:tcPr>
            <w:tcW w:w="1340" w:type="pct"/>
          </w:tcPr>
          <w:p w:rsidR="00AC6101" w:rsidRDefault="009828EE">
            <w:pPr>
              <w:spacing w:line="283" w:lineRule="exact"/>
              <w:jc w:val="both"/>
            </w:pPr>
            <w:r>
              <w:rPr>
                <w:lang w:eastAsia="en-US"/>
              </w:rPr>
              <w:t>Среднее и высшее профессиональное образование</w:t>
            </w:r>
          </w:p>
        </w:tc>
        <w:tc>
          <w:tcPr>
            <w:tcW w:w="1497" w:type="pct"/>
          </w:tcPr>
          <w:p w:rsidR="00AC6101" w:rsidRDefault="009828EE">
            <w:pPr>
              <w:spacing w:line="283" w:lineRule="exact"/>
              <w:jc w:val="both"/>
            </w:pPr>
            <w:r>
              <w:rPr>
                <w:lang w:eastAsia="en-US"/>
              </w:rPr>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w:t>
            </w:r>
            <w:r>
              <w:lastRenderedPageBreak/>
              <w:t>(границ земельного участка, граничащего с улично-дорожной сетью) в городе – 25 м, в сельских населенных пунктах - 10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4.</w:t>
            </w:r>
          </w:p>
          <w:p w:rsidR="00AC6101" w:rsidRDefault="009828EE">
            <w:pPr>
              <w:widowControl w:val="0"/>
              <w:spacing w:line="283" w:lineRule="exact"/>
              <w:jc w:val="both"/>
            </w:pPr>
            <w:r>
              <w:t xml:space="preserve">Максимальный процент застройки в границах земельного участка – 80 %. </w:t>
            </w:r>
          </w:p>
          <w:p w:rsidR="00AC6101" w:rsidRDefault="009828EE">
            <w:pPr>
              <w:widowControl w:val="0"/>
              <w:spacing w:line="283" w:lineRule="exact"/>
              <w:jc w:val="both"/>
            </w:pPr>
            <w: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278.1325800.2016. «Свод правил. Здания образовательных организаций высшего образования. Правила проектирования», СП 279.1325800.2016 «Свод правил. Здания профессиональных образовательных организаций. Правила проектирования»</w:t>
            </w:r>
          </w:p>
        </w:tc>
      </w:tr>
      <w:tr w:rsidR="00AC6101">
        <w:tc>
          <w:tcPr>
            <w:tcW w:w="290" w:type="pct"/>
          </w:tcPr>
          <w:p w:rsidR="00AC6101" w:rsidRDefault="009828EE">
            <w:pPr>
              <w:spacing w:line="283" w:lineRule="exact"/>
              <w:jc w:val="center"/>
            </w:pPr>
            <w:r>
              <w:lastRenderedPageBreak/>
              <w:t>13</w:t>
            </w:r>
          </w:p>
        </w:tc>
        <w:tc>
          <w:tcPr>
            <w:tcW w:w="1340" w:type="pct"/>
          </w:tcPr>
          <w:p w:rsidR="00AC6101" w:rsidRDefault="009828EE">
            <w:pPr>
              <w:spacing w:line="283" w:lineRule="exact"/>
              <w:jc w:val="both"/>
              <w:rPr>
                <w:rFonts w:eastAsia="Calibri"/>
              </w:rPr>
            </w:pPr>
            <w:r>
              <w:rPr>
                <w:rFonts w:eastAsia="Calibri"/>
                <w:lang w:eastAsia="en-US"/>
              </w:rPr>
              <w:t>Объекты культурно-досуговой деятельности</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lastRenderedPageBreak/>
              <w:t>14</w:t>
            </w:r>
          </w:p>
        </w:tc>
        <w:tc>
          <w:tcPr>
            <w:tcW w:w="1340" w:type="pct"/>
          </w:tcPr>
          <w:p w:rsidR="00AC6101" w:rsidRDefault="009828EE">
            <w:pPr>
              <w:spacing w:line="283" w:lineRule="exact"/>
              <w:jc w:val="both"/>
              <w:rPr>
                <w:rFonts w:eastAsia="Calibri"/>
              </w:rPr>
            </w:pPr>
            <w:r>
              <w:rPr>
                <w:rFonts w:eastAsia="Calibri"/>
                <w:lang w:eastAsia="en-US"/>
              </w:rPr>
              <w:t>Парки культуры и отдыха</w:t>
            </w:r>
          </w:p>
        </w:tc>
        <w:tc>
          <w:tcPr>
            <w:tcW w:w="1497" w:type="pct"/>
          </w:tcPr>
          <w:p w:rsidR="00AC6101" w:rsidRDefault="009828EE">
            <w:pPr>
              <w:spacing w:line="283" w:lineRule="exact"/>
              <w:jc w:val="both"/>
            </w:pPr>
            <w:r>
              <w:rPr>
                <w:lang w:eastAsia="en-US"/>
              </w:rPr>
              <w:t>Не подлежат установлению</w:t>
            </w:r>
          </w:p>
        </w:tc>
        <w:tc>
          <w:tcPr>
            <w:tcW w:w="1873" w:type="pct"/>
          </w:tcPr>
          <w:p w:rsidR="00AC6101" w:rsidRDefault="009828EE">
            <w:pPr>
              <w:spacing w:line="283" w:lineRule="exact"/>
              <w:jc w:val="both"/>
            </w:pPr>
            <w:r>
              <w:rPr>
                <w:lang w:eastAsia="en-US"/>
              </w:rPr>
              <w:t>Не подлежат установлению</w:t>
            </w:r>
          </w:p>
        </w:tc>
      </w:tr>
      <w:tr w:rsidR="00AC6101">
        <w:tc>
          <w:tcPr>
            <w:tcW w:w="290" w:type="pct"/>
          </w:tcPr>
          <w:p w:rsidR="00AC6101" w:rsidRDefault="009828EE">
            <w:pPr>
              <w:spacing w:line="283" w:lineRule="exact"/>
              <w:jc w:val="center"/>
            </w:pPr>
            <w:r>
              <w:t>15</w:t>
            </w:r>
          </w:p>
        </w:tc>
        <w:tc>
          <w:tcPr>
            <w:tcW w:w="1340" w:type="pct"/>
          </w:tcPr>
          <w:p w:rsidR="00AC6101" w:rsidRDefault="009828EE">
            <w:pPr>
              <w:spacing w:line="283" w:lineRule="exact"/>
              <w:jc w:val="both"/>
              <w:rPr>
                <w:rFonts w:eastAsia="Calibri"/>
              </w:rPr>
            </w:pPr>
            <w:r>
              <w:rPr>
                <w:rFonts w:eastAsia="Calibri"/>
                <w:lang w:eastAsia="en-US"/>
              </w:rPr>
              <w:t>Цирки и зверинцы</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16</w:t>
            </w:r>
          </w:p>
        </w:tc>
        <w:tc>
          <w:tcPr>
            <w:tcW w:w="1340" w:type="pct"/>
          </w:tcPr>
          <w:p w:rsidR="00AC6101" w:rsidRDefault="009828EE">
            <w:pPr>
              <w:spacing w:line="283" w:lineRule="exact"/>
              <w:jc w:val="both"/>
              <w:rPr>
                <w:rFonts w:eastAsia="Calibri"/>
              </w:rPr>
            </w:pPr>
            <w:r>
              <w:rPr>
                <w:rFonts w:eastAsia="Calibri"/>
                <w:lang w:eastAsia="en-US"/>
              </w:rPr>
              <w:t>Осуществление религиозных обрядов</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w:t>
            </w:r>
          </w:p>
          <w:p w:rsidR="00AC6101" w:rsidRDefault="009828EE">
            <w:pPr>
              <w:tabs>
                <w:tab w:val="left" w:pos="318"/>
              </w:tabs>
              <w:spacing w:line="283" w:lineRule="exact"/>
              <w:jc w:val="both"/>
            </w:pPr>
            <w:r>
              <w:t>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c>
          <w:tcPr>
            <w:tcW w:w="290" w:type="pct"/>
          </w:tcPr>
          <w:p w:rsidR="00AC6101" w:rsidRDefault="009828EE">
            <w:pPr>
              <w:spacing w:line="283" w:lineRule="exact"/>
              <w:jc w:val="center"/>
            </w:pPr>
            <w:r>
              <w:t>17</w:t>
            </w:r>
          </w:p>
        </w:tc>
        <w:tc>
          <w:tcPr>
            <w:tcW w:w="1340" w:type="pct"/>
          </w:tcPr>
          <w:p w:rsidR="00AC6101" w:rsidRDefault="009828EE">
            <w:pPr>
              <w:spacing w:line="283" w:lineRule="exact"/>
              <w:jc w:val="both"/>
              <w:rPr>
                <w:rFonts w:eastAsia="Calibri"/>
              </w:rPr>
            </w:pPr>
            <w:r>
              <w:rPr>
                <w:rFonts w:eastAsia="Calibri"/>
                <w:lang w:eastAsia="en-US"/>
              </w:rPr>
              <w:t>Религиозное управление и образование</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Pr>
                <w:lang w:eastAsia="en-US"/>
              </w:rPr>
              <w:lastRenderedPageBreak/>
              <w:t>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w:t>
            </w:r>
          </w:p>
          <w:p w:rsidR="00AC6101" w:rsidRDefault="009828EE">
            <w:pPr>
              <w:tabs>
                <w:tab w:val="left" w:pos="318"/>
              </w:tabs>
              <w:spacing w:line="283" w:lineRule="exact"/>
              <w:jc w:val="both"/>
            </w:pPr>
            <w:r>
              <w:t>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lastRenderedPageBreak/>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c>
          <w:tcPr>
            <w:tcW w:w="290" w:type="pct"/>
          </w:tcPr>
          <w:p w:rsidR="00AC6101" w:rsidRDefault="009828EE">
            <w:pPr>
              <w:spacing w:line="283" w:lineRule="exact"/>
              <w:jc w:val="center"/>
            </w:pPr>
            <w:r>
              <w:lastRenderedPageBreak/>
              <w:t>18</w:t>
            </w:r>
          </w:p>
        </w:tc>
        <w:tc>
          <w:tcPr>
            <w:tcW w:w="1340" w:type="pct"/>
          </w:tcPr>
          <w:p w:rsidR="00AC6101" w:rsidRDefault="009828EE">
            <w:pPr>
              <w:spacing w:line="283" w:lineRule="exact"/>
              <w:jc w:val="both"/>
              <w:rPr>
                <w:rFonts w:eastAsia="Calibri"/>
              </w:rPr>
            </w:pPr>
            <w:r>
              <w:rPr>
                <w:lang w:eastAsia="en-US"/>
              </w:rPr>
              <w:t>Государственное управление</w:t>
            </w: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Предельное количество надземных этажей - 3.</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19</w:t>
            </w:r>
          </w:p>
        </w:tc>
        <w:tc>
          <w:tcPr>
            <w:tcW w:w="1340" w:type="pct"/>
          </w:tcPr>
          <w:p w:rsidR="00AC6101" w:rsidRDefault="009828EE">
            <w:pPr>
              <w:spacing w:line="283" w:lineRule="exact"/>
              <w:jc w:val="both"/>
              <w:rPr>
                <w:rFonts w:eastAsia="Calibri"/>
              </w:rPr>
            </w:pPr>
            <w:r>
              <w:rPr>
                <w:rFonts w:eastAsia="Calibri"/>
                <w:lang w:eastAsia="en-US"/>
              </w:rPr>
              <w:t>Проведение научных исследований</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20</w:t>
            </w:r>
          </w:p>
        </w:tc>
        <w:tc>
          <w:tcPr>
            <w:tcW w:w="1340" w:type="pct"/>
          </w:tcPr>
          <w:p w:rsidR="00AC6101" w:rsidRDefault="009828EE">
            <w:pPr>
              <w:spacing w:line="283" w:lineRule="exact"/>
              <w:jc w:val="both"/>
              <w:rPr>
                <w:rFonts w:eastAsia="Calibri"/>
              </w:rPr>
            </w:pPr>
            <w:r>
              <w:rPr>
                <w:rFonts w:eastAsia="Calibri"/>
                <w:lang w:eastAsia="en-US"/>
              </w:rPr>
              <w:t>Магазины</w:t>
            </w:r>
          </w:p>
          <w:p w:rsidR="00AC6101" w:rsidRDefault="00AC6101">
            <w:pPr>
              <w:spacing w:line="283" w:lineRule="exact"/>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Pr>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(границ земельного участка, </w:t>
            </w:r>
            <w:r>
              <w:lastRenderedPageBreak/>
              <w:t>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lastRenderedPageBreak/>
              <w:t>21</w:t>
            </w:r>
          </w:p>
        </w:tc>
        <w:tc>
          <w:tcPr>
            <w:tcW w:w="1340"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22</w:t>
            </w:r>
          </w:p>
        </w:tc>
        <w:tc>
          <w:tcPr>
            <w:tcW w:w="1340" w:type="pct"/>
          </w:tcPr>
          <w:p w:rsidR="00AC6101" w:rsidRDefault="009828EE">
            <w:pPr>
              <w:spacing w:line="283" w:lineRule="exact"/>
            </w:pPr>
            <w:r>
              <w:rPr>
                <w:lang w:eastAsia="en-US"/>
              </w:rPr>
              <w:t>Служебные гаражи</w:t>
            </w:r>
          </w:p>
          <w:p w:rsidR="00AC6101" w:rsidRDefault="00AC6101">
            <w:pPr>
              <w:spacing w:line="283" w:lineRule="exact"/>
              <w:jc w:val="both"/>
              <w:rPr>
                <w:rFonts w:eastAsia="Calibri"/>
              </w:rPr>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 xml:space="preserve">СП 42.13330.2016. «Свод правил. </w:t>
            </w:r>
            <w:r>
              <w:rPr>
                <w:lang w:eastAsia="en-US"/>
              </w:rPr>
              <w:lastRenderedPageBreak/>
              <w:t>Градостроительство. Планировка и застройка городских и сельских поселений. Актуализированная редакция СНиП 2.07.01-89*»</w:t>
            </w:r>
            <w:r>
              <w:t>.</w:t>
            </w:r>
          </w:p>
        </w:tc>
      </w:tr>
      <w:tr w:rsidR="00AC6101">
        <w:tc>
          <w:tcPr>
            <w:tcW w:w="290" w:type="pct"/>
          </w:tcPr>
          <w:p w:rsidR="00AC6101" w:rsidRDefault="009828EE">
            <w:pPr>
              <w:spacing w:line="283" w:lineRule="exact"/>
              <w:jc w:val="center"/>
            </w:pPr>
            <w:r>
              <w:lastRenderedPageBreak/>
              <w:t>23</w:t>
            </w:r>
          </w:p>
        </w:tc>
        <w:tc>
          <w:tcPr>
            <w:tcW w:w="1340" w:type="pct"/>
          </w:tcPr>
          <w:p w:rsidR="00AC6101" w:rsidRDefault="009828EE">
            <w:pPr>
              <w:spacing w:line="283" w:lineRule="exact"/>
            </w:pPr>
            <w:r>
              <w:rPr>
                <w:lang w:eastAsia="en-US"/>
              </w:rPr>
              <w:t>Стоянка транспортных средств</w:t>
            </w: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c>
          <w:tcPr>
            <w:tcW w:w="290" w:type="pct"/>
          </w:tcPr>
          <w:p w:rsidR="00AC6101" w:rsidRDefault="009828EE">
            <w:pPr>
              <w:spacing w:line="283" w:lineRule="exact"/>
              <w:jc w:val="center"/>
            </w:pPr>
            <w:r>
              <w:t>24</w:t>
            </w:r>
          </w:p>
        </w:tc>
        <w:tc>
          <w:tcPr>
            <w:tcW w:w="1340" w:type="pct"/>
          </w:tcPr>
          <w:p w:rsidR="00AC6101" w:rsidRDefault="009828EE">
            <w:pPr>
              <w:spacing w:line="283" w:lineRule="exact"/>
              <w:jc w:val="both"/>
              <w:rPr>
                <w:rFonts w:eastAsia="Calibri"/>
              </w:rPr>
            </w:pPr>
            <w:r>
              <w:rPr>
                <w:rFonts w:eastAsia="Calibri"/>
                <w:lang w:eastAsia="en-US"/>
              </w:rPr>
              <w:t>Обеспечение спортивно-зрелищных мероприятий</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AC6101">
        <w:tc>
          <w:tcPr>
            <w:tcW w:w="290" w:type="pct"/>
          </w:tcPr>
          <w:p w:rsidR="00AC6101" w:rsidRDefault="009828EE">
            <w:pPr>
              <w:spacing w:line="283" w:lineRule="exact"/>
              <w:jc w:val="center"/>
            </w:pPr>
            <w:r>
              <w:t>25</w:t>
            </w:r>
          </w:p>
        </w:tc>
        <w:tc>
          <w:tcPr>
            <w:tcW w:w="1340" w:type="pct"/>
          </w:tcPr>
          <w:p w:rsidR="00AC6101" w:rsidRDefault="009828EE">
            <w:pPr>
              <w:spacing w:line="283" w:lineRule="exact"/>
              <w:jc w:val="both"/>
              <w:rPr>
                <w:rFonts w:eastAsia="Calibri"/>
              </w:rPr>
            </w:pPr>
            <w:r>
              <w:rPr>
                <w:rFonts w:eastAsia="Calibri"/>
                <w:lang w:eastAsia="en-US"/>
              </w:rPr>
              <w:t>Обеспечение занятий спортом в помещениях</w:t>
            </w:r>
          </w:p>
          <w:p w:rsidR="00AC6101" w:rsidRDefault="00AC6101">
            <w:pPr>
              <w:spacing w:line="283" w:lineRule="exact"/>
            </w:pPr>
          </w:p>
        </w:tc>
        <w:tc>
          <w:tcPr>
            <w:tcW w:w="1497" w:type="pct"/>
          </w:tcPr>
          <w:p w:rsidR="00AC6101" w:rsidRDefault="009828EE">
            <w:pPr>
              <w:spacing w:line="283" w:lineRule="exact"/>
              <w:jc w:val="both"/>
            </w:pPr>
            <w:r>
              <w:rPr>
                <w:lang w:eastAsia="en-US"/>
              </w:rPr>
              <w:lastRenderedPageBreak/>
              <w:t xml:space="preserve">не подлежат установлению и </w:t>
            </w:r>
            <w:r>
              <w:rPr>
                <w:lang w:eastAsia="en-US"/>
              </w:rPr>
              <w:lastRenderedPageBreak/>
              <w:t>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lastRenderedPageBreak/>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AC6101">
        <w:tc>
          <w:tcPr>
            <w:tcW w:w="290" w:type="pct"/>
          </w:tcPr>
          <w:p w:rsidR="00AC6101" w:rsidRDefault="009828EE">
            <w:pPr>
              <w:spacing w:line="283" w:lineRule="exact"/>
              <w:jc w:val="center"/>
            </w:pPr>
            <w:r>
              <w:lastRenderedPageBreak/>
              <w:t>26</w:t>
            </w:r>
          </w:p>
        </w:tc>
        <w:tc>
          <w:tcPr>
            <w:tcW w:w="1340" w:type="pct"/>
          </w:tcPr>
          <w:p w:rsidR="00AC6101" w:rsidRDefault="009828EE">
            <w:pPr>
              <w:spacing w:line="283" w:lineRule="exact"/>
              <w:jc w:val="both"/>
              <w:rPr>
                <w:rFonts w:eastAsia="Calibri"/>
              </w:rPr>
            </w:pPr>
            <w:r>
              <w:rPr>
                <w:rFonts w:eastAsia="Calibri"/>
                <w:lang w:eastAsia="en-US"/>
              </w:rPr>
              <w:t>Площадки для занятий спортом</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290" w:type="pct"/>
          </w:tcPr>
          <w:p w:rsidR="00AC6101" w:rsidRDefault="009828EE">
            <w:pPr>
              <w:spacing w:line="283" w:lineRule="exact"/>
              <w:jc w:val="center"/>
            </w:pPr>
            <w:r>
              <w:t>27</w:t>
            </w:r>
          </w:p>
        </w:tc>
        <w:tc>
          <w:tcPr>
            <w:tcW w:w="1340" w:type="pct"/>
          </w:tcPr>
          <w:p w:rsidR="00AC6101" w:rsidRDefault="009828EE">
            <w:pPr>
              <w:spacing w:line="283" w:lineRule="exact"/>
              <w:jc w:val="both"/>
              <w:rPr>
                <w:rFonts w:eastAsia="Calibri"/>
              </w:rPr>
            </w:pPr>
            <w:r>
              <w:rPr>
                <w:rFonts w:eastAsia="Calibri"/>
                <w:lang w:eastAsia="en-US"/>
              </w:rPr>
              <w:t>Обеспечение внутреннего правопорядка</w:t>
            </w:r>
          </w:p>
          <w:p w:rsidR="00AC6101" w:rsidRDefault="00AC6101">
            <w:pPr>
              <w:spacing w:line="283" w:lineRule="exact"/>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Pr>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(границ земельного участка, </w:t>
            </w:r>
            <w:r>
              <w:lastRenderedPageBreak/>
              <w:t>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90" w:type="pct"/>
          </w:tcPr>
          <w:p w:rsidR="00AC6101" w:rsidRDefault="009828EE">
            <w:pPr>
              <w:spacing w:line="283" w:lineRule="exact"/>
              <w:jc w:val="center"/>
            </w:pPr>
            <w:r>
              <w:lastRenderedPageBreak/>
              <w:t>28</w:t>
            </w:r>
          </w:p>
        </w:tc>
        <w:tc>
          <w:tcPr>
            <w:tcW w:w="1340" w:type="pct"/>
          </w:tcPr>
          <w:p w:rsidR="00AC6101" w:rsidRDefault="009828EE">
            <w:pPr>
              <w:spacing w:line="283" w:lineRule="exact"/>
            </w:pPr>
            <w:r>
              <w:rPr>
                <w:lang w:eastAsia="en-US"/>
              </w:rPr>
              <w:t>Историко-культурная деятельность</w:t>
            </w:r>
          </w:p>
        </w:tc>
        <w:tc>
          <w:tcPr>
            <w:tcW w:w="1497" w:type="pct"/>
          </w:tcPr>
          <w:p w:rsidR="00AC6101" w:rsidRDefault="009828EE">
            <w:pPr>
              <w:spacing w:line="283" w:lineRule="exact"/>
              <w:jc w:val="both"/>
            </w:pPr>
            <w:r>
              <w:rPr>
                <w:lang w:eastAsia="en-US"/>
              </w:rPr>
              <w:t>Не подлежат установлению</w:t>
            </w:r>
          </w:p>
        </w:tc>
        <w:tc>
          <w:tcPr>
            <w:tcW w:w="1873" w:type="pct"/>
          </w:tcPr>
          <w:p w:rsidR="00AC6101" w:rsidRDefault="009828EE">
            <w:pPr>
              <w:spacing w:line="283" w:lineRule="exact"/>
              <w:jc w:val="both"/>
            </w:pPr>
            <w:r>
              <w:t>Не подлежат установлению</w:t>
            </w:r>
          </w:p>
        </w:tc>
      </w:tr>
      <w:tr w:rsidR="00AC6101">
        <w:tc>
          <w:tcPr>
            <w:tcW w:w="290" w:type="pct"/>
          </w:tcPr>
          <w:p w:rsidR="00AC6101" w:rsidRDefault="009828EE">
            <w:pPr>
              <w:spacing w:line="283" w:lineRule="exact"/>
              <w:jc w:val="center"/>
            </w:pPr>
            <w:r>
              <w:t>29</w:t>
            </w:r>
          </w:p>
        </w:tc>
        <w:tc>
          <w:tcPr>
            <w:tcW w:w="1340"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90" w:type="pct"/>
          </w:tcPr>
          <w:p w:rsidR="00AC6101" w:rsidRDefault="009828EE">
            <w:pPr>
              <w:spacing w:line="283" w:lineRule="exact"/>
              <w:jc w:val="center"/>
            </w:pPr>
            <w:r>
              <w:t>30</w:t>
            </w:r>
          </w:p>
        </w:tc>
        <w:tc>
          <w:tcPr>
            <w:tcW w:w="1340"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w:t>
            </w:r>
          </w:p>
        </w:tc>
        <w:tc>
          <w:tcPr>
            <w:tcW w:w="1873" w:type="pct"/>
          </w:tcPr>
          <w:p w:rsidR="00AC6101" w:rsidRDefault="009828EE">
            <w:pPr>
              <w:spacing w:line="283" w:lineRule="exact"/>
              <w:jc w:val="both"/>
            </w:pPr>
            <w:r>
              <w:t>Не подлежат установлению</w:t>
            </w:r>
          </w:p>
        </w:tc>
      </w:tr>
    </w:tbl>
    <w:p w:rsidR="00AC6101" w:rsidRDefault="00D94214">
      <w:pPr>
        <w:tabs>
          <w:tab w:val="left" w:pos="1276"/>
        </w:tabs>
        <w:spacing w:line="283" w:lineRule="exact"/>
        <w:ind w:firstLine="709"/>
        <w:jc w:val="both"/>
        <w:rPr>
          <w:lang w:eastAsia="en-US"/>
        </w:rPr>
      </w:pPr>
      <w:r>
        <w:t>10</w:t>
      </w:r>
      <w:r w:rsidR="009828EE">
        <w:t xml:space="preserve">.6.2. </w:t>
      </w:r>
      <w:bookmarkStart w:id="111" w:name="_Toc40445585"/>
      <w:bookmarkStart w:id="112" w:name="_Toc41044410"/>
      <w:bookmarkStart w:id="113" w:name="_Toc40445584"/>
      <w:bookmarkStart w:id="114" w:name="_Toc41044409"/>
      <w:r w:rsidR="009828EE">
        <w:rPr>
          <w:bCs/>
          <w:lang w:eastAsia="en-US"/>
        </w:rPr>
        <w:t xml:space="preserve">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D94214">
      <w:pPr>
        <w:pStyle w:val="3"/>
        <w:spacing w:before="0" w:line="283" w:lineRule="exact"/>
        <w:ind w:firstLine="709"/>
        <w:jc w:val="both"/>
        <w:rPr>
          <w:rFonts w:ascii="Times New Roman" w:hAnsi="Times New Roman"/>
          <w:color w:val="auto"/>
        </w:rPr>
      </w:pPr>
      <w:bookmarkStart w:id="115" w:name="_Toc40445589"/>
      <w:bookmarkStart w:id="116" w:name="_Toc41044414"/>
      <w:bookmarkStart w:id="117" w:name="_Toc118110263"/>
      <w:bookmarkStart w:id="118" w:name="_Toc1636634"/>
      <w:bookmarkEnd w:id="111"/>
      <w:bookmarkEnd w:id="112"/>
      <w:bookmarkEnd w:id="113"/>
      <w:bookmarkEnd w:id="114"/>
      <w:r>
        <w:rPr>
          <w:rFonts w:ascii="Times New Roman" w:hAnsi="Times New Roman"/>
          <w:color w:val="auto"/>
        </w:rPr>
        <w:t>10</w:t>
      </w:r>
      <w:r w:rsidR="009828EE">
        <w:rPr>
          <w:rFonts w:ascii="Times New Roman" w:hAnsi="Times New Roman"/>
          <w:color w:val="auto"/>
        </w:rPr>
        <w:t>.7. Градостроительные регламенты. Производственно-коммунальные зоны (П)</w:t>
      </w:r>
      <w:bookmarkStart w:id="119" w:name="_Toc40445590"/>
      <w:bookmarkStart w:id="120" w:name="_Toc41044415"/>
      <w:bookmarkStart w:id="121" w:name="_Toc118110264"/>
      <w:bookmarkEnd w:id="115"/>
      <w:bookmarkEnd w:id="116"/>
      <w:bookmarkEnd w:id="117"/>
      <w:r w:rsidR="009828EE">
        <w:rPr>
          <w:rFonts w:ascii="Times New Roman" w:hAnsi="Times New Roman"/>
          <w:color w:val="auto"/>
        </w:rPr>
        <w:t>. Производственная зона (П1)</w:t>
      </w:r>
      <w:bookmarkEnd w:id="118"/>
      <w:bookmarkEnd w:id="119"/>
      <w:bookmarkEnd w:id="120"/>
      <w:bookmarkEnd w:id="121"/>
    </w:p>
    <w:p w:rsidR="00AC6101" w:rsidRDefault="00AC6101"/>
    <w:p w:rsidR="00AC6101" w:rsidRDefault="00D94214">
      <w:pPr>
        <w:tabs>
          <w:tab w:val="left" w:pos="1276"/>
        </w:tabs>
        <w:spacing w:line="283" w:lineRule="exact"/>
        <w:ind w:firstLine="709"/>
        <w:jc w:val="both"/>
      </w:pPr>
      <w:r>
        <w:lastRenderedPageBreak/>
        <w:t>10</w:t>
      </w:r>
      <w:r w:rsidR="009828EE">
        <w:t>.7.1. Производственная зона выделена для обеспечения правовых условий формирования промышленных и производственно-коммунальных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rPr>
                <w:lang w:eastAsia="en-US"/>
              </w:rPr>
              <w:t>2.7.1</w:t>
            </w:r>
          </w:p>
        </w:tc>
        <w:tc>
          <w:tcPr>
            <w:tcW w:w="1744" w:type="pct"/>
          </w:tcPr>
          <w:p w:rsidR="00AC6101" w:rsidRDefault="009828EE">
            <w:pPr>
              <w:spacing w:line="283" w:lineRule="exact"/>
              <w:jc w:val="both"/>
              <w:rPr>
                <w:rFonts w:eastAsiaTheme="minorHAnsi"/>
              </w:rPr>
            </w:pPr>
            <w:r>
              <w:rPr>
                <w:rFonts w:eastAsiaTheme="minorHAnsi"/>
                <w:lang w:eastAsia="en-US"/>
              </w:rPr>
              <w:t>Хранение автотранспорта</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2.7.2</w:t>
            </w:r>
          </w:p>
        </w:tc>
        <w:tc>
          <w:tcPr>
            <w:tcW w:w="1744" w:type="pct"/>
          </w:tcPr>
          <w:p w:rsidR="00AC6101" w:rsidRDefault="009828EE">
            <w:pPr>
              <w:spacing w:line="283" w:lineRule="exact"/>
              <w:jc w:val="both"/>
              <w:rPr>
                <w:rFonts w:eastAsiaTheme="minorHAnsi"/>
              </w:rPr>
            </w:pPr>
            <w:r>
              <w:rPr>
                <w:rFonts w:eastAsia="Calibri"/>
                <w:lang w:eastAsia="en-US"/>
              </w:rPr>
              <w:t>Размещение гаражей для собственных нужд</w:t>
            </w:r>
          </w:p>
        </w:tc>
        <w:tc>
          <w:tcPr>
            <w:tcW w:w="2422" w:type="pct"/>
          </w:tcPr>
          <w:p w:rsidR="00AC6101" w:rsidRDefault="009828EE">
            <w:pPr>
              <w:spacing w:line="283" w:lineRule="exact"/>
              <w:jc w:val="both"/>
              <w:rPr>
                <w:rFonts w:eastAsiaTheme="minorHAnsi"/>
              </w:rPr>
            </w:pPr>
            <w:r>
              <w:rPr>
                <w:rFonts w:eastAsia="Calibri"/>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3.1.1</w:t>
            </w:r>
          </w:p>
        </w:tc>
        <w:tc>
          <w:tcPr>
            <w:tcW w:w="1744"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both"/>
            </w:pPr>
            <w:r>
              <w:t>3.9.1</w:t>
            </w:r>
          </w:p>
        </w:tc>
        <w:tc>
          <w:tcPr>
            <w:tcW w:w="1744" w:type="pct"/>
          </w:tcPr>
          <w:p w:rsidR="00AC6101" w:rsidRDefault="009828EE">
            <w:pPr>
              <w:spacing w:line="283" w:lineRule="exact"/>
              <w:jc w:val="both"/>
              <w:rPr>
                <w:rFonts w:eastAsia="Calibri"/>
              </w:rPr>
            </w:pPr>
            <w:r>
              <w:rPr>
                <w:rFonts w:eastAsia="Calibri"/>
                <w:lang w:eastAsia="en-US"/>
              </w:rPr>
              <w:t>Обеспечение деятельности в области гидрометеорологии и смежных с ней областях</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Calibri"/>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w:t>
            </w:r>
            <w:r>
              <w:rPr>
                <w:rFonts w:eastAsia="Calibri"/>
                <w:lang w:eastAsia="en-US"/>
              </w:rPr>
              <w:lastRenderedPageBreak/>
              <w:t>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C6101">
        <w:tc>
          <w:tcPr>
            <w:tcW w:w="304" w:type="pct"/>
          </w:tcPr>
          <w:p w:rsidR="00AC6101" w:rsidRDefault="009828EE">
            <w:pPr>
              <w:spacing w:line="283" w:lineRule="exact"/>
              <w:jc w:val="center"/>
            </w:pPr>
            <w:r>
              <w:lastRenderedPageBreak/>
              <w:t>5</w:t>
            </w:r>
          </w:p>
        </w:tc>
        <w:tc>
          <w:tcPr>
            <w:tcW w:w="530" w:type="pct"/>
          </w:tcPr>
          <w:p w:rsidR="00AC6101" w:rsidRDefault="009828EE">
            <w:pPr>
              <w:spacing w:line="283" w:lineRule="exact"/>
              <w:jc w:val="both"/>
            </w:pPr>
            <w:r>
              <w:t>3.9.2</w:t>
            </w:r>
          </w:p>
        </w:tc>
        <w:tc>
          <w:tcPr>
            <w:tcW w:w="1744" w:type="pct"/>
          </w:tcPr>
          <w:p w:rsidR="00AC6101" w:rsidRDefault="009828EE">
            <w:pPr>
              <w:spacing w:line="283" w:lineRule="exact"/>
              <w:jc w:val="both"/>
              <w:rPr>
                <w:rFonts w:eastAsia="Calibri"/>
              </w:rPr>
            </w:pPr>
            <w:r>
              <w:rPr>
                <w:rFonts w:eastAsia="Calibri"/>
                <w:lang w:eastAsia="en-US"/>
              </w:rPr>
              <w:t>Проведение научных исследований</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Calibri"/>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C6101">
        <w:tc>
          <w:tcPr>
            <w:tcW w:w="304" w:type="pct"/>
          </w:tcPr>
          <w:p w:rsidR="00AC6101" w:rsidRDefault="009828EE">
            <w:pPr>
              <w:spacing w:line="283" w:lineRule="exact"/>
              <w:jc w:val="center"/>
            </w:pPr>
            <w:r>
              <w:t>6</w:t>
            </w:r>
          </w:p>
        </w:tc>
        <w:tc>
          <w:tcPr>
            <w:tcW w:w="530" w:type="pct"/>
          </w:tcPr>
          <w:p w:rsidR="00AC6101" w:rsidRDefault="009828EE">
            <w:pPr>
              <w:spacing w:line="283" w:lineRule="exact"/>
              <w:jc w:val="both"/>
            </w:pPr>
            <w:r>
              <w:t>3.9.3</w:t>
            </w:r>
          </w:p>
        </w:tc>
        <w:tc>
          <w:tcPr>
            <w:tcW w:w="1744" w:type="pct"/>
          </w:tcPr>
          <w:p w:rsidR="00AC6101" w:rsidRDefault="009828EE">
            <w:pPr>
              <w:spacing w:line="283" w:lineRule="exact"/>
              <w:jc w:val="both"/>
              <w:rPr>
                <w:rFonts w:eastAsiaTheme="minorHAnsi"/>
              </w:rPr>
            </w:pPr>
            <w:r>
              <w:rPr>
                <w:rFonts w:eastAsiaTheme="minorHAnsi"/>
                <w:lang w:eastAsia="en-US"/>
              </w:rPr>
              <w:t>Проведение научных испытаний</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C6101">
        <w:tc>
          <w:tcPr>
            <w:tcW w:w="304" w:type="pct"/>
          </w:tcPr>
          <w:p w:rsidR="00AC6101" w:rsidRDefault="009828EE">
            <w:pPr>
              <w:spacing w:line="283" w:lineRule="exact"/>
              <w:jc w:val="center"/>
            </w:pPr>
            <w:r>
              <w:t>7</w:t>
            </w:r>
          </w:p>
        </w:tc>
        <w:tc>
          <w:tcPr>
            <w:tcW w:w="530" w:type="pct"/>
          </w:tcPr>
          <w:p w:rsidR="00AC6101" w:rsidRDefault="009828EE">
            <w:pPr>
              <w:spacing w:line="283" w:lineRule="exact"/>
              <w:jc w:val="both"/>
            </w:pPr>
            <w:r>
              <w:t>3.10.2</w:t>
            </w:r>
          </w:p>
        </w:tc>
        <w:tc>
          <w:tcPr>
            <w:tcW w:w="1744" w:type="pct"/>
          </w:tcPr>
          <w:p w:rsidR="00AC6101" w:rsidRDefault="009828EE">
            <w:pPr>
              <w:spacing w:line="283" w:lineRule="exact"/>
              <w:jc w:val="both"/>
              <w:rPr>
                <w:rFonts w:eastAsiaTheme="minorHAnsi"/>
              </w:rPr>
            </w:pPr>
            <w:r>
              <w:rPr>
                <w:rFonts w:eastAsiaTheme="minorHAnsi"/>
                <w:lang w:eastAsia="en-US"/>
              </w:rPr>
              <w:t>Приюты для животных</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ветеринарных услуг в стационаре;</w:t>
            </w:r>
          </w:p>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организации гостиниц для животных</w:t>
            </w:r>
          </w:p>
        </w:tc>
      </w:tr>
      <w:tr w:rsidR="00AC6101">
        <w:tc>
          <w:tcPr>
            <w:tcW w:w="304" w:type="pct"/>
          </w:tcPr>
          <w:p w:rsidR="00AC6101" w:rsidRDefault="009828EE">
            <w:pPr>
              <w:spacing w:line="283" w:lineRule="exact"/>
              <w:jc w:val="center"/>
            </w:pPr>
            <w:r>
              <w:t>8</w:t>
            </w:r>
          </w:p>
        </w:tc>
        <w:tc>
          <w:tcPr>
            <w:tcW w:w="530" w:type="pct"/>
          </w:tcPr>
          <w:p w:rsidR="00AC6101" w:rsidRDefault="009828EE">
            <w:pPr>
              <w:spacing w:line="283" w:lineRule="exact"/>
              <w:jc w:val="both"/>
            </w:pPr>
            <w:r>
              <w:t>4.9.1.1</w:t>
            </w:r>
          </w:p>
        </w:tc>
        <w:tc>
          <w:tcPr>
            <w:tcW w:w="1744" w:type="pct"/>
          </w:tcPr>
          <w:p w:rsidR="00AC6101" w:rsidRDefault="009828EE">
            <w:pPr>
              <w:spacing w:line="283" w:lineRule="exact"/>
              <w:jc w:val="both"/>
              <w:rPr>
                <w:rFonts w:eastAsia="Calibri"/>
              </w:rPr>
            </w:pPr>
            <w:r>
              <w:rPr>
                <w:rFonts w:eastAsia="Calibri"/>
                <w:lang w:eastAsia="en-US"/>
              </w:rPr>
              <w:t>Заправка транспортных средств</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C6101">
        <w:tc>
          <w:tcPr>
            <w:tcW w:w="304" w:type="pct"/>
          </w:tcPr>
          <w:p w:rsidR="00AC6101" w:rsidRDefault="009828EE">
            <w:pPr>
              <w:spacing w:line="283" w:lineRule="exact"/>
              <w:jc w:val="center"/>
            </w:pPr>
            <w:r>
              <w:t>9</w:t>
            </w:r>
          </w:p>
        </w:tc>
        <w:tc>
          <w:tcPr>
            <w:tcW w:w="530" w:type="pct"/>
          </w:tcPr>
          <w:p w:rsidR="00AC6101" w:rsidRDefault="009828EE">
            <w:pPr>
              <w:spacing w:line="283" w:lineRule="exact"/>
              <w:jc w:val="both"/>
            </w:pPr>
            <w:r>
              <w:t>4.9.1.3</w:t>
            </w:r>
          </w:p>
        </w:tc>
        <w:tc>
          <w:tcPr>
            <w:tcW w:w="1744" w:type="pct"/>
          </w:tcPr>
          <w:p w:rsidR="00AC6101" w:rsidRDefault="009828EE">
            <w:pPr>
              <w:spacing w:line="283" w:lineRule="exact"/>
              <w:jc w:val="both"/>
              <w:rPr>
                <w:rFonts w:eastAsiaTheme="minorHAnsi"/>
              </w:rPr>
            </w:pPr>
            <w:r>
              <w:rPr>
                <w:rFonts w:eastAsiaTheme="minorHAnsi"/>
                <w:lang w:eastAsia="en-US"/>
              </w:rPr>
              <w:t>Автомобильные мойки</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Theme="minorHAnsi"/>
                <w:lang w:eastAsia="en-US"/>
              </w:rPr>
              <w:t xml:space="preserve">Размещение автомобильных моек, а также размещение магазинов сопутствующей </w:t>
            </w:r>
            <w:r>
              <w:rPr>
                <w:rFonts w:eastAsiaTheme="minorHAnsi"/>
                <w:lang w:eastAsia="en-US"/>
              </w:rPr>
              <w:lastRenderedPageBreak/>
              <w:t>торговли</w:t>
            </w:r>
          </w:p>
        </w:tc>
      </w:tr>
      <w:tr w:rsidR="00AC6101">
        <w:tc>
          <w:tcPr>
            <w:tcW w:w="304" w:type="pct"/>
          </w:tcPr>
          <w:p w:rsidR="00AC6101" w:rsidRDefault="009828EE">
            <w:pPr>
              <w:spacing w:line="283" w:lineRule="exact"/>
              <w:jc w:val="center"/>
            </w:pPr>
            <w:r>
              <w:lastRenderedPageBreak/>
              <w:t>10</w:t>
            </w:r>
          </w:p>
        </w:tc>
        <w:tc>
          <w:tcPr>
            <w:tcW w:w="530" w:type="pct"/>
          </w:tcPr>
          <w:p w:rsidR="00AC6101" w:rsidRDefault="009828EE">
            <w:pPr>
              <w:spacing w:line="283" w:lineRule="exact"/>
              <w:jc w:val="both"/>
            </w:pPr>
            <w:r>
              <w:t>4.9.1.4</w:t>
            </w:r>
          </w:p>
        </w:tc>
        <w:tc>
          <w:tcPr>
            <w:tcW w:w="1744" w:type="pct"/>
          </w:tcPr>
          <w:p w:rsidR="00AC6101" w:rsidRDefault="009828EE">
            <w:pPr>
              <w:spacing w:line="283" w:lineRule="exact"/>
              <w:jc w:val="both"/>
              <w:rPr>
                <w:rFonts w:eastAsiaTheme="minorHAnsi"/>
              </w:rPr>
            </w:pPr>
            <w:r>
              <w:rPr>
                <w:rFonts w:eastAsiaTheme="minorHAnsi"/>
                <w:lang w:eastAsia="en-US"/>
              </w:rPr>
              <w:t>Ремонт автомобилей</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Theme="minorHAnsi"/>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C6101">
        <w:tc>
          <w:tcPr>
            <w:tcW w:w="304" w:type="pct"/>
          </w:tcPr>
          <w:p w:rsidR="00AC6101" w:rsidRDefault="009828EE">
            <w:pPr>
              <w:spacing w:line="283" w:lineRule="exact"/>
              <w:jc w:val="center"/>
            </w:pPr>
            <w:r>
              <w:t>11</w:t>
            </w:r>
          </w:p>
        </w:tc>
        <w:tc>
          <w:tcPr>
            <w:tcW w:w="530" w:type="pct"/>
          </w:tcPr>
          <w:p w:rsidR="00AC6101" w:rsidRDefault="009828EE">
            <w:pPr>
              <w:spacing w:line="283" w:lineRule="exact"/>
              <w:jc w:val="both"/>
            </w:pPr>
            <w:r>
              <w:t>6.0</w:t>
            </w:r>
          </w:p>
        </w:tc>
        <w:tc>
          <w:tcPr>
            <w:tcW w:w="1744" w:type="pct"/>
          </w:tcPr>
          <w:p w:rsidR="00AC6101" w:rsidRDefault="009828EE">
            <w:pPr>
              <w:spacing w:line="283" w:lineRule="exact"/>
              <w:jc w:val="both"/>
              <w:rPr>
                <w:rFonts w:eastAsia="Calibri"/>
              </w:rPr>
            </w:pPr>
            <w:r>
              <w:rPr>
                <w:rFonts w:eastAsia="Calibri"/>
                <w:lang w:eastAsia="en-US"/>
              </w:rPr>
              <w:t>Производственная деятельность</w:t>
            </w:r>
          </w:p>
        </w:tc>
        <w:tc>
          <w:tcPr>
            <w:tcW w:w="2422"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AC6101">
        <w:tc>
          <w:tcPr>
            <w:tcW w:w="304" w:type="pct"/>
          </w:tcPr>
          <w:p w:rsidR="00AC6101" w:rsidRDefault="009828EE">
            <w:pPr>
              <w:spacing w:line="283" w:lineRule="exact"/>
              <w:jc w:val="center"/>
            </w:pPr>
            <w:r>
              <w:t>12</w:t>
            </w:r>
          </w:p>
        </w:tc>
        <w:tc>
          <w:tcPr>
            <w:tcW w:w="530" w:type="pct"/>
          </w:tcPr>
          <w:p w:rsidR="00AC6101" w:rsidRDefault="009828EE">
            <w:pPr>
              <w:spacing w:line="283" w:lineRule="exact"/>
              <w:jc w:val="both"/>
            </w:pPr>
            <w:r>
              <w:t>6.1</w:t>
            </w:r>
          </w:p>
        </w:tc>
        <w:tc>
          <w:tcPr>
            <w:tcW w:w="1744" w:type="pct"/>
          </w:tcPr>
          <w:p w:rsidR="00AC6101" w:rsidRDefault="004B0C18">
            <w:pPr>
              <w:spacing w:line="283" w:lineRule="exact"/>
              <w:jc w:val="both"/>
              <w:rPr>
                <w:rFonts w:eastAsia="Calibri"/>
              </w:rPr>
            </w:pPr>
            <w:r w:rsidRPr="004B0C18">
              <w:rPr>
                <w:rFonts w:eastAsia="Calibri"/>
              </w:rPr>
              <w:t>Разведка и добыча полезных ископаемых</w:t>
            </w:r>
          </w:p>
        </w:tc>
        <w:tc>
          <w:tcPr>
            <w:tcW w:w="2422" w:type="pct"/>
          </w:tcPr>
          <w:p w:rsidR="00AC6101" w:rsidRDefault="004B0C18">
            <w:pPr>
              <w:spacing w:line="283" w:lineRule="exact"/>
              <w:jc w:val="both"/>
              <w:rPr>
                <w:rFonts w:eastAsia="Calibri"/>
              </w:rPr>
            </w:pPr>
            <w:r w:rsidRPr="004B0C18">
              <w:rPr>
                <w:rFonts w:eastAsia="Calibri"/>
              </w:rPr>
              <w:t>Разведка и добыча полезных ископаемых; разработка технологий геологического изучения, разведки и добычи трудноизвлекаемых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4B0C18">
        <w:tc>
          <w:tcPr>
            <w:tcW w:w="304" w:type="pct"/>
          </w:tcPr>
          <w:p w:rsidR="004B0C18" w:rsidRDefault="004B0C18">
            <w:pPr>
              <w:spacing w:line="283" w:lineRule="exact"/>
              <w:jc w:val="center"/>
            </w:pPr>
            <w:r>
              <w:t>13</w:t>
            </w:r>
          </w:p>
        </w:tc>
        <w:tc>
          <w:tcPr>
            <w:tcW w:w="530" w:type="pct"/>
          </w:tcPr>
          <w:p w:rsidR="004B0C18" w:rsidRDefault="004B0C18">
            <w:pPr>
              <w:spacing w:line="283" w:lineRule="exact"/>
              <w:jc w:val="both"/>
            </w:pPr>
            <w:r>
              <w:t>6.1.1.</w:t>
            </w:r>
          </w:p>
        </w:tc>
        <w:tc>
          <w:tcPr>
            <w:tcW w:w="1744" w:type="pct"/>
          </w:tcPr>
          <w:p w:rsidR="004B0C18" w:rsidRDefault="004B0C18">
            <w:pPr>
              <w:spacing w:line="283" w:lineRule="exact"/>
              <w:jc w:val="both"/>
            </w:pPr>
            <w:r w:rsidRPr="004B0C18">
              <w:t>Осуществление геологического изучения недр</w:t>
            </w:r>
          </w:p>
        </w:tc>
        <w:tc>
          <w:tcPr>
            <w:tcW w:w="2422" w:type="pct"/>
          </w:tcPr>
          <w:p w:rsidR="004B0C18" w:rsidRDefault="004B0C18">
            <w:pPr>
              <w:spacing w:line="283" w:lineRule="exact"/>
              <w:jc w:val="both"/>
              <w:rPr>
                <w:rFonts w:eastAsia="Calibri"/>
                <w:lang w:eastAsia="en-US"/>
              </w:rPr>
            </w:pPr>
            <w:r w:rsidRPr="004B0C18">
              <w:rPr>
                <w:rFonts w:eastAsia="Calibri"/>
                <w:lang w:eastAsia="en-US"/>
              </w:rPr>
              <w:t xml:space="preserve">Государственное геологическое изучение недр (региональное геологическое изучение недр, геолого-геофизические работы, геологическая съемка, инженерно-геологические изыскания, создание государственной сети опорных геолого-геофизических профилей, параметрических и сверхглубоких скважин, государственный мониторинг состояния недр); геологическое изучение недр, включающее поиски и оценку месторождений полезных ископаемых; геологическое изучение недр и оценка пригодности участков недр для строительства и эксплуатации подземных сооружений, не связанных с добычей полезных ископаемых; размещение объектов капитального строительства, в том </w:t>
            </w:r>
            <w:r w:rsidRPr="004B0C18">
              <w:rPr>
                <w:rFonts w:eastAsia="Calibri"/>
                <w:lang w:eastAsia="en-US"/>
              </w:rPr>
              <w:lastRenderedPageBreak/>
              <w:t>числе подземных, и некапитальных объектов в целях геологического изучения недр;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геологического изучения недр</w:t>
            </w:r>
          </w:p>
        </w:tc>
      </w:tr>
      <w:tr w:rsidR="004B0C18">
        <w:tc>
          <w:tcPr>
            <w:tcW w:w="304" w:type="pct"/>
          </w:tcPr>
          <w:p w:rsidR="004B0C18" w:rsidRDefault="004B0C18" w:rsidP="004B0C18">
            <w:pPr>
              <w:spacing w:line="283" w:lineRule="exact"/>
              <w:jc w:val="center"/>
            </w:pPr>
            <w:r>
              <w:lastRenderedPageBreak/>
              <w:t>14</w:t>
            </w:r>
          </w:p>
        </w:tc>
        <w:tc>
          <w:tcPr>
            <w:tcW w:w="530" w:type="pct"/>
          </w:tcPr>
          <w:p w:rsidR="004B0C18" w:rsidRDefault="004B0C18" w:rsidP="004B0C18">
            <w:pPr>
              <w:spacing w:line="283" w:lineRule="exact"/>
              <w:jc w:val="both"/>
            </w:pPr>
            <w:r>
              <w:t>6.2</w:t>
            </w:r>
          </w:p>
        </w:tc>
        <w:tc>
          <w:tcPr>
            <w:tcW w:w="1744" w:type="pct"/>
          </w:tcPr>
          <w:p w:rsidR="004B0C18" w:rsidRDefault="004B0C18" w:rsidP="004B0C18">
            <w:pPr>
              <w:spacing w:line="283" w:lineRule="exact"/>
              <w:jc w:val="both"/>
              <w:rPr>
                <w:rFonts w:eastAsia="Calibri"/>
              </w:rPr>
            </w:pPr>
            <w:r>
              <w:rPr>
                <w:rFonts w:eastAsia="Calibri"/>
                <w:lang w:eastAsia="en-US"/>
              </w:rPr>
              <w:t>Тяжелая промышленность</w:t>
            </w:r>
          </w:p>
          <w:p w:rsidR="004B0C18" w:rsidRDefault="004B0C18" w:rsidP="004B0C18">
            <w:pPr>
              <w:spacing w:line="283" w:lineRule="exact"/>
              <w:jc w:val="both"/>
              <w:rPr>
                <w:rFonts w:eastAsia="Calibri"/>
              </w:rPr>
            </w:pPr>
          </w:p>
        </w:tc>
        <w:tc>
          <w:tcPr>
            <w:tcW w:w="2422" w:type="pct"/>
          </w:tcPr>
          <w:p w:rsidR="004B0C18" w:rsidRDefault="004B0C18" w:rsidP="004B0C18">
            <w:pPr>
              <w:spacing w:line="283" w:lineRule="exact"/>
              <w:jc w:val="both"/>
              <w:rPr>
                <w:rFonts w:eastAsia="Calibri"/>
              </w:rPr>
            </w:pPr>
            <w:r>
              <w:rPr>
                <w:rFonts w:eastAsia="Calibri"/>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4B0C18">
        <w:tc>
          <w:tcPr>
            <w:tcW w:w="304" w:type="pct"/>
          </w:tcPr>
          <w:p w:rsidR="004B0C18" w:rsidRDefault="004B0C18" w:rsidP="004B0C18">
            <w:pPr>
              <w:spacing w:line="283" w:lineRule="exact"/>
              <w:jc w:val="center"/>
            </w:pPr>
            <w:r>
              <w:t>15</w:t>
            </w:r>
          </w:p>
        </w:tc>
        <w:tc>
          <w:tcPr>
            <w:tcW w:w="530" w:type="pct"/>
          </w:tcPr>
          <w:p w:rsidR="004B0C18" w:rsidRDefault="004B0C18" w:rsidP="004B0C18">
            <w:pPr>
              <w:spacing w:line="283" w:lineRule="exact"/>
              <w:jc w:val="both"/>
            </w:pPr>
            <w:r>
              <w:t>6.2.1</w:t>
            </w:r>
          </w:p>
        </w:tc>
        <w:tc>
          <w:tcPr>
            <w:tcW w:w="1744" w:type="pct"/>
          </w:tcPr>
          <w:p w:rsidR="004B0C18" w:rsidRDefault="004B0C18" w:rsidP="004B0C18">
            <w:pPr>
              <w:spacing w:line="283" w:lineRule="exact"/>
              <w:rPr>
                <w:rFonts w:eastAsia="Calibri"/>
              </w:rPr>
            </w:pPr>
            <w:r>
              <w:rPr>
                <w:rFonts w:eastAsia="Calibri"/>
                <w:lang w:eastAsia="en-US"/>
              </w:rPr>
              <w:t>Автомобилестроительная промышленность</w:t>
            </w:r>
          </w:p>
          <w:p w:rsidR="004B0C18" w:rsidRDefault="004B0C18" w:rsidP="004B0C18">
            <w:pPr>
              <w:spacing w:line="283" w:lineRule="exact"/>
              <w:jc w:val="both"/>
              <w:rPr>
                <w:rFonts w:eastAsia="Calibri"/>
              </w:rPr>
            </w:pPr>
          </w:p>
        </w:tc>
        <w:tc>
          <w:tcPr>
            <w:tcW w:w="2422" w:type="pct"/>
          </w:tcPr>
          <w:p w:rsidR="004B0C18" w:rsidRDefault="004B0C18" w:rsidP="004B0C18">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4B0C18">
        <w:tc>
          <w:tcPr>
            <w:tcW w:w="304" w:type="pct"/>
          </w:tcPr>
          <w:p w:rsidR="004B0C18" w:rsidRDefault="004B0C18" w:rsidP="004B0C18">
            <w:pPr>
              <w:spacing w:line="283" w:lineRule="exact"/>
              <w:jc w:val="center"/>
            </w:pPr>
            <w:r>
              <w:t>16</w:t>
            </w:r>
          </w:p>
        </w:tc>
        <w:tc>
          <w:tcPr>
            <w:tcW w:w="530" w:type="pct"/>
          </w:tcPr>
          <w:p w:rsidR="004B0C18" w:rsidRDefault="004B0C18" w:rsidP="004B0C18">
            <w:pPr>
              <w:spacing w:line="283" w:lineRule="exact"/>
              <w:jc w:val="both"/>
            </w:pPr>
            <w:r>
              <w:t>6.3</w:t>
            </w:r>
          </w:p>
        </w:tc>
        <w:tc>
          <w:tcPr>
            <w:tcW w:w="1744" w:type="pct"/>
          </w:tcPr>
          <w:p w:rsidR="004B0C18" w:rsidRDefault="004B0C18" w:rsidP="004B0C18">
            <w:pPr>
              <w:spacing w:line="283" w:lineRule="exact"/>
              <w:rPr>
                <w:rFonts w:eastAsiaTheme="minorHAnsi"/>
              </w:rPr>
            </w:pPr>
            <w:r>
              <w:rPr>
                <w:rFonts w:eastAsiaTheme="minorHAnsi"/>
                <w:lang w:eastAsia="en-US"/>
              </w:rPr>
              <w:t>Легкая промышленность</w:t>
            </w:r>
          </w:p>
          <w:p w:rsidR="004B0C18" w:rsidRDefault="004B0C18" w:rsidP="004B0C18">
            <w:pPr>
              <w:spacing w:line="283" w:lineRule="exact"/>
              <w:jc w:val="both"/>
              <w:rPr>
                <w:rFonts w:eastAsia="Calibri"/>
              </w:rPr>
            </w:pPr>
          </w:p>
        </w:tc>
        <w:tc>
          <w:tcPr>
            <w:tcW w:w="2422" w:type="pct"/>
          </w:tcPr>
          <w:p w:rsidR="004B0C18" w:rsidRDefault="004B0C18" w:rsidP="004B0C18">
            <w:pPr>
              <w:spacing w:line="283" w:lineRule="exact"/>
              <w:jc w:val="both"/>
              <w:rPr>
                <w:rFonts w:eastAsia="Calibri"/>
              </w:rPr>
            </w:pPr>
            <w:r>
              <w:rPr>
                <w:rFonts w:eastAsiaTheme="minorHAnsi"/>
                <w:lang w:eastAsia="en-U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4B0C18">
        <w:tc>
          <w:tcPr>
            <w:tcW w:w="304" w:type="pct"/>
          </w:tcPr>
          <w:p w:rsidR="004B0C18" w:rsidRDefault="004B0C18" w:rsidP="004B0C18">
            <w:pPr>
              <w:spacing w:line="283" w:lineRule="exact"/>
              <w:jc w:val="center"/>
            </w:pPr>
            <w:r>
              <w:t>17</w:t>
            </w:r>
          </w:p>
        </w:tc>
        <w:tc>
          <w:tcPr>
            <w:tcW w:w="530" w:type="pct"/>
          </w:tcPr>
          <w:p w:rsidR="004B0C18" w:rsidRDefault="004B0C18" w:rsidP="004B0C18">
            <w:pPr>
              <w:spacing w:line="283" w:lineRule="exact"/>
              <w:jc w:val="both"/>
            </w:pPr>
            <w:r>
              <w:t>6.3.1</w:t>
            </w:r>
          </w:p>
        </w:tc>
        <w:tc>
          <w:tcPr>
            <w:tcW w:w="1744" w:type="pct"/>
          </w:tcPr>
          <w:p w:rsidR="004B0C18" w:rsidRDefault="004B0C18" w:rsidP="004B0C18">
            <w:pPr>
              <w:spacing w:line="283" w:lineRule="exact"/>
              <w:rPr>
                <w:rFonts w:eastAsiaTheme="minorHAnsi"/>
              </w:rPr>
            </w:pPr>
            <w:r>
              <w:rPr>
                <w:rFonts w:eastAsiaTheme="minorHAnsi"/>
                <w:lang w:eastAsia="en-US"/>
              </w:rPr>
              <w:t>Фармацевтическая промышленность</w:t>
            </w:r>
          </w:p>
          <w:p w:rsidR="004B0C18" w:rsidRDefault="004B0C18" w:rsidP="004B0C18">
            <w:pPr>
              <w:spacing w:line="283" w:lineRule="exact"/>
            </w:pPr>
          </w:p>
        </w:tc>
        <w:tc>
          <w:tcPr>
            <w:tcW w:w="2422" w:type="pct"/>
          </w:tcPr>
          <w:p w:rsidR="004B0C18" w:rsidRDefault="004B0C18" w:rsidP="004B0C18">
            <w:pPr>
              <w:spacing w:line="283" w:lineRule="exact"/>
              <w:jc w:val="both"/>
              <w:rPr>
                <w:rFonts w:eastAsiaTheme="minorHAnsi"/>
              </w:rPr>
            </w:pPr>
            <w:r>
              <w:rPr>
                <w:rFonts w:eastAsiaTheme="minorHAnsi"/>
                <w:lang w:eastAsia="en-US"/>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w:t>
            </w:r>
            <w:r>
              <w:rPr>
                <w:rFonts w:eastAsiaTheme="minorHAnsi"/>
                <w:lang w:eastAsia="en-US"/>
              </w:rPr>
              <w:lastRenderedPageBreak/>
              <w:t>или санитарно-защитных зон</w:t>
            </w:r>
          </w:p>
        </w:tc>
      </w:tr>
      <w:tr w:rsidR="004B0C18">
        <w:tc>
          <w:tcPr>
            <w:tcW w:w="304" w:type="pct"/>
          </w:tcPr>
          <w:p w:rsidR="004B0C18" w:rsidRDefault="004B0C18" w:rsidP="004B0C18">
            <w:pPr>
              <w:spacing w:line="283" w:lineRule="exact"/>
              <w:jc w:val="center"/>
            </w:pPr>
            <w:r>
              <w:lastRenderedPageBreak/>
              <w:t>18</w:t>
            </w:r>
          </w:p>
        </w:tc>
        <w:tc>
          <w:tcPr>
            <w:tcW w:w="530" w:type="pct"/>
          </w:tcPr>
          <w:p w:rsidR="004B0C18" w:rsidRDefault="004B0C18" w:rsidP="004B0C18">
            <w:pPr>
              <w:spacing w:line="283" w:lineRule="exact"/>
              <w:jc w:val="center"/>
            </w:pPr>
            <w:r>
              <w:t>6.3.2</w:t>
            </w:r>
          </w:p>
        </w:tc>
        <w:tc>
          <w:tcPr>
            <w:tcW w:w="1744" w:type="pct"/>
          </w:tcPr>
          <w:p w:rsidR="004B0C18" w:rsidRDefault="004B0C18" w:rsidP="004B0C18">
            <w:pPr>
              <w:spacing w:line="283" w:lineRule="exact"/>
              <w:rPr>
                <w:rFonts w:eastAsia="Calibri"/>
              </w:rPr>
            </w:pPr>
            <w:r>
              <w:rPr>
                <w:rFonts w:eastAsiaTheme="minorHAnsi"/>
                <w:lang w:eastAsia="en-US"/>
              </w:rPr>
              <w:t>Фарфоро-фаянсовая промышленность</w:t>
            </w: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производства продукции фарфоро-фаянсовой промышленности</w:t>
            </w:r>
          </w:p>
        </w:tc>
      </w:tr>
      <w:tr w:rsidR="004B0C18">
        <w:tc>
          <w:tcPr>
            <w:tcW w:w="304" w:type="pct"/>
          </w:tcPr>
          <w:p w:rsidR="004B0C18" w:rsidRDefault="004B0C18" w:rsidP="004B0C18">
            <w:pPr>
              <w:spacing w:line="283" w:lineRule="exact"/>
              <w:jc w:val="center"/>
            </w:pPr>
            <w:r>
              <w:t>19</w:t>
            </w:r>
          </w:p>
        </w:tc>
        <w:tc>
          <w:tcPr>
            <w:tcW w:w="530" w:type="pct"/>
          </w:tcPr>
          <w:p w:rsidR="004B0C18" w:rsidRDefault="004B0C18" w:rsidP="004B0C18">
            <w:pPr>
              <w:spacing w:line="283" w:lineRule="exact"/>
              <w:jc w:val="both"/>
            </w:pPr>
            <w:r>
              <w:t>6.3.3</w:t>
            </w:r>
          </w:p>
        </w:tc>
        <w:tc>
          <w:tcPr>
            <w:tcW w:w="1744" w:type="pct"/>
          </w:tcPr>
          <w:p w:rsidR="004B0C18" w:rsidRDefault="004B0C18" w:rsidP="004B0C18">
            <w:pPr>
              <w:spacing w:line="283" w:lineRule="exact"/>
            </w:pPr>
            <w:r>
              <w:rPr>
                <w:rFonts w:eastAsiaTheme="minorHAnsi"/>
                <w:lang w:eastAsia="en-US"/>
              </w:rPr>
              <w:t>Электронная промышленность</w:t>
            </w: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производства продукции электронной промышленности</w:t>
            </w:r>
          </w:p>
        </w:tc>
      </w:tr>
      <w:tr w:rsidR="004B0C18">
        <w:tc>
          <w:tcPr>
            <w:tcW w:w="304" w:type="pct"/>
          </w:tcPr>
          <w:p w:rsidR="004B0C18" w:rsidRDefault="004B0C18" w:rsidP="004B0C18">
            <w:pPr>
              <w:spacing w:line="283" w:lineRule="exact"/>
              <w:jc w:val="center"/>
            </w:pPr>
            <w:r>
              <w:t>20</w:t>
            </w:r>
          </w:p>
        </w:tc>
        <w:tc>
          <w:tcPr>
            <w:tcW w:w="530" w:type="pct"/>
          </w:tcPr>
          <w:p w:rsidR="004B0C18" w:rsidRDefault="004B0C18" w:rsidP="004B0C18">
            <w:pPr>
              <w:spacing w:line="283" w:lineRule="exact"/>
              <w:jc w:val="both"/>
            </w:pPr>
            <w:r>
              <w:t>6.3.4</w:t>
            </w:r>
          </w:p>
        </w:tc>
        <w:tc>
          <w:tcPr>
            <w:tcW w:w="1744" w:type="pct"/>
          </w:tcPr>
          <w:p w:rsidR="004B0C18" w:rsidRDefault="004B0C18" w:rsidP="004B0C18">
            <w:pPr>
              <w:spacing w:line="283" w:lineRule="exact"/>
              <w:rPr>
                <w:rFonts w:eastAsiaTheme="minorHAnsi"/>
              </w:rPr>
            </w:pPr>
            <w:r>
              <w:rPr>
                <w:rFonts w:eastAsiaTheme="minorHAnsi"/>
                <w:lang w:eastAsia="en-US"/>
              </w:rPr>
              <w:t>Ювелирная промышленность</w:t>
            </w: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производства продукции ювелирной промышленности</w:t>
            </w:r>
          </w:p>
        </w:tc>
      </w:tr>
      <w:tr w:rsidR="004B0C18">
        <w:tc>
          <w:tcPr>
            <w:tcW w:w="304" w:type="pct"/>
          </w:tcPr>
          <w:p w:rsidR="004B0C18" w:rsidRDefault="004B0C18" w:rsidP="004B0C18">
            <w:pPr>
              <w:spacing w:line="283" w:lineRule="exact"/>
              <w:jc w:val="center"/>
            </w:pPr>
            <w:r>
              <w:t>21</w:t>
            </w:r>
          </w:p>
        </w:tc>
        <w:tc>
          <w:tcPr>
            <w:tcW w:w="530" w:type="pct"/>
          </w:tcPr>
          <w:p w:rsidR="004B0C18" w:rsidRDefault="004B0C18" w:rsidP="004B0C18">
            <w:pPr>
              <w:spacing w:line="283" w:lineRule="exact"/>
              <w:jc w:val="both"/>
            </w:pPr>
            <w:r>
              <w:t>6.4</w:t>
            </w:r>
          </w:p>
        </w:tc>
        <w:tc>
          <w:tcPr>
            <w:tcW w:w="1744" w:type="pct"/>
          </w:tcPr>
          <w:p w:rsidR="004B0C18" w:rsidRDefault="004B0C18" w:rsidP="004B0C18">
            <w:pPr>
              <w:spacing w:line="283" w:lineRule="exact"/>
              <w:jc w:val="both"/>
              <w:rPr>
                <w:rFonts w:eastAsiaTheme="minorHAnsi"/>
              </w:rPr>
            </w:pPr>
            <w:r>
              <w:rPr>
                <w:rFonts w:eastAsiaTheme="minorHAnsi"/>
                <w:lang w:eastAsia="en-US"/>
              </w:rPr>
              <w:t>Пищевая промышленность</w:t>
            </w:r>
          </w:p>
          <w:p w:rsidR="004B0C18" w:rsidRDefault="004B0C18" w:rsidP="004B0C18">
            <w:pPr>
              <w:spacing w:line="283" w:lineRule="exact"/>
              <w:rPr>
                <w:rFonts w:eastAsiaTheme="minorHAnsi"/>
              </w:rPr>
            </w:pP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4B0C18">
        <w:tc>
          <w:tcPr>
            <w:tcW w:w="304" w:type="pct"/>
          </w:tcPr>
          <w:p w:rsidR="004B0C18" w:rsidRDefault="004B0C18" w:rsidP="004B0C18">
            <w:pPr>
              <w:spacing w:line="283" w:lineRule="exact"/>
              <w:jc w:val="center"/>
            </w:pPr>
            <w:r>
              <w:t>22</w:t>
            </w:r>
          </w:p>
        </w:tc>
        <w:tc>
          <w:tcPr>
            <w:tcW w:w="530" w:type="pct"/>
          </w:tcPr>
          <w:p w:rsidR="004B0C18" w:rsidRDefault="004B0C18" w:rsidP="004B0C18">
            <w:pPr>
              <w:spacing w:line="283" w:lineRule="exact"/>
              <w:jc w:val="both"/>
            </w:pPr>
            <w:r>
              <w:t>6.5</w:t>
            </w:r>
          </w:p>
        </w:tc>
        <w:tc>
          <w:tcPr>
            <w:tcW w:w="1744" w:type="pct"/>
          </w:tcPr>
          <w:p w:rsidR="004B0C18" w:rsidRDefault="004B0C18" w:rsidP="004B0C18">
            <w:pPr>
              <w:spacing w:line="283" w:lineRule="exact"/>
              <w:jc w:val="both"/>
              <w:rPr>
                <w:rFonts w:eastAsia="Calibri"/>
              </w:rPr>
            </w:pPr>
            <w:r>
              <w:rPr>
                <w:rFonts w:eastAsia="Calibri"/>
                <w:lang w:eastAsia="en-US"/>
              </w:rPr>
              <w:t>Нефтехимическая промышленность</w:t>
            </w:r>
          </w:p>
          <w:p w:rsidR="004B0C18" w:rsidRDefault="004B0C18" w:rsidP="004B0C18">
            <w:pPr>
              <w:spacing w:line="283" w:lineRule="exact"/>
              <w:jc w:val="both"/>
              <w:rPr>
                <w:rFonts w:eastAsiaTheme="minorHAnsi"/>
              </w:rPr>
            </w:pPr>
          </w:p>
        </w:tc>
        <w:tc>
          <w:tcPr>
            <w:tcW w:w="2422" w:type="pct"/>
          </w:tcPr>
          <w:p w:rsidR="004B0C18" w:rsidRDefault="004B0C18" w:rsidP="004B0C18">
            <w:pPr>
              <w:spacing w:line="283" w:lineRule="exact"/>
              <w:jc w:val="both"/>
              <w:rPr>
                <w:rFonts w:eastAsiaTheme="minorHAnsi"/>
              </w:rPr>
            </w:pPr>
            <w:r>
              <w:rPr>
                <w:rFonts w:eastAsia="Calibri"/>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4B0C18">
        <w:tc>
          <w:tcPr>
            <w:tcW w:w="304" w:type="pct"/>
          </w:tcPr>
          <w:p w:rsidR="004B0C18" w:rsidRDefault="004B0C18" w:rsidP="004B0C18">
            <w:pPr>
              <w:spacing w:line="283" w:lineRule="exact"/>
              <w:jc w:val="center"/>
            </w:pPr>
            <w:r>
              <w:t>23</w:t>
            </w:r>
          </w:p>
        </w:tc>
        <w:tc>
          <w:tcPr>
            <w:tcW w:w="530" w:type="pct"/>
          </w:tcPr>
          <w:p w:rsidR="004B0C18" w:rsidRDefault="004B0C18" w:rsidP="004B0C18">
            <w:pPr>
              <w:spacing w:line="283" w:lineRule="exact"/>
              <w:jc w:val="both"/>
            </w:pPr>
            <w:r>
              <w:t>6.6</w:t>
            </w:r>
          </w:p>
        </w:tc>
        <w:tc>
          <w:tcPr>
            <w:tcW w:w="1744" w:type="pct"/>
          </w:tcPr>
          <w:p w:rsidR="004B0C18" w:rsidRDefault="004B0C18" w:rsidP="004B0C18">
            <w:pPr>
              <w:spacing w:line="283" w:lineRule="exact"/>
              <w:jc w:val="both"/>
              <w:rPr>
                <w:rFonts w:eastAsiaTheme="minorHAnsi"/>
              </w:rPr>
            </w:pPr>
            <w:r>
              <w:rPr>
                <w:rFonts w:eastAsiaTheme="minorHAnsi"/>
                <w:lang w:eastAsia="en-US"/>
              </w:rPr>
              <w:t>Строительная промышленность</w:t>
            </w:r>
          </w:p>
          <w:p w:rsidR="004B0C18" w:rsidRDefault="004B0C18" w:rsidP="004B0C18">
            <w:pPr>
              <w:spacing w:line="283" w:lineRule="exact"/>
              <w:rPr>
                <w:rFonts w:eastAsiaTheme="minorHAnsi"/>
              </w:rPr>
            </w:pP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4B0C18">
        <w:tc>
          <w:tcPr>
            <w:tcW w:w="304" w:type="pct"/>
          </w:tcPr>
          <w:p w:rsidR="004B0C18" w:rsidRDefault="004B0C18" w:rsidP="004B0C18">
            <w:pPr>
              <w:spacing w:line="283" w:lineRule="exact"/>
              <w:jc w:val="center"/>
            </w:pPr>
            <w:r>
              <w:t>24</w:t>
            </w:r>
          </w:p>
        </w:tc>
        <w:tc>
          <w:tcPr>
            <w:tcW w:w="530" w:type="pct"/>
          </w:tcPr>
          <w:p w:rsidR="004B0C18" w:rsidRDefault="004B0C18" w:rsidP="004B0C18">
            <w:pPr>
              <w:spacing w:line="283" w:lineRule="exact"/>
              <w:jc w:val="both"/>
            </w:pPr>
            <w:r>
              <w:t>6.7</w:t>
            </w:r>
          </w:p>
        </w:tc>
        <w:tc>
          <w:tcPr>
            <w:tcW w:w="1744" w:type="pct"/>
          </w:tcPr>
          <w:p w:rsidR="004B0C18" w:rsidRDefault="004B0C18" w:rsidP="004B0C18">
            <w:pPr>
              <w:spacing w:line="283" w:lineRule="exact"/>
            </w:pPr>
            <w:r>
              <w:rPr>
                <w:rFonts w:eastAsiaTheme="minorHAnsi"/>
                <w:lang w:eastAsia="en-US"/>
              </w:rPr>
              <w:t>Энергетика</w:t>
            </w: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4B0C18" w:rsidRDefault="004B0C18" w:rsidP="004B0C18">
            <w:pPr>
              <w:spacing w:line="283" w:lineRule="exact"/>
              <w:jc w:val="both"/>
              <w:rPr>
                <w:rFonts w:eastAsiaTheme="minorHAnsi"/>
              </w:rPr>
            </w:pPr>
            <w:r>
              <w:rPr>
                <w:rFonts w:eastAsiaTheme="minorHAnsi"/>
                <w:lang w:eastAsia="en-US"/>
              </w:rPr>
              <w:t xml:space="preserve">размещение объектов электросетевого хозяйства, за исключением объектов энергетики, размещение которых </w:t>
            </w:r>
            <w:r>
              <w:rPr>
                <w:rFonts w:eastAsiaTheme="minorHAnsi"/>
                <w:lang w:eastAsia="en-US"/>
              </w:rPr>
              <w:lastRenderedPageBreak/>
              <w:t>предусмотрено содержанием вида разрешенного использования с кодом 3.1</w:t>
            </w:r>
          </w:p>
        </w:tc>
      </w:tr>
      <w:tr w:rsidR="004B0C18">
        <w:tc>
          <w:tcPr>
            <w:tcW w:w="304" w:type="pct"/>
          </w:tcPr>
          <w:p w:rsidR="004B0C18" w:rsidRDefault="004B0C18" w:rsidP="004B0C18">
            <w:pPr>
              <w:spacing w:line="283" w:lineRule="exact"/>
              <w:jc w:val="center"/>
            </w:pPr>
            <w:r>
              <w:lastRenderedPageBreak/>
              <w:t>25</w:t>
            </w:r>
          </w:p>
        </w:tc>
        <w:tc>
          <w:tcPr>
            <w:tcW w:w="530" w:type="pct"/>
          </w:tcPr>
          <w:p w:rsidR="004B0C18" w:rsidRDefault="004B0C18" w:rsidP="004B0C18">
            <w:pPr>
              <w:spacing w:line="283" w:lineRule="exact"/>
              <w:jc w:val="both"/>
            </w:pPr>
            <w:r>
              <w:t>6.8</w:t>
            </w:r>
          </w:p>
        </w:tc>
        <w:tc>
          <w:tcPr>
            <w:tcW w:w="1744" w:type="pct"/>
          </w:tcPr>
          <w:p w:rsidR="004B0C18" w:rsidRDefault="004B0C18" w:rsidP="004B0C18">
            <w:pPr>
              <w:spacing w:line="283" w:lineRule="exact"/>
              <w:jc w:val="both"/>
              <w:rPr>
                <w:rFonts w:eastAsiaTheme="minorHAnsi"/>
              </w:rPr>
            </w:pPr>
            <w:r>
              <w:rPr>
                <w:rFonts w:eastAsiaTheme="minorHAnsi"/>
                <w:lang w:eastAsia="en-US"/>
              </w:rPr>
              <w:t>Связь</w:t>
            </w:r>
          </w:p>
          <w:p w:rsidR="004B0C18" w:rsidRDefault="004B0C18" w:rsidP="004B0C18">
            <w:pPr>
              <w:spacing w:line="283" w:lineRule="exact"/>
            </w:pP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B0C18">
        <w:tc>
          <w:tcPr>
            <w:tcW w:w="304" w:type="pct"/>
          </w:tcPr>
          <w:p w:rsidR="004B0C18" w:rsidRDefault="004B0C18" w:rsidP="004B0C18">
            <w:pPr>
              <w:spacing w:line="283" w:lineRule="exact"/>
              <w:jc w:val="center"/>
            </w:pPr>
            <w:r>
              <w:t>26</w:t>
            </w:r>
          </w:p>
        </w:tc>
        <w:tc>
          <w:tcPr>
            <w:tcW w:w="530" w:type="pct"/>
          </w:tcPr>
          <w:p w:rsidR="004B0C18" w:rsidRDefault="004B0C18" w:rsidP="004B0C18">
            <w:pPr>
              <w:spacing w:line="283" w:lineRule="exact"/>
              <w:jc w:val="both"/>
            </w:pPr>
            <w:r>
              <w:t>6.9</w:t>
            </w:r>
          </w:p>
        </w:tc>
        <w:tc>
          <w:tcPr>
            <w:tcW w:w="1744" w:type="pct"/>
          </w:tcPr>
          <w:p w:rsidR="004B0C18" w:rsidRDefault="004B0C18" w:rsidP="004B0C18">
            <w:pPr>
              <w:spacing w:line="283" w:lineRule="exact"/>
              <w:jc w:val="both"/>
              <w:rPr>
                <w:rFonts w:eastAsiaTheme="minorHAnsi"/>
              </w:rPr>
            </w:pPr>
            <w:r>
              <w:rPr>
                <w:rFonts w:eastAsiaTheme="minorHAnsi"/>
                <w:lang w:eastAsia="en-US"/>
              </w:rPr>
              <w:t>Склад</w:t>
            </w:r>
          </w:p>
          <w:p w:rsidR="004B0C18" w:rsidRDefault="004B0C18" w:rsidP="004B0C18">
            <w:pPr>
              <w:spacing w:line="283" w:lineRule="exact"/>
              <w:jc w:val="both"/>
              <w:rPr>
                <w:rFonts w:eastAsiaTheme="minorHAnsi"/>
              </w:rPr>
            </w:pP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B0C18">
        <w:tc>
          <w:tcPr>
            <w:tcW w:w="304" w:type="pct"/>
          </w:tcPr>
          <w:p w:rsidR="004B0C18" w:rsidRDefault="004B0C18" w:rsidP="004B0C18">
            <w:pPr>
              <w:spacing w:line="283" w:lineRule="exact"/>
              <w:jc w:val="center"/>
            </w:pPr>
            <w:r>
              <w:t>27</w:t>
            </w:r>
          </w:p>
        </w:tc>
        <w:tc>
          <w:tcPr>
            <w:tcW w:w="530" w:type="pct"/>
          </w:tcPr>
          <w:p w:rsidR="004B0C18" w:rsidRDefault="004B0C18" w:rsidP="004B0C18">
            <w:pPr>
              <w:spacing w:line="283" w:lineRule="exact"/>
              <w:jc w:val="both"/>
            </w:pPr>
            <w:r>
              <w:t>6.11</w:t>
            </w:r>
          </w:p>
        </w:tc>
        <w:tc>
          <w:tcPr>
            <w:tcW w:w="1744" w:type="pct"/>
          </w:tcPr>
          <w:p w:rsidR="004B0C18" w:rsidRDefault="004B0C18" w:rsidP="004B0C18">
            <w:pPr>
              <w:spacing w:line="283" w:lineRule="exact"/>
              <w:rPr>
                <w:rFonts w:eastAsiaTheme="minorHAnsi"/>
              </w:rPr>
            </w:pPr>
            <w:r>
              <w:rPr>
                <w:rFonts w:eastAsiaTheme="minorHAnsi"/>
                <w:lang w:eastAsia="en-US"/>
              </w:rPr>
              <w:t>Целлюлозно-бумажная промышленность</w:t>
            </w:r>
          </w:p>
          <w:p w:rsidR="004B0C18" w:rsidRDefault="004B0C18" w:rsidP="004B0C18">
            <w:pPr>
              <w:spacing w:line="283" w:lineRule="exact"/>
            </w:pP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4B0C18">
        <w:tc>
          <w:tcPr>
            <w:tcW w:w="304" w:type="pct"/>
          </w:tcPr>
          <w:p w:rsidR="004B0C18" w:rsidRDefault="004B0C18" w:rsidP="004B0C18">
            <w:pPr>
              <w:spacing w:line="283" w:lineRule="exact"/>
              <w:jc w:val="center"/>
            </w:pPr>
            <w:r>
              <w:t>28</w:t>
            </w:r>
          </w:p>
        </w:tc>
        <w:tc>
          <w:tcPr>
            <w:tcW w:w="530" w:type="pct"/>
          </w:tcPr>
          <w:p w:rsidR="004B0C18" w:rsidRDefault="004B0C18" w:rsidP="004B0C18">
            <w:pPr>
              <w:spacing w:line="283" w:lineRule="exact"/>
              <w:jc w:val="center"/>
            </w:pPr>
            <w:r>
              <w:t>6.12</w:t>
            </w:r>
          </w:p>
        </w:tc>
        <w:tc>
          <w:tcPr>
            <w:tcW w:w="1744" w:type="pct"/>
          </w:tcPr>
          <w:p w:rsidR="004B0C18" w:rsidRDefault="004B0C18" w:rsidP="004B0C18">
            <w:pPr>
              <w:spacing w:line="283" w:lineRule="exact"/>
            </w:pPr>
            <w:r>
              <w:rPr>
                <w:rFonts w:eastAsiaTheme="minorHAnsi"/>
                <w:lang w:eastAsia="en-US"/>
              </w:rPr>
              <w:t>Научно-производственная деятельность</w:t>
            </w: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технологических, промышленных, агропромышленных парков, бизнес-инкубаторов</w:t>
            </w:r>
          </w:p>
        </w:tc>
      </w:tr>
      <w:tr w:rsidR="004B0C18">
        <w:trPr>
          <w:trHeight w:val="416"/>
        </w:trPr>
        <w:tc>
          <w:tcPr>
            <w:tcW w:w="304" w:type="pct"/>
          </w:tcPr>
          <w:p w:rsidR="004B0C18" w:rsidRDefault="004B0C18" w:rsidP="004B0C18">
            <w:pPr>
              <w:spacing w:line="283" w:lineRule="exact"/>
              <w:jc w:val="center"/>
            </w:pPr>
            <w:r>
              <w:t>29</w:t>
            </w:r>
          </w:p>
        </w:tc>
        <w:tc>
          <w:tcPr>
            <w:tcW w:w="530" w:type="pct"/>
          </w:tcPr>
          <w:p w:rsidR="004B0C18" w:rsidRDefault="004B0C18" w:rsidP="004B0C18">
            <w:pPr>
              <w:spacing w:line="283" w:lineRule="exact"/>
            </w:pPr>
            <w:r>
              <w:t>7.2.1</w:t>
            </w:r>
          </w:p>
        </w:tc>
        <w:tc>
          <w:tcPr>
            <w:tcW w:w="1744" w:type="pct"/>
          </w:tcPr>
          <w:p w:rsidR="004B0C18" w:rsidRDefault="004B0C18" w:rsidP="004B0C18">
            <w:pPr>
              <w:spacing w:line="283" w:lineRule="exact"/>
              <w:jc w:val="both"/>
              <w:rPr>
                <w:rFonts w:eastAsia="Calibri"/>
              </w:rPr>
            </w:pPr>
            <w:r>
              <w:rPr>
                <w:rFonts w:eastAsia="Calibri"/>
                <w:lang w:eastAsia="en-US"/>
              </w:rPr>
              <w:t>Размещение автомобильных дорог</w:t>
            </w:r>
          </w:p>
          <w:p w:rsidR="004B0C18" w:rsidRDefault="004B0C18" w:rsidP="004B0C18">
            <w:pPr>
              <w:spacing w:line="283" w:lineRule="exact"/>
              <w:jc w:val="both"/>
              <w:rPr>
                <w:rFonts w:eastAsiaTheme="minorHAnsi"/>
              </w:rPr>
            </w:pPr>
          </w:p>
        </w:tc>
        <w:tc>
          <w:tcPr>
            <w:tcW w:w="2422" w:type="pct"/>
          </w:tcPr>
          <w:p w:rsidR="004B0C18" w:rsidRDefault="004B0C18" w:rsidP="004B0C18">
            <w:pPr>
              <w:spacing w:line="283" w:lineRule="exact"/>
              <w:jc w:val="both"/>
              <w:rPr>
                <w:rFonts w:eastAsia="Calibri"/>
              </w:rPr>
            </w:pPr>
            <w:r>
              <w:rPr>
                <w:rFonts w:eastAsia="Calibri"/>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w:t>
            </w:r>
            <w:r>
              <w:rPr>
                <w:rFonts w:eastAsia="Calibri"/>
                <w:lang w:eastAsia="en-US"/>
              </w:rPr>
              <w:lastRenderedPageBreak/>
              <w:t>Классификатора, а также некапитальных сооружений, предназначенных для охраны транспортных средств;</w:t>
            </w:r>
          </w:p>
          <w:p w:rsidR="004B0C18" w:rsidRDefault="004B0C18" w:rsidP="004B0C18">
            <w:pPr>
              <w:spacing w:line="283" w:lineRule="exact"/>
              <w:jc w:val="both"/>
              <w:rPr>
                <w:rFonts w:eastAsiaTheme="minorHAns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4B0C18">
        <w:trPr>
          <w:trHeight w:val="213"/>
        </w:trPr>
        <w:tc>
          <w:tcPr>
            <w:tcW w:w="304" w:type="pct"/>
          </w:tcPr>
          <w:p w:rsidR="004B0C18" w:rsidRDefault="004B0C18" w:rsidP="004B0C18">
            <w:pPr>
              <w:spacing w:line="283" w:lineRule="exact"/>
              <w:jc w:val="center"/>
            </w:pPr>
            <w:r>
              <w:lastRenderedPageBreak/>
              <w:t>30</w:t>
            </w:r>
          </w:p>
        </w:tc>
        <w:tc>
          <w:tcPr>
            <w:tcW w:w="530" w:type="pct"/>
          </w:tcPr>
          <w:p w:rsidR="004B0C18" w:rsidRDefault="004B0C18" w:rsidP="004B0C18">
            <w:pPr>
              <w:spacing w:line="283" w:lineRule="exact"/>
            </w:pPr>
            <w:r>
              <w:t>7.2.2</w:t>
            </w:r>
          </w:p>
        </w:tc>
        <w:tc>
          <w:tcPr>
            <w:tcW w:w="1744" w:type="pct"/>
          </w:tcPr>
          <w:p w:rsidR="004B0C18" w:rsidRDefault="004B0C18" w:rsidP="004B0C18">
            <w:pPr>
              <w:spacing w:line="283" w:lineRule="exact"/>
              <w:jc w:val="both"/>
              <w:rPr>
                <w:rFonts w:eastAsiaTheme="minorHAnsi"/>
              </w:rPr>
            </w:pPr>
            <w:r>
              <w:rPr>
                <w:rFonts w:eastAsia="Calibri"/>
                <w:lang w:eastAsia="en-US"/>
              </w:rPr>
              <w:t>Обслуживание перевозок пассажиров</w:t>
            </w:r>
          </w:p>
        </w:tc>
        <w:tc>
          <w:tcPr>
            <w:tcW w:w="2422" w:type="pct"/>
          </w:tcPr>
          <w:p w:rsidR="004B0C18" w:rsidRDefault="004B0C18" w:rsidP="004B0C18">
            <w:pPr>
              <w:spacing w:line="283" w:lineRule="exact"/>
              <w:jc w:val="both"/>
              <w:rPr>
                <w:rFonts w:eastAsiaTheme="minorHAnsi"/>
              </w:rPr>
            </w:pPr>
            <w:r>
              <w:rPr>
                <w:rFonts w:eastAsia="Calibri"/>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4B0C18">
        <w:trPr>
          <w:trHeight w:val="213"/>
        </w:trPr>
        <w:tc>
          <w:tcPr>
            <w:tcW w:w="304" w:type="pct"/>
          </w:tcPr>
          <w:p w:rsidR="004B0C18" w:rsidRDefault="004B0C18" w:rsidP="004B0C18">
            <w:pPr>
              <w:spacing w:line="283" w:lineRule="exact"/>
              <w:jc w:val="center"/>
            </w:pPr>
            <w:r>
              <w:t>31</w:t>
            </w:r>
          </w:p>
        </w:tc>
        <w:tc>
          <w:tcPr>
            <w:tcW w:w="530" w:type="pct"/>
          </w:tcPr>
          <w:p w:rsidR="004B0C18" w:rsidRDefault="004B0C18" w:rsidP="004B0C18">
            <w:pPr>
              <w:spacing w:line="283" w:lineRule="exact"/>
            </w:pPr>
            <w:r>
              <w:t>7.2.3</w:t>
            </w:r>
          </w:p>
        </w:tc>
        <w:tc>
          <w:tcPr>
            <w:tcW w:w="1744" w:type="pct"/>
          </w:tcPr>
          <w:p w:rsidR="004B0C18" w:rsidRDefault="004B0C18" w:rsidP="004B0C18">
            <w:pPr>
              <w:spacing w:line="283" w:lineRule="exact"/>
              <w:jc w:val="both"/>
              <w:rPr>
                <w:rFonts w:eastAsia="Calibri"/>
              </w:rPr>
            </w:pPr>
            <w:r>
              <w:rPr>
                <w:rFonts w:eastAsia="Calibri"/>
                <w:lang w:eastAsia="en-US"/>
              </w:rPr>
              <w:t>Стоянки транспорта общего пользования</w:t>
            </w:r>
          </w:p>
        </w:tc>
        <w:tc>
          <w:tcPr>
            <w:tcW w:w="2422" w:type="pct"/>
          </w:tcPr>
          <w:p w:rsidR="004B0C18" w:rsidRDefault="004B0C18" w:rsidP="004B0C18">
            <w:pPr>
              <w:spacing w:line="283" w:lineRule="exact"/>
              <w:jc w:val="both"/>
              <w:rPr>
                <w:rFonts w:eastAsia="Calibri"/>
              </w:rPr>
            </w:pPr>
            <w:r>
              <w:rPr>
                <w:rFonts w:eastAsia="Calibri"/>
                <w:lang w:eastAsia="en-US"/>
              </w:rPr>
              <w:t>Размещение стоянок транспортных средств, осуществляющих перевозки людей по установленному маршруту</w:t>
            </w:r>
          </w:p>
        </w:tc>
      </w:tr>
      <w:tr w:rsidR="004B0C18">
        <w:trPr>
          <w:trHeight w:val="551"/>
        </w:trPr>
        <w:tc>
          <w:tcPr>
            <w:tcW w:w="304" w:type="pct"/>
          </w:tcPr>
          <w:p w:rsidR="004B0C18" w:rsidRDefault="004B0C18" w:rsidP="004B0C18">
            <w:pPr>
              <w:spacing w:line="283" w:lineRule="exact"/>
              <w:jc w:val="center"/>
            </w:pPr>
            <w:r>
              <w:t>32</w:t>
            </w:r>
          </w:p>
        </w:tc>
        <w:tc>
          <w:tcPr>
            <w:tcW w:w="530" w:type="pct"/>
          </w:tcPr>
          <w:p w:rsidR="004B0C18" w:rsidRDefault="004B0C18" w:rsidP="004B0C18">
            <w:pPr>
              <w:spacing w:line="283" w:lineRule="exact"/>
            </w:pPr>
            <w:r>
              <w:t>7.5</w:t>
            </w:r>
          </w:p>
        </w:tc>
        <w:tc>
          <w:tcPr>
            <w:tcW w:w="1744" w:type="pct"/>
          </w:tcPr>
          <w:p w:rsidR="004B0C18" w:rsidRDefault="004B0C18" w:rsidP="004B0C18">
            <w:pPr>
              <w:spacing w:line="283" w:lineRule="exact"/>
              <w:jc w:val="both"/>
              <w:rPr>
                <w:rFonts w:eastAsiaTheme="minorHAnsi"/>
              </w:rPr>
            </w:pPr>
            <w:r>
              <w:rPr>
                <w:rFonts w:eastAsiaTheme="minorHAnsi"/>
                <w:lang w:eastAsia="en-US"/>
              </w:rPr>
              <w:t>Трубопроводный транспорт</w:t>
            </w: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B0C18">
        <w:trPr>
          <w:trHeight w:val="551"/>
        </w:trPr>
        <w:tc>
          <w:tcPr>
            <w:tcW w:w="304" w:type="pct"/>
          </w:tcPr>
          <w:p w:rsidR="004B0C18" w:rsidRDefault="004B0C18" w:rsidP="004B0C18">
            <w:pPr>
              <w:spacing w:line="283" w:lineRule="exact"/>
              <w:jc w:val="center"/>
            </w:pPr>
            <w:r>
              <w:t>33</w:t>
            </w:r>
          </w:p>
        </w:tc>
        <w:tc>
          <w:tcPr>
            <w:tcW w:w="530" w:type="pct"/>
          </w:tcPr>
          <w:p w:rsidR="004B0C18" w:rsidRDefault="004B0C18" w:rsidP="004B0C18">
            <w:pPr>
              <w:spacing w:line="283" w:lineRule="exact"/>
            </w:pPr>
            <w:r>
              <w:t>11.2</w:t>
            </w:r>
          </w:p>
        </w:tc>
        <w:tc>
          <w:tcPr>
            <w:tcW w:w="1744" w:type="pct"/>
          </w:tcPr>
          <w:p w:rsidR="004B0C18" w:rsidRDefault="004B0C18" w:rsidP="004B0C18">
            <w:pPr>
              <w:spacing w:line="283" w:lineRule="exact"/>
              <w:jc w:val="both"/>
              <w:rPr>
                <w:rFonts w:eastAsia="Calibri"/>
              </w:rPr>
            </w:pPr>
            <w:r>
              <w:rPr>
                <w:rFonts w:eastAsia="Calibri"/>
                <w:lang w:eastAsia="en-US"/>
              </w:rPr>
              <w:t>Специальное пользование водными объектами</w:t>
            </w:r>
          </w:p>
          <w:p w:rsidR="004B0C18" w:rsidRDefault="004B0C18" w:rsidP="004B0C18">
            <w:pPr>
              <w:spacing w:line="283" w:lineRule="exact"/>
              <w:jc w:val="both"/>
              <w:rPr>
                <w:rFonts w:eastAsiaTheme="minorHAnsi"/>
              </w:rPr>
            </w:pPr>
          </w:p>
        </w:tc>
        <w:tc>
          <w:tcPr>
            <w:tcW w:w="2422" w:type="pct"/>
          </w:tcPr>
          <w:p w:rsidR="004B0C18" w:rsidRDefault="004B0C18" w:rsidP="004B0C18">
            <w:pPr>
              <w:spacing w:line="283" w:lineRule="exact"/>
              <w:jc w:val="both"/>
              <w:rPr>
                <w:rFonts w:eastAsiaTheme="minorHAnsi"/>
              </w:rPr>
            </w:pPr>
            <w:r>
              <w:rPr>
                <w:rFonts w:eastAsia="Calibri"/>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4B0C18">
        <w:trPr>
          <w:trHeight w:val="551"/>
        </w:trPr>
        <w:tc>
          <w:tcPr>
            <w:tcW w:w="304" w:type="pct"/>
          </w:tcPr>
          <w:p w:rsidR="004B0C18" w:rsidRDefault="004B0C18" w:rsidP="004B0C18">
            <w:pPr>
              <w:spacing w:line="283" w:lineRule="exact"/>
              <w:jc w:val="center"/>
            </w:pPr>
            <w:r>
              <w:t>34</w:t>
            </w:r>
          </w:p>
        </w:tc>
        <w:tc>
          <w:tcPr>
            <w:tcW w:w="530" w:type="pct"/>
          </w:tcPr>
          <w:p w:rsidR="004B0C18" w:rsidRDefault="004B0C18" w:rsidP="004B0C18">
            <w:pPr>
              <w:spacing w:line="283" w:lineRule="exact"/>
            </w:pPr>
            <w:r>
              <w:t>11.3</w:t>
            </w:r>
          </w:p>
        </w:tc>
        <w:tc>
          <w:tcPr>
            <w:tcW w:w="1744" w:type="pct"/>
          </w:tcPr>
          <w:p w:rsidR="004B0C18" w:rsidRDefault="004B0C18" w:rsidP="004B0C18">
            <w:pPr>
              <w:spacing w:line="283" w:lineRule="exact"/>
              <w:jc w:val="both"/>
              <w:rPr>
                <w:rFonts w:eastAsia="Calibri"/>
              </w:rPr>
            </w:pPr>
            <w:r>
              <w:rPr>
                <w:rFonts w:eastAsia="Calibri"/>
                <w:lang w:eastAsia="en-US"/>
              </w:rPr>
              <w:t>Гидротехнические сооружения</w:t>
            </w:r>
          </w:p>
          <w:p w:rsidR="004B0C18" w:rsidRDefault="004B0C18" w:rsidP="004B0C18">
            <w:pPr>
              <w:spacing w:line="283" w:lineRule="exact"/>
              <w:jc w:val="both"/>
              <w:rPr>
                <w:rFonts w:eastAsia="Calibri"/>
              </w:rPr>
            </w:pPr>
          </w:p>
        </w:tc>
        <w:tc>
          <w:tcPr>
            <w:tcW w:w="2422" w:type="pct"/>
          </w:tcPr>
          <w:p w:rsidR="004B0C18" w:rsidRDefault="004B0C18" w:rsidP="004B0C18">
            <w:pPr>
              <w:spacing w:line="283" w:lineRule="exact"/>
              <w:jc w:val="both"/>
              <w:rPr>
                <w:rFonts w:eastAsia="Calibri"/>
              </w:rPr>
            </w:pPr>
            <w:r>
              <w:rPr>
                <w:rFonts w:eastAsia="Calibri"/>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4B0C18">
        <w:trPr>
          <w:trHeight w:val="551"/>
        </w:trPr>
        <w:tc>
          <w:tcPr>
            <w:tcW w:w="304" w:type="pct"/>
          </w:tcPr>
          <w:p w:rsidR="004B0C18" w:rsidRDefault="004B0C18" w:rsidP="004B0C18">
            <w:pPr>
              <w:spacing w:line="283" w:lineRule="exact"/>
              <w:jc w:val="center"/>
            </w:pPr>
            <w:r>
              <w:t>35</w:t>
            </w:r>
          </w:p>
        </w:tc>
        <w:tc>
          <w:tcPr>
            <w:tcW w:w="530" w:type="pct"/>
          </w:tcPr>
          <w:p w:rsidR="004B0C18" w:rsidRDefault="004B0C18" w:rsidP="004B0C18">
            <w:pPr>
              <w:spacing w:line="283" w:lineRule="exact"/>
            </w:pPr>
            <w:r>
              <w:t>12.0.1</w:t>
            </w:r>
          </w:p>
        </w:tc>
        <w:tc>
          <w:tcPr>
            <w:tcW w:w="1744" w:type="pct"/>
          </w:tcPr>
          <w:p w:rsidR="004B0C18" w:rsidRDefault="004B0C18" w:rsidP="004B0C18">
            <w:pPr>
              <w:spacing w:line="283" w:lineRule="exact"/>
              <w:jc w:val="both"/>
              <w:rPr>
                <w:rFonts w:eastAsiaTheme="minorHAnsi"/>
              </w:rPr>
            </w:pPr>
            <w:r>
              <w:rPr>
                <w:rFonts w:eastAsiaTheme="minorHAnsi"/>
                <w:lang w:eastAsia="en-US"/>
              </w:rPr>
              <w:t>Улично-дорожная сеть</w:t>
            </w:r>
          </w:p>
          <w:p w:rsidR="004B0C18" w:rsidRDefault="004B0C18" w:rsidP="004B0C18">
            <w:pPr>
              <w:spacing w:line="283" w:lineRule="exact"/>
              <w:jc w:val="both"/>
              <w:rPr>
                <w:rFonts w:eastAsiaTheme="minorHAnsi"/>
              </w:rPr>
            </w:pP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B0C18" w:rsidRDefault="004B0C18" w:rsidP="004B0C18">
            <w:pPr>
              <w:spacing w:line="283" w:lineRule="exact"/>
              <w:jc w:val="both"/>
              <w:rPr>
                <w:rFonts w:eastAsiaTheme="minorHAnsi"/>
              </w:rPr>
            </w:pPr>
            <w:r>
              <w:rPr>
                <w:rFonts w:eastAsiaTheme="minorHAnsi"/>
                <w:lang w:eastAsia="en-US"/>
              </w:rPr>
              <w:t xml:space="preserve">размещение придорожных стоянок </w:t>
            </w:r>
            <w:r>
              <w:rPr>
                <w:rFonts w:eastAsiaTheme="minorHAnsi"/>
                <w:lang w:eastAsia="en-US"/>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4B0C18">
        <w:trPr>
          <w:trHeight w:val="551"/>
        </w:trPr>
        <w:tc>
          <w:tcPr>
            <w:tcW w:w="304" w:type="pct"/>
          </w:tcPr>
          <w:p w:rsidR="004B0C18" w:rsidRDefault="004B0C18" w:rsidP="004B0C18">
            <w:pPr>
              <w:spacing w:line="283" w:lineRule="exact"/>
              <w:jc w:val="center"/>
            </w:pPr>
          </w:p>
        </w:tc>
        <w:tc>
          <w:tcPr>
            <w:tcW w:w="530" w:type="pct"/>
          </w:tcPr>
          <w:p w:rsidR="004B0C18" w:rsidRDefault="004B0C18" w:rsidP="004B0C18">
            <w:pPr>
              <w:spacing w:line="283" w:lineRule="exact"/>
            </w:pPr>
            <w:r>
              <w:t>12.2</w:t>
            </w:r>
          </w:p>
        </w:tc>
        <w:tc>
          <w:tcPr>
            <w:tcW w:w="1744" w:type="pct"/>
          </w:tcPr>
          <w:p w:rsidR="004B0C18" w:rsidRDefault="004B0C18" w:rsidP="004B0C18">
            <w:pPr>
              <w:spacing w:line="283" w:lineRule="exact"/>
              <w:jc w:val="both"/>
              <w:rPr>
                <w:rFonts w:eastAsiaTheme="minorHAnsi"/>
              </w:rPr>
            </w:pPr>
            <w:r>
              <w:rPr>
                <w:rFonts w:eastAsiaTheme="minorHAnsi"/>
                <w:lang w:eastAsia="en-US"/>
              </w:rPr>
              <w:t>Специальная деятельность</w:t>
            </w:r>
          </w:p>
        </w:tc>
        <w:tc>
          <w:tcPr>
            <w:tcW w:w="2422" w:type="pct"/>
          </w:tcPr>
          <w:p w:rsidR="004B0C18" w:rsidRDefault="004B0C18" w:rsidP="004B0C18">
            <w:pPr>
              <w:spacing w:line="283" w:lineRule="exact"/>
              <w:jc w:val="both"/>
              <w:rPr>
                <w:rFonts w:eastAsiaTheme="minorHAnsi"/>
              </w:rPr>
            </w:pPr>
            <w:r>
              <w:rPr>
                <w:rFonts w:eastAsiaTheme="minorHAnsi"/>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AC6101" w:rsidRDefault="009828EE">
      <w:pPr>
        <w:pStyle w:val="af7"/>
        <w:spacing w:line="283" w:lineRule="exact"/>
        <w:ind w:left="0" w:firstLine="709"/>
        <w:contextualSpacing w:val="0"/>
        <w:jc w:val="both"/>
        <w:rPr>
          <w:rFonts w:eastAsiaTheme="minorHAnsi"/>
        </w:rPr>
      </w:pPr>
      <w:r>
        <w:rPr>
          <w:rFonts w:eastAsiaTheme="minorHAnsi"/>
          <w:lang w:eastAsia="en-US"/>
        </w:rPr>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rsidR="00AC6101" w:rsidRDefault="009828EE">
      <w:pPr>
        <w:pStyle w:val="af7"/>
        <w:spacing w:line="283" w:lineRule="exact"/>
        <w:ind w:left="0" w:firstLine="709"/>
        <w:contextualSpacing w:val="0"/>
        <w:jc w:val="both"/>
        <w:rPr>
          <w:rFonts w:eastAsiaTheme="minorHAnsi"/>
        </w:rPr>
      </w:pPr>
      <w:r>
        <w:rPr>
          <w:rFonts w:eastAsiaTheme="minorHAnsi"/>
          <w:lang w:eastAsia="en-US"/>
        </w:rPr>
        <w:t xml:space="preserve">- выбор вида разрешенного использования с классом опасности выше; </w:t>
      </w:r>
    </w:p>
    <w:p w:rsidR="00AC6101" w:rsidRDefault="009828EE">
      <w:pPr>
        <w:pStyle w:val="af7"/>
        <w:spacing w:line="283" w:lineRule="exact"/>
        <w:ind w:left="0" w:firstLine="709"/>
        <w:contextualSpacing w:val="0"/>
        <w:jc w:val="both"/>
        <w:rPr>
          <w:rFonts w:eastAsiaTheme="minorHAnsi"/>
        </w:rPr>
      </w:pPr>
      <w:r>
        <w:rPr>
          <w:rFonts w:eastAsiaTheme="minorHAnsi"/>
          <w:lang w:eastAsia="en-US"/>
        </w:rPr>
        <w:t>- перевод из объекта не имеющего класс опасности в объект с классом опасности.</w:t>
      </w:r>
    </w:p>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3.2.4</w:t>
            </w:r>
          </w:p>
        </w:tc>
        <w:tc>
          <w:tcPr>
            <w:tcW w:w="1744" w:type="pct"/>
          </w:tcPr>
          <w:p w:rsidR="00AC6101" w:rsidRDefault="009828EE">
            <w:pPr>
              <w:spacing w:line="283" w:lineRule="exact"/>
              <w:jc w:val="both"/>
              <w:rPr>
                <w:rFonts w:eastAsiaTheme="minorHAnsi"/>
              </w:rPr>
            </w:pPr>
            <w:r>
              <w:rPr>
                <w:rFonts w:eastAsiaTheme="minorHAnsi"/>
                <w:lang w:eastAsia="en-US"/>
              </w:rPr>
              <w:t>Общежития</w:t>
            </w: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3.4.1</w:t>
            </w:r>
          </w:p>
        </w:tc>
        <w:tc>
          <w:tcPr>
            <w:tcW w:w="1744" w:type="pct"/>
          </w:tcPr>
          <w:p w:rsidR="00AC6101" w:rsidRDefault="009828EE">
            <w:pPr>
              <w:spacing w:line="283" w:lineRule="exact"/>
              <w:jc w:val="both"/>
              <w:rPr>
                <w:rFonts w:eastAsia="Calibri"/>
              </w:rPr>
            </w:pPr>
            <w:r>
              <w:rPr>
                <w:rFonts w:eastAsia="Calibri"/>
                <w:lang w:eastAsia="en-US"/>
              </w:rPr>
              <w:t>Амбулаторно-поликлиническое обслуживание</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Pr>
                <w:rFonts w:eastAsia="Calibri"/>
                <w:lang w:eastAsia="en-US"/>
              </w:rPr>
              <w:lastRenderedPageBreak/>
              <w:t>молочные кухни, станции донорства крови, клинические лаборатории)</w:t>
            </w:r>
          </w:p>
        </w:tc>
      </w:tr>
      <w:tr w:rsidR="00AC6101">
        <w:tc>
          <w:tcPr>
            <w:tcW w:w="304" w:type="pct"/>
          </w:tcPr>
          <w:p w:rsidR="00AC6101" w:rsidRDefault="009828EE">
            <w:pPr>
              <w:spacing w:line="283" w:lineRule="exact"/>
              <w:jc w:val="center"/>
            </w:pPr>
            <w:r>
              <w:lastRenderedPageBreak/>
              <w:t>3</w:t>
            </w:r>
          </w:p>
        </w:tc>
        <w:tc>
          <w:tcPr>
            <w:tcW w:w="530" w:type="pct"/>
          </w:tcPr>
          <w:p w:rsidR="00AC6101" w:rsidRDefault="009828EE">
            <w:pPr>
              <w:spacing w:line="283" w:lineRule="exact"/>
              <w:jc w:val="both"/>
            </w:pPr>
            <w:r>
              <w:t>4.1</w:t>
            </w:r>
          </w:p>
        </w:tc>
        <w:tc>
          <w:tcPr>
            <w:tcW w:w="1744" w:type="pct"/>
          </w:tcPr>
          <w:p w:rsidR="00AC6101" w:rsidRDefault="009828EE">
            <w:pPr>
              <w:spacing w:line="283" w:lineRule="exact"/>
              <w:jc w:val="both"/>
              <w:rPr>
                <w:rFonts w:eastAsiaTheme="minorHAnsi"/>
              </w:rPr>
            </w:pPr>
            <w:r>
              <w:rPr>
                <w:rFonts w:eastAsiaTheme="minorHAnsi"/>
                <w:lang w:eastAsia="en-US"/>
              </w:rPr>
              <w:t>Деловое управление</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both"/>
            </w:pPr>
            <w:r>
              <w:t>4.9</w:t>
            </w:r>
          </w:p>
        </w:tc>
        <w:tc>
          <w:tcPr>
            <w:tcW w:w="1744" w:type="pct"/>
          </w:tcPr>
          <w:p w:rsidR="00AC6101" w:rsidRDefault="009828EE">
            <w:pPr>
              <w:spacing w:line="283" w:lineRule="exact"/>
              <w:jc w:val="both"/>
              <w:rPr>
                <w:rFonts w:eastAsiaTheme="minorHAnsi"/>
              </w:rPr>
            </w:pPr>
            <w:r>
              <w:rPr>
                <w:rFonts w:eastAsiaTheme="minorHAnsi"/>
                <w:lang w:eastAsia="en-US"/>
              </w:rPr>
              <w:t>Служебные гаражи</w:t>
            </w:r>
          </w:p>
          <w:p w:rsidR="00AC6101" w:rsidRDefault="00AC6101">
            <w:pPr>
              <w:tabs>
                <w:tab w:val="left" w:pos="960"/>
              </w:tabs>
              <w:spacing w:line="283" w:lineRule="exact"/>
              <w:rPr>
                <w:rFonts w:eastAsia="Calibr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both"/>
            </w:pPr>
            <w:r>
              <w:t>6.9.1</w:t>
            </w:r>
          </w:p>
          <w:p w:rsidR="00AC6101" w:rsidRDefault="00AC6101">
            <w:pPr>
              <w:spacing w:line="283" w:lineRule="exact"/>
              <w:jc w:val="both"/>
            </w:pPr>
          </w:p>
        </w:tc>
        <w:tc>
          <w:tcPr>
            <w:tcW w:w="1744" w:type="pct"/>
          </w:tcPr>
          <w:p w:rsidR="00AC6101" w:rsidRDefault="009828EE">
            <w:pPr>
              <w:spacing w:line="283" w:lineRule="exact"/>
              <w:jc w:val="both"/>
              <w:rPr>
                <w:rFonts w:eastAsiaTheme="minorHAnsi"/>
              </w:rPr>
            </w:pPr>
            <w:r>
              <w:rPr>
                <w:rFonts w:eastAsiaTheme="minorHAnsi"/>
                <w:lang w:eastAsia="en-US"/>
              </w:rPr>
              <w:t>Складские площадки</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C6101">
        <w:tc>
          <w:tcPr>
            <w:tcW w:w="304" w:type="pct"/>
          </w:tcPr>
          <w:p w:rsidR="00AC6101" w:rsidRDefault="009828EE">
            <w:pPr>
              <w:spacing w:line="283" w:lineRule="exact"/>
              <w:jc w:val="center"/>
            </w:pPr>
            <w:r>
              <w:t>6</w:t>
            </w:r>
          </w:p>
        </w:tc>
        <w:tc>
          <w:tcPr>
            <w:tcW w:w="530" w:type="pct"/>
          </w:tcPr>
          <w:p w:rsidR="00AC6101" w:rsidRDefault="009828EE">
            <w:pPr>
              <w:spacing w:line="283" w:lineRule="exact"/>
              <w:jc w:val="both"/>
            </w:pPr>
            <w:r>
              <w:t>12.0.2</w:t>
            </w:r>
          </w:p>
        </w:tc>
        <w:tc>
          <w:tcPr>
            <w:tcW w:w="1744"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pStyle w:val="af7"/>
        <w:spacing w:line="283" w:lineRule="exact"/>
        <w:ind w:left="0" w:firstLine="709"/>
        <w:contextualSpacing w:val="0"/>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27</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2.2</w:t>
            </w:r>
          </w:p>
        </w:tc>
        <w:tc>
          <w:tcPr>
            <w:tcW w:w="1744" w:type="pct"/>
          </w:tcPr>
          <w:p w:rsidR="00AC6101" w:rsidRDefault="009828EE">
            <w:pPr>
              <w:spacing w:line="283" w:lineRule="exact"/>
              <w:jc w:val="both"/>
              <w:rPr>
                <w:rFonts w:eastAsia="Calibri"/>
              </w:rPr>
            </w:pPr>
            <w:r>
              <w:rPr>
                <w:rFonts w:eastAsiaTheme="minorHAnsi"/>
                <w:lang w:eastAsia="en-US"/>
              </w:rPr>
              <w:t>Для ведения личного подсобного хозяйства (приусадебный земельный участок)</w:t>
            </w:r>
          </w:p>
        </w:tc>
        <w:tc>
          <w:tcPr>
            <w:tcW w:w="2422" w:type="pct"/>
          </w:tcPr>
          <w:p w:rsidR="00AC6101" w:rsidRDefault="009828EE">
            <w:pPr>
              <w:spacing w:line="283" w:lineRule="exact"/>
              <w:jc w:val="both"/>
              <w:rPr>
                <w:rFonts w:eastAsiaTheme="minorHAnsi"/>
              </w:rPr>
            </w:pPr>
            <w:r>
              <w:rPr>
                <w:rFonts w:eastAsiaTheme="minorHAnsi"/>
                <w:lang w:eastAsia="en-US"/>
              </w:rPr>
              <w:t>Размещение жилого дома, указанного в описании вида разрешенного использования с кодом 2.1 Классификатора;</w:t>
            </w:r>
          </w:p>
          <w:p w:rsidR="00AC6101" w:rsidRDefault="009828EE">
            <w:pPr>
              <w:spacing w:line="283" w:lineRule="exact"/>
              <w:jc w:val="both"/>
              <w:rPr>
                <w:rFonts w:eastAsiaTheme="minorHAnsi"/>
              </w:rPr>
            </w:pPr>
            <w:r>
              <w:rPr>
                <w:rFonts w:eastAsiaTheme="minorHAnsi"/>
                <w:lang w:eastAsia="en-US"/>
              </w:rPr>
              <w:t xml:space="preserve">производство сельскохозяйственной </w:t>
            </w:r>
            <w:r>
              <w:rPr>
                <w:rFonts w:eastAsiaTheme="minorHAnsi"/>
                <w:lang w:eastAsia="en-US"/>
              </w:rPr>
              <w:lastRenderedPageBreak/>
              <w:t>продукции;</w:t>
            </w:r>
          </w:p>
          <w:p w:rsidR="00AC6101" w:rsidRDefault="009828EE">
            <w:pPr>
              <w:spacing w:line="283" w:lineRule="exact"/>
              <w:jc w:val="both"/>
              <w:rPr>
                <w:rFonts w:eastAsiaTheme="minorHAnsi"/>
              </w:rPr>
            </w:pPr>
            <w:r>
              <w:rPr>
                <w:rFonts w:eastAsiaTheme="minorHAnsi"/>
                <w:lang w:eastAsia="en-US"/>
              </w:rPr>
              <w:t>размещение гаража и иных вспомогательных сооружений;</w:t>
            </w:r>
          </w:p>
          <w:p w:rsidR="00AC6101" w:rsidRDefault="009828EE">
            <w:pPr>
              <w:spacing w:line="283" w:lineRule="exact"/>
              <w:jc w:val="both"/>
              <w:rPr>
                <w:rFonts w:eastAsia="Calibri"/>
              </w:rPr>
            </w:pPr>
            <w:r>
              <w:rPr>
                <w:rFonts w:eastAsiaTheme="minorHAnsi"/>
                <w:lang w:eastAsia="en-US"/>
              </w:rPr>
              <w:t>содержание сельскохозяйственных животных</w:t>
            </w:r>
          </w:p>
        </w:tc>
      </w:tr>
      <w:tr w:rsidR="00AC6101">
        <w:tc>
          <w:tcPr>
            <w:tcW w:w="304" w:type="pct"/>
          </w:tcPr>
          <w:p w:rsidR="00AC6101" w:rsidRDefault="009828EE">
            <w:pPr>
              <w:spacing w:line="283" w:lineRule="exact"/>
              <w:jc w:val="center"/>
            </w:pPr>
            <w:r>
              <w:lastRenderedPageBreak/>
              <w:t>2</w:t>
            </w:r>
          </w:p>
        </w:tc>
        <w:tc>
          <w:tcPr>
            <w:tcW w:w="530" w:type="pct"/>
          </w:tcPr>
          <w:p w:rsidR="00AC6101" w:rsidRDefault="009828EE">
            <w:pPr>
              <w:spacing w:line="283" w:lineRule="exact"/>
              <w:jc w:val="both"/>
            </w:pPr>
            <w:r>
              <w:t>3.3</w:t>
            </w:r>
          </w:p>
        </w:tc>
        <w:tc>
          <w:tcPr>
            <w:tcW w:w="1744" w:type="pct"/>
          </w:tcPr>
          <w:p w:rsidR="00AC6101" w:rsidRDefault="009828EE">
            <w:pPr>
              <w:spacing w:line="283" w:lineRule="exact"/>
              <w:jc w:val="both"/>
              <w:rPr>
                <w:rFonts w:eastAsia="Calibri"/>
              </w:rPr>
            </w:pPr>
            <w:r>
              <w:rPr>
                <w:rFonts w:eastAsia="Calibri"/>
                <w:lang w:eastAsia="en-US"/>
              </w:rPr>
              <w:t>Бытовое обслуживание</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4.4</w:t>
            </w:r>
          </w:p>
        </w:tc>
        <w:tc>
          <w:tcPr>
            <w:tcW w:w="1744" w:type="pct"/>
          </w:tcPr>
          <w:p w:rsidR="00AC6101" w:rsidRDefault="009828EE">
            <w:pPr>
              <w:spacing w:line="283" w:lineRule="exact"/>
              <w:jc w:val="both"/>
              <w:rPr>
                <w:rFonts w:eastAsiaTheme="minorHAnsi"/>
              </w:rPr>
            </w:pPr>
            <w:r>
              <w:rPr>
                <w:rFonts w:eastAsiaTheme="minorHAnsi"/>
                <w:lang w:eastAsia="en-US"/>
              </w:rPr>
              <w:t>Магазины</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both"/>
            </w:pPr>
            <w:r>
              <w:t>4.6</w:t>
            </w:r>
          </w:p>
        </w:tc>
        <w:tc>
          <w:tcPr>
            <w:tcW w:w="1744" w:type="pct"/>
          </w:tcPr>
          <w:p w:rsidR="00AC6101" w:rsidRDefault="009828EE">
            <w:pPr>
              <w:spacing w:line="283" w:lineRule="exact"/>
              <w:jc w:val="both"/>
              <w:rPr>
                <w:rFonts w:eastAsiaTheme="minorHAnsi"/>
              </w:rPr>
            </w:pPr>
            <w:r>
              <w:rPr>
                <w:rFonts w:eastAsiaTheme="minorHAnsi"/>
                <w:lang w:eastAsia="en-US"/>
              </w:rPr>
              <w:t>Общественное питание</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both"/>
            </w:pPr>
            <w:r>
              <w:t>13.1</w:t>
            </w:r>
          </w:p>
        </w:tc>
        <w:tc>
          <w:tcPr>
            <w:tcW w:w="1744" w:type="pct"/>
          </w:tcPr>
          <w:p w:rsidR="00AC6101" w:rsidRDefault="009828EE">
            <w:pPr>
              <w:spacing w:line="283" w:lineRule="exact"/>
              <w:jc w:val="both"/>
              <w:rPr>
                <w:rFonts w:eastAsiaTheme="minorHAnsi"/>
              </w:rPr>
            </w:pPr>
            <w:r>
              <w:rPr>
                <w:rFonts w:eastAsiaTheme="minorHAnsi"/>
                <w:lang w:eastAsia="en-US"/>
              </w:rPr>
              <w:t>Ведение огородничества</w:t>
            </w:r>
          </w:p>
        </w:tc>
        <w:tc>
          <w:tcPr>
            <w:tcW w:w="2422"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Theme="minorHAnsi"/>
              </w:rPr>
            </w:pPr>
            <w:r>
              <w:rPr>
                <w:rFonts w:eastAsiaTheme="minorHAnsi"/>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28</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jc w:val="both"/>
              <w:rPr>
                <w:rFonts w:eastAsia="Calibri"/>
              </w:rPr>
            </w:pPr>
            <w:r>
              <w:rPr>
                <w:rFonts w:eastAsia="Calibri"/>
                <w:lang w:eastAsia="en-US"/>
              </w:rPr>
              <w:t>Хранение автотранспорта</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tc>
        <w:tc>
          <w:tcPr>
            <w:tcW w:w="1875"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 разрыв от сооружений для хранения легкового автотранспорта до объектов </w:t>
            </w:r>
            <w:r>
              <w:lastRenderedPageBreak/>
              <w:t>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2</w:t>
            </w:r>
          </w:p>
        </w:tc>
        <w:tc>
          <w:tcPr>
            <w:tcW w:w="1342" w:type="pct"/>
          </w:tcPr>
          <w:p w:rsidR="00AC6101" w:rsidRDefault="009828EE">
            <w:pPr>
              <w:spacing w:line="283" w:lineRule="exact"/>
              <w:jc w:val="both"/>
            </w:pPr>
            <w:r>
              <w:rPr>
                <w:rFonts w:eastAsia="Calibri"/>
                <w:lang w:eastAsia="en-US"/>
              </w:rPr>
              <w:t>Размещение гаражей для собственных нужд</w:t>
            </w:r>
          </w:p>
        </w:tc>
        <w:tc>
          <w:tcPr>
            <w:tcW w:w="1499"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tc>
        <w:tc>
          <w:tcPr>
            <w:tcW w:w="1875"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3</w:t>
            </w:r>
          </w:p>
        </w:tc>
        <w:tc>
          <w:tcPr>
            <w:tcW w:w="1342"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w:t>
            </w:r>
            <w:r>
              <w:rPr>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lastRenderedPageBreak/>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4</w:t>
            </w:r>
          </w:p>
        </w:tc>
        <w:tc>
          <w:tcPr>
            <w:tcW w:w="1342" w:type="pct"/>
          </w:tcPr>
          <w:p w:rsidR="00AC6101" w:rsidRDefault="009828EE">
            <w:pPr>
              <w:spacing w:line="283" w:lineRule="exact"/>
              <w:jc w:val="both"/>
              <w:rPr>
                <w:rFonts w:eastAsia="Calibri"/>
              </w:rPr>
            </w:pPr>
            <w:r>
              <w:rPr>
                <w:rFonts w:eastAsia="Calibri"/>
                <w:lang w:eastAsia="en-US"/>
              </w:rPr>
              <w:t>Общежития</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5</w:t>
            </w:r>
          </w:p>
        </w:tc>
        <w:tc>
          <w:tcPr>
            <w:tcW w:w="1342" w:type="pct"/>
          </w:tcPr>
          <w:p w:rsidR="00AC6101" w:rsidRDefault="009828EE">
            <w:pPr>
              <w:spacing w:line="283" w:lineRule="exact"/>
              <w:jc w:val="both"/>
              <w:rPr>
                <w:rFonts w:eastAsia="Calibri"/>
              </w:rPr>
            </w:pPr>
            <w:r>
              <w:rPr>
                <w:rFonts w:eastAsia="Calibri"/>
                <w:lang w:eastAsia="en-US"/>
              </w:rPr>
              <w:t>Бытовое обслуживание</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6</w:t>
            </w:r>
          </w:p>
        </w:tc>
        <w:tc>
          <w:tcPr>
            <w:tcW w:w="1342" w:type="pct"/>
          </w:tcPr>
          <w:p w:rsidR="00AC6101" w:rsidRDefault="009828EE">
            <w:pPr>
              <w:spacing w:line="283" w:lineRule="exact"/>
              <w:jc w:val="both"/>
              <w:rPr>
                <w:rFonts w:eastAsia="Calibri"/>
              </w:rPr>
            </w:pPr>
            <w:r>
              <w:rPr>
                <w:rFonts w:eastAsia="Calibri"/>
                <w:lang w:eastAsia="en-US"/>
              </w:rPr>
              <w:t>Амбулаторно-</w:t>
            </w:r>
            <w:r>
              <w:rPr>
                <w:rFonts w:eastAsia="Calibri"/>
                <w:lang w:eastAsia="en-US"/>
              </w:rPr>
              <w:lastRenderedPageBreak/>
              <w:t>поликлиническое обслуживание</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lastRenderedPageBreak/>
              <w:t xml:space="preserve">не подлежат </w:t>
            </w:r>
            <w:r>
              <w:rPr>
                <w:lang w:eastAsia="en-US"/>
              </w:rPr>
              <w:lastRenderedPageBreak/>
              <w:t>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 xml:space="preserve">Минимальные отступы зданий, </w:t>
            </w:r>
            <w:r>
              <w:lastRenderedPageBreak/>
              <w:t>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16 м. </w:t>
            </w:r>
          </w:p>
          <w:p w:rsidR="00AC6101" w:rsidRDefault="009828EE">
            <w:pPr>
              <w:spacing w:line="283" w:lineRule="exact"/>
              <w:jc w:val="both"/>
            </w:pPr>
            <w: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AC6101">
        <w:tc>
          <w:tcPr>
            <w:tcW w:w="284" w:type="pct"/>
          </w:tcPr>
          <w:p w:rsidR="00AC6101" w:rsidRDefault="009828EE">
            <w:pPr>
              <w:spacing w:line="283" w:lineRule="exact"/>
              <w:jc w:val="center"/>
            </w:pPr>
            <w:r>
              <w:lastRenderedPageBreak/>
              <w:t>7</w:t>
            </w:r>
          </w:p>
        </w:tc>
        <w:tc>
          <w:tcPr>
            <w:tcW w:w="1342" w:type="pct"/>
          </w:tcPr>
          <w:p w:rsidR="00AC6101" w:rsidRDefault="009828EE">
            <w:pPr>
              <w:spacing w:line="283" w:lineRule="exact"/>
              <w:jc w:val="both"/>
              <w:rPr>
                <w:rFonts w:eastAsia="Calibri"/>
              </w:rPr>
            </w:pPr>
            <w:r>
              <w:rPr>
                <w:rFonts w:eastAsia="Calibri"/>
                <w:lang w:eastAsia="en-US"/>
              </w:rPr>
              <w:t>Обеспечение деятельности в области гидрометеорологии и смежных с ней областях</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8</w:t>
            </w:r>
          </w:p>
        </w:tc>
        <w:tc>
          <w:tcPr>
            <w:tcW w:w="1342" w:type="pct"/>
          </w:tcPr>
          <w:p w:rsidR="00AC6101" w:rsidRDefault="009828EE">
            <w:pPr>
              <w:spacing w:line="283" w:lineRule="exact"/>
              <w:jc w:val="both"/>
              <w:rPr>
                <w:rFonts w:eastAsia="Calibri"/>
              </w:rPr>
            </w:pPr>
            <w:r>
              <w:rPr>
                <w:rFonts w:eastAsia="Calibri"/>
                <w:lang w:eastAsia="en-US"/>
              </w:rPr>
              <w:t>Проведение научных исследований</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Pr>
                <w:lang w:eastAsia="en-US"/>
              </w:rPr>
              <w:lastRenderedPageBreak/>
              <w:t>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lastRenderedPageBreak/>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9</w:t>
            </w:r>
          </w:p>
        </w:tc>
        <w:tc>
          <w:tcPr>
            <w:tcW w:w="1342" w:type="pct"/>
          </w:tcPr>
          <w:p w:rsidR="00AC6101" w:rsidRDefault="009828EE">
            <w:pPr>
              <w:spacing w:line="283" w:lineRule="exact"/>
              <w:jc w:val="both"/>
              <w:rPr>
                <w:rFonts w:eastAsia="Calibri"/>
              </w:rPr>
            </w:pPr>
            <w:r>
              <w:rPr>
                <w:rFonts w:eastAsia="Calibri"/>
                <w:lang w:eastAsia="en-US"/>
              </w:rPr>
              <w:t>Проведение научных испытаний</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10</w:t>
            </w:r>
          </w:p>
        </w:tc>
        <w:tc>
          <w:tcPr>
            <w:tcW w:w="1342" w:type="pct"/>
          </w:tcPr>
          <w:p w:rsidR="00AC6101" w:rsidRDefault="009828EE">
            <w:pPr>
              <w:spacing w:line="283" w:lineRule="exact"/>
              <w:jc w:val="both"/>
              <w:rPr>
                <w:rFonts w:eastAsia="Calibri"/>
              </w:rPr>
            </w:pPr>
            <w:r>
              <w:rPr>
                <w:rFonts w:eastAsia="Calibri"/>
                <w:lang w:eastAsia="en-US"/>
              </w:rPr>
              <w:t>Приюты для животных</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до границ земельного участка – 3 м.</w:t>
            </w:r>
          </w:p>
          <w:p w:rsidR="00AC6101" w:rsidRDefault="009828EE">
            <w:pPr>
              <w:spacing w:line="283" w:lineRule="exact"/>
              <w:jc w:val="both"/>
            </w:pPr>
            <w:r>
              <w:t>Максимальный процент застройки в границах земельного участка – 60 %.</w:t>
            </w:r>
          </w:p>
          <w:p w:rsidR="00AC6101" w:rsidRDefault="009828EE">
            <w:pPr>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492.1325800.2020 «Свод правил. Приюты для животных. Правила проектирования».</w:t>
            </w:r>
          </w:p>
        </w:tc>
      </w:tr>
      <w:tr w:rsidR="00AC6101">
        <w:tc>
          <w:tcPr>
            <w:tcW w:w="284" w:type="pct"/>
          </w:tcPr>
          <w:p w:rsidR="00AC6101" w:rsidRDefault="009828EE">
            <w:pPr>
              <w:spacing w:line="283" w:lineRule="exact"/>
              <w:jc w:val="center"/>
            </w:pPr>
            <w:r>
              <w:t>11</w:t>
            </w:r>
          </w:p>
        </w:tc>
        <w:tc>
          <w:tcPr>
            <w:tcW w:w="1342" w:type="pct"/>
          </w:tcPr>
          <w:p w:rsidR="00AC6101" w:rsidRDefault="009828EE">
            <w:pPr>
              <w:spacing w:line="283" w:lineRule="exact"/>
              <w:rPr>
                <w:rFonts w:eastAsia="Calibri"/>
              </w:rPr>
            </w:pPr>
            <w:r>
              <w:rPr>
                <w:rFonts w:eastAsia="Calibri"/>
                <w:lang w:eastAsia="en-US"/>
              </w:rPr>
              <w:t>Деловое управление</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lastRenderedPageBreak/>
              <w:t xml:space="preserve">не подлежат </w:t>
            </w:r>
            <w:r>
              <w:rPr>
                <w:lang w:eastAsia="en-US"/>
              </w:rPr>
              <w:lastRenderedPageBreak/>
              <w:t>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 xml:space="preserve">Минимальные отступы зданий, </w:t>
            </w:r>
            <w:r>
              <w:lastRenderedPageBreak/>
              <w:t>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12</w:t>
            </w:r>
          </w:p>
        </w:tc>
        <w:tc>
          <w:tcPr>
            <w:tcW w:w="1342" w:type="pct"/>
          </w:tcPr>
          <w:p w:rsidR="00AC6101" w:rsidRDefault="009828EE">
            <w:pPr>
              <w:spacing w:line="283" w:lineRule="exact"/>
              <w:jc w:val="both"/>
              <w:rPr>
                <w:rFonts w:eastAsia="Calibri"/>
              </w:rPr>
            </w:pPr>
            <w:r>
              <w:rPr>
                <w:rFonts w:eastAsia="Calibri"/>
                <w:lang w:eastAsia="en-US"/>
              </w:rPr>
              <w:t>Магазины</w:t>
            </w:r>
          </w:p>
          <w:p w:rsidR="00AC6101" w:rsidRDefault="00AC6101">
            <w:pPr>
              <w:spacing w:line="283" w:lineRule="exact"/>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13</w:t>
            </w:r>
          </w:p>
        </w:tc>
        <w:tc>
          <w:tcPr>
            <w:tcW w:w="1342"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rPr>
                <w:rFonts w:eastAsia="Calibri"/>
              </w:rPr>
            </w:pP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w:t>
            </w:r>
            <w:r>
              <w:rPr>
                <w:lang w:eastAsia="en-US"/>
              </w:rPr>
              <w:lastRenderedPageBreak/>
              <w:t>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14</w:t>
            </w:r>
          </w:p>
        </w:tc>
        <w:tc>
          <w:tcPr>
            <w:tcW w:w="1342" w:type="pct"/>
          </w:tcPr>
          <w:p w:rsidR="00AC6101" w:rsidRDefault="009828EE">
            <w:pPr>
              <w:spacing w:line="283" w:lineRule="exact"/>
              <w:jc w:val="both"/>
              <w:rPr>
                <w:rFonts w:eastAsia="Calibri"/>
              </w:rPr>
            </w:pPr>
            <w:r>
              <w:rPr>
                <w:rFonts w:eastAsia="Calibri"/>
                <w:lang w:eastAsia="en-US"/>
              </w:rPr>
              <w:t>Служебные гаражи</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15</w:t>
            </w:r>
          </w:p>
        </w:tc>
        <w:tc>
          <w:tcPr>
            <w:tcW w:w="1342" w:type="pct"/>
          </w:tcPr>
          <w:p w:rsidR="00AC6101" w:rsidRDefault="009828EE">
            <w:pPr>
              <w:spacing w:line="283" w:lineRule="exact"/>
              <w:jc w:val="both"/>
              <w:rPr>
                <w:rFonts w:eastAsia="Calibri"/>
              </w:rPr>
            </w:pPr>
            <w:r>
              <w:rPr>
                <w:rFonts w:eastAsia="Calibri"/>
                <w:lang w:eastAsia="en-US"/>
              </w:rPr>
              <w:t>Заправка транспортных средств</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16</w:t>
            </w:r>
          </w:p>
        </w:tc>
        <w:tc>
          <w:tcPr>
            <w:tcW w:w="1342" w:type="pct"/>
          </w:tcPr>
          <w:p w:rsidR="00AC6101" w:rsidRDefault="009828EE">
            <w:pPr>
              <w:spacing w:line="283" w:lineRule="exact"/>
              <w:jc w:val="both"/>
              <w:rPr>
                <w:rFonts w:eastAsia="Calibri"/>
              </w:rPr>
            </w:pPr>
            <w:r>
              <w:rPr>
                <w:rFonts w:eastAsia="Calibri"/>
                <w:lang w:eastAsia="en-US"/>
              </w:rPr>
              <w:t>Автомобильные мойки</w:t>
            </w:r>
          </w:p>
        </w:tc>
        <w:tc>
          <w:tcPr>
            <w:tcW w:w="1499" w:type="pct"/>
          </w:tcPr>
          <w:p w:rsidR="00AC6101" w:rsidRDefault="009828EE">
            <w:pPr>
              <w:spacing w:line="283" w:lineRule="exact"/>
              <w:jc w:val="both"/>
            </w:pPr>
            <w:r>
              <w:rPr>
                <w:lang w:eastAsia="en-US"/>
              </w:rPr>
              <w:t xml:space="preserve">не подлежат установлению и </w:t>
            </w:r>
            <w:r>
              <w:rPr>
                <w:lang w:eastAsia="en-US"/>
              </w:rPr>
              <w:lastRenderedPageBreak/>
              <w:t>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lastRenderedPageBreak/>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17</w:t>
            </w:r>
          </w:p>
        </w:tc>
        <w:tc>
          <w:tcPr>
            <w:tcW w:w="1342" w:type="pct"/>
          </w:tcPr>
          <w:p w:rsidR="00AC6101" w:rsidRDefault="009828EE">
            <w:pPr>
              <w:spacing w:line="283" w:lineRule="exact"/>
              <w:jc w:val="both"/>
              <w:rPr>
                <w:rFonts w:eastAsia="Calibri"/>
              </w:rPr>
            </w:pPr>
            <w:r>
              <w:rPr>
                <w:rFonts w:eastAsia="Calibri"/>
                <w:lang w:eastAsia="en-US"/>
              </w:rPr>
              <w:t>Ремонт автомобилей</w:t>
            </w:r>
          </w:p>
          <w:p w:rsidR="00AC6101" w:rsidRDefault="00AC6101">
            <w:pPr>
              <w:tabs>
                <w:tab w:val="left" w:pos="960"/>
              </w:tabs>
              <w:spacing w:line="283" w:lineRule="exact"/>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18</w:t>
            </w:r>
          </w:p>
        </w:tc>
        <w:tc>
          <w:tcPr>
            <w:tcW w:w="1342" w:type="pct"/>
          </w:tcPr>
          <w:p w:rsidR="00AC6101" w:rsidRDefault="009828EE">
            <w:pPr>
              <w:spacing w:line="283" w:lineRule="exact"/>
              <w:jc w:val="both"/>
              <w:rPr>
                <w:rFonts w:eastAsia="Calibri"/>
              </w:rPr>
            </w:pPr>
            <w:r>
              <w:rPr>
                <w:rFonts w:eastAsia="Calibri"/>
                <w:lang w:eastAsia="en-US"/>
              </w:rPr>
              <w:t>Склад</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Pr>
                <w:lang w:eastAsia="en-US"/>
              </w:rPr>
              <w:lastRenderedPageBreak/>
              <w:t>земельного законодательства</w:t>
            </w:r>
          </w:p>
        </w:tc>
        <w:tc>
          <w:tcPr>
            <w:tcW w:w="1875"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 xml:space="preserve">СП 42.13330.2016. «Свод правил. Градостроительство. Планировка </w:t>
            </w:r>
            <w:r>
              <w:rPr>
                <w:lang w:eastAsia="en-US"/>
              </w:rPr>
              <w:lastRenderedPageBreak/>
              <w:t>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19</w:t>
            </w:r>
          </w:p>
        </w:tc>
        <w:tc>
          <w:tcPr>
            <w:tcW w:w="1342" w:type="pct"/>
          </w:tcPr>
          <w:p w:rsidR="00AC6101" w:rsidRDefault="009828EE">
            <w:pPr>
              <w:spacing w:line="283" w:lineRule="exact"/>
              <w:jc w:val="both"/>
              <w:rPr>
                <w:rFonts w:eastAsia="Calibri"/>
              </w:rPr>
            </w:pPr>
            <w:r>
              <w:rPr>
                <w:rFonts w:eastAsia="Calibri"/>
                <w:lang w:eastAsia="en-US"/>
              </w:rPr>
              <w:t>Складские площадки</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bl>
    <w:p w:rsidR="00AC6101" w:rsidRDefault="00D94214">
      <w:pPr>
        <w:tabs>
          <w:tab w:val="left" w:pos="1276"/>
        </w:tabs>
        <w:spacing w:line="283" w:lineRule="exact"/>
        <w:ind w:firstLine="709"/>
        <w:jc w:val="both"/>
      </w:pPr>
      <w:r>
        <w:t>10</w:t>
      </w:r>
      <w:r w:rsidR="009828EE">
        <w:t xml:space="preserve">.7.2. </w:t>
      </w:r>
      <w:bookmarkStart w:id="122" w:name="_Toc40445591"/>
      <w:bookmarkStart w:id="123" w:name="_Toc41044416"/>
      <w:r w:rsidR="009828EE">
        <w:t xml:space="preserve">Для иных видов разрешенного использования земельных участков и объектов капитального строительства, не указанных в таблице 28,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AC6101" w:rsidRDefault="009828EE" w:rsidP="00931F0C">
      <w:pPr>
        <w:numPr>
          <w:ilvl w:val="0"/>
          <w:numId w:val="73"/>
        </w:numPr>
        <w:spacing w:line="283" w:lineRule="exact"/>
        <w:ind w:left="0" w:firstLine="709"/>
        <w:jc w:val="both"/>
      </w:pP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p w:rsidR="00AC6101" w:rsidRDefault="009828EE" w:rsidP="00931F0C">
      <w:pPr>
        <w:numPr>
          <w:ilvl w:val="0"/>
          <w:numId w:val="73"/>
        </w:numPr>
        <w:spacing w:line="283" w:lineRule="exact"/>
        <w:ind w:left="0" w:firstLine="709"/>
        <w:jc w:val="both"/>
      </w:pPr>
      <w:r>
        <w:rPr>
          <w:lang w:eastAsia="en-US"/>
        </w:rPr>
        <w:t xml:space="preserve">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AC6101" w:rsidRDefault="009828EE" w:rsidP="00931F0C">
      <w:pPr>
        <w:numPr>
          <w:ilvl w:val="0"/>
          <w:numId w:val="73"/>
        </w:numPr>
        <w:spacing w:line="283" w:lineRule="exact"/>
        <w:ind w:left="0" w:firstLine="709"/>
        <w:jc w:val="both"/>
      </w:pPr>
      <w:r>
        <w:rPr>
          <w:lang w:eastAsia="en-US"/>
        </w:rPr>
        <w:t>СанПиН 2.2.1/2.1.1.1200-03 «Санитарно-защитные зоны и санитарная классификация предприятий, сооружений и иных объектов».</w:t>
      </w:r>
    </w:p>
    <w:p w:rsidR="00AC6101" w:rsidRDefault="00D94214">
      <w:pPr>
        <w:spacing w:line="283" w:lineRule="exact"/>
        <w:ind w:firstLine="709"/>
        <w:jc w:val="both"/>
      </w:pPr>
      <w:r>
        <w:rPr>
          <w:lang w:eastAsia="en-US"/>
        </w:rPr>
        <w:t>10</w:t>
      </w:r>
      <w:r w:rsidR="009828EE">
        <w:rPr>
          <w:lang w:eastAsia="en-US"/>
        </w:rPr>
        <w:t>.7.3. 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AC6101" w:rsidRDefault="00D94214">
      <w:pPr>
        <w:tabs>
          <w:tab w:val="left" w:pos="1276"/>
        </w:tabs>
        <w:spacing w:line="283" w:lineRule="exact"/>
        <w:ind w:firstLine="709"/>
        <w:jc w:val="both"/>
        <w:rPr>
          <w:lang w:eastAsia="en-US"/>
        </w:rPr>
      </w:pPr>
      <w:r>
        <w:t>10</w:t>
      </w:r>
      <w:r w:rsidR="009828EE">
        <w:t xml:space="preserve">.7.4.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D94214">
      <w:pPr>
        <w:pStyle w:val="3"/>
        <w:spacing w:before="0" w:line="283" w:lineRule="exact"/>
        <w:ind w:firstLine="709"/>
        <w:jc w:val="both"/>
        <w:rPr>
          <w:rFonts w:ascii="Times New Roman" w:hAnsi="Times New Roman"/>
          <w:color w:val="auto"/>
        </w:rPr>
      </w:pPr>
      <w:bookmarkStart w:id="124" w:name="_Toc118110265"/>
      <w:r>
        <w:rPr>
          <w:rFonts w:ascii="Times New Roman" w:hAnsi="Times New Roman"/>
          <w:color w:val="auto"/>
        </w:rPr>
        <w:t>10</w:t>
      </w:r>
      <w:r w:rsidR="009828EE">
        <w:rPr>
          <w:rFonts w:ascii="Times New Roman" w:hAnsi="Times New Roman"/>
          <w:color w:val="auto"/>
        </w:rPr>
        <w:t>.8. Коммунально-складская зона (П2)</w:t>
      </w:r>
      <w:bookmarkEnd w:id="122"/>
      <w:bookmarkEnd w:id="123"/>
      <w:bookmarkEnd w:id="124"/>
    </w:p>
    <w:p w:rsidR="00AC6101" w:rsidRDefault="00AC6101"/>
    <w:p w:rsidR="00AC6101" w:rsidRDefault="00D94214">
      <w:pPr>
        <w:tabs>
          <w:tab w:val="left" w:pos="1276"/>
        </w:tabs>
        <w:spacing w:line="283" w:lineRule="exact"/>
        <w:ind w:firstLine="709"/>
        <w:jc w:val="both"/>
      </w:pPr>
      <w:r>
        <w:lastRenderedPageBreak/>
        <w:t>10</w:t>
      </w:r>
      <w:r w:rsidR="009828EE">
        <w:t>.8.1. Коммунально-складская зона выделена для обеспечения правовых условий использования, строительства и реконструкции объектов капитального строительства коммунально-складского назначения.</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29</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rPr>
                <w:lang w:eastAsia="en-US"/>
              </w:rPr>
              <w:t>2.7.1</w:t>
            </w:r>
          </w:p>
        </w:tc>
        <w:tc>
          <w:tcPr>
            <w:tcW w:w="1744" w:type="pct"/>
          </w:tcPr>
          <w:p w:rsidR="00AC6101" w:rsidRDefault="009828EE">
            <w:pPr>
              <w:spacing w:line="283" w:lineRule="exact"/>
              <w:jc w:val="both"/>
              <w:rPr>
                <w:rFonts w:eastAsiaTheme="minorHAnsi"/>
              </w:rPr>
            </w:pPr>
            <w:r>
              <w:rPr>
                <w:rFonts w:eastAsiaTheme="minorHAnsi"/>
                <w:lang w:eastAsia="en-US"/>
              </w:rPr>
              <w:t>Хранение автотранспорта</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rPr>
                <w:lang w:eastAsia="en-US"/>
              </w:rPr>
              <w:t>2.7.2</w:t>
            </w:r>
          </w:p>
        </w:tc>
        <w:tc>
          <w:tcPr>
            <w:tcW w:w="1744" w:type="pct"/>
          </w:tcPr>
          <w:p w:rsidR="00AC6101" w:rsidRDefault="009828EE">
            <w:pPr>
              <w:spacing w:line="283" w:lineRule="exact"/>
              <w:jc w:val="both"/>
              <w:rPr>
                <w:rFonts w:eastAsiaTheme="minorHAnsi"/>
              </w:rPr>
            </w:pPr>
            <w:r>
              <w:rPr>
                <w:rFonts w:eastAsiaTheme="minorHAnsi"/>
                <w:lang w:eastAsia="en-US"/>
              </w:rPr>
              <w:t>Размещение гаражей для собственных нужд</w:t>
            </w:r>
          </w:p>
        </w:tc>
        <w:tc>
          <w:tcPr>
            <w:tcW w:w="2422" w:type="pct"/>
          </w:tcPr>
          <w:p w:rsidR="00AC6101" w:rsidRDefault="009828EE">
            <w:pPr>
              <w:spacing w:line="283" w:lineRule="exact"/>
              <w:jc w:val="both"/>
              <w:rPr>
                <w:rFonts w:eastAsiaTheme="minorHAnsi"/>
              </w:rPr>
            </w:pPr>
            <w:r>
              <w:rPr>
                <w:rFonts w:eastAsiaTheme="minorHAnsi"/>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3.1.1</w:t>
            </w:r>
          </w:p>
        </w:tc>
        <w:tc>
          <w:tcPr>
            <w:tcW w:w="1744"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both"/>
            </w:pPr>
            <w:r>
              <w:t>3.3</w:t>
            </w:r>
          </w:p>
        </w:tc>
        <w:tc>
          <w:tcPr>
            <w:tcW w:w="1744" w:type="pct"/>
          </w:tcPr>
          <w:p w:rsidR="00AC6101" w:rsidRDefault="009828EE">
            <w:pPr>
              <w:spacing w:line="283" w:lineRule="exact"/>
              <w:jc w:val="both"/>
              <w:rPr>
                <w:rFonts w:eastAsiaTheme="minorHAnsi"/>
              </w:rPr>
            </w:pPr>
            <w:r>
              <w:rPr>
                <w:rFonts w:eastAsiaTheme="minorHAnsi"/>
                <w:lang w:eastAsia="en-US"/>
              </w:rPr>
              <w:t>Бытовое обслуживание</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both"/>
            </w:pPr>
            <w:r>
              <w:t>3.9.1</w:t>
            </w:r>
          </w:p>
        </w:tc>
        <w:tc>
          <w:tcPr>
            <w:tcW w:w="1744" w:type="pct"/>
          </w:tcPr>
          <w:p w:rsidR="00AC6101" w:rsidRDefault="009828EE">
            <w:pPr>
              <w:spacing w:line="283" w:lineRule="exact"/>
              <w:jc w:val="both"/>
              <w:rPr>
                <w:rFonts w:eastAsia="Calibri"/>
              </w:rPr>
            </w:pPr>
            <w:r>
              <w:rPr>
                <w:rFonts w:eastAsia="Calibri"/>
                <w:lang w:eastAsia="en-US"/>
              </w:rPr>
              <w:t>Обеспечение деятельности в области гидрометеорологии и смежных с ней областях</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w:t>
            </w:r>
            <w:r>
              <w:rPr>
                <w:rFonts w:eastAsia="Calibri"/>
                <w:lang w:eastAsia="en-US"/>
              </w:rPr>
              <w:lastRenderedPageBreak/>
              <w:t>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C6101">
        <w:tc>
          <w:tcPr>
            <w:tcW w:w="304" w:type="pct"/>
          </w:tcPr>
          <w:p w:rsidR="00AC6101" w:rsidRDefault="009828EE">
            <w:pPr>
              <w:spacing w:line="283" w:lineRule="exact"/>
              <w:jc w:val="center"/>
            </w:pPr>
            <w:r>
              <w:lastRenderedPageBreak/>
              <w:t>6</w:t>
            </w:r>
          </w:p>
        </w:tc>
        <w:tc>
          <w:tcPr>
            <w:tcW w:w="530" w:type="pct"/>
          </w:tcPr>
          <w:p w:rsidR="00AC6101" w:rsidRDefault="009828EE">
            <w:pPr>
              <w:spacing w:line="283" w:lineRule="exact"/>
              <w:jc w:val="both"/>
            </w:pPr>
            <w:r>
              <w:t>3.9.2</w:t>
            </w:r>
          </w:p>
        </w:tc>
        <w:tc>
          <w:tcPr>
            <w:tcW w:w="1744" w:type="pct"/>
          </w:tcPr>
          <w:p w:rsidR="00AC6101" w:rsidRDefault="009828EE">
            <w:pPr>
              <w:spacing w:line="283" w:lineRule="exact"/>
              <w:jc w:val="both"/>
            </w:pPr>
            <w:r>
              <w:rPr>
                <w:rFonts w:eastAsiaTheme="minorHAnsi"/>
                <w:lang w:eastAsia="en-US"/>
              </w:rPr>
              <w:t>Проведение научных исследований</w:t>
            </w: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C6101">
        <w:tc>
          <w:tcPr>
            <w:tcW w:w="304" w:type="pct"/>
          </w:tcPr>
          <w:p w:rsidR="00AC6101" w:rsidRDefault="009828EE">
            <w:pPr>
              <w:spacing w:line="283" w:lineRule="exact"/>
              <w:jc w:val="center"/>
            </w:pPr>
            <w:r>
              <w:t>7</w:t>
            </w:r>
          </w:p>
        </w:tc>
        <w:tc>
          <w:tcPr>
            <w:tcW w:w="530" w:type="pct"/>
          </w:tcPr>
          <w:p w:rsidR="00AC6101" w:rsidRDefault="009828EE">
            <w:pPr>
              <w:spacing w:line="283" w:lineRule="exact"/>
              <w:jc w:val="both"/>
            </w:pPr>
            <w:r>
              <w:t>3.10.1</w:t>
            </w:r>
          </w:p>
        </w:tc>
        <w:tc>
          <w:tcPr>
            <w:tcW w:w="1744" w:type="pct"/>
          </w:tcPr>
          <w:p w:rsidR="00AC6101" w:rsidRDefault="009828EE">
            <w:pPr>
              <w:spacing w:line="283" w:lineRule="exact"/>
              <w:jc w:val="both"/>
              <w:rPr>
                <w:rFonts w:eastAsiaTheme="minorHAnsi"/>
              </w:rPr>
            </w:pPr>
            <w:r>
              <w:rPr>
                <w:rFonts w:eastAsia="Calibri"/>
                <w:lang w:eastAsia="en-US"/>
              </w:rPr>
              <w:t>Амбулаторное ветеринарное обслуживание</w:t>
            </w:r>
          </w:p>
        </w:tc>
        <w:tc>
          <w:tcPr>
            <w:tcW w:w="2422" w:type="pct"/>
          </w:tcPr>
          <w:p w:rsidR="00AC6101" w:rsidRDefault="009828EE">
            <w:pPr>
              <w:spacing w:line="283" w:lineRule="exact"/>
              <w:jc w:val="both"/>
              <w:rPr>
                <w:rFonts w:eastAsiaTheme="minorHAnsi"/>
              </w:rPr>
            </w:pPr>
            <w:r>
              <w:rPr>
                <w:rFonts w:eastAsia="Calibri"/>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AC6101">
        <w:tc>
          <w:tcPr>
            <w:tcW w:w="304" w:type="pct"/>
          </w:tcPr>
          <w:p w:rsidR="00AC6101" w:rsidRDefault="009828EE">
            <w:pPr>
              <w:spacing w:line="283" w:lineRule="exact"/>
              <w:jc w:val="center"/>
            </w:pPr>
            <w:r>
              <w:t>8</w:t>
            </w:r>
          </w:p>
        </w:tc>
        <w:tc>
          <w:tcPr>
            <w:tcW w:w="530" w:type="pct"/>
          </w:tcPr>
          <w:p w:rsidR="00AC6101" w:rsidRDefault="009828EE">
            <w:pPr>
              <w:spacing w:line="283" w:lineRule="exact"/>
              <w:jc w:val="both"/>
            </w:pPr>
            <w:r>
              <w:t>4.3</w:t>
            </w:r>
          </w:p>
        </w:tc>
        <w:tc>
          <w:tcPr>
            <w:tcW w:w="1744" w:type="pct"/>
          </w:tcPr>
          <w:p w:rsidR="00AC6101" w:rsidRDefault="009828EE">
            <w:pPr>
              <w:spacing w:line="283" w:lineRule="exact"/>
              <w:jc w:val="both"/>
              <w:rPr>
                <w:rFonts w:eastAsiaTheme="minorHAnsi"/>
              </w:rPr>
            </w:pPr>
            <w:r>
              <w:rPr>
                <w:rFonts w:eastAsiaTheme="minorHAnsi"/>
                <w:lang w:eastAsia="en-US"/>
              </w:rPr>
              <w:t>Рынки</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C6101" w:rsidRDefault="009828EE">
            <w:pPr>
              <w:spacing w:line="283" w:lineRule="exact"/>
              <w:jc w:val="both"/>
              <w:rPr>
                <w:rFonts w:eastAsiaTheme="minorHAnsi"/>
              </w:rPr>
            </w:pPr>
            <w:r>
              <w:rPr>
                <w:rFonts w:eastAsiaTheme="minorHAnsi"/>
                <w:lang w:eastAsia="en-US"/>
              </w:rPr>
              <w:t>размещение гаражей и (или) стоянок для автомобилей сотрудников и посетителей рынка</w:t>
            </w:r>
          </w:p>
        </w:tc>
      </w:tr>
      <w:tr w:rsidR="00AC6101">
        <w:tc>
          <w:tcPr>
            <w:tcW w:w="304" w:type="pct"/>
          </w:tcPr>
          <w:p w:rsidR="00AC6101" w:rsidRDefault="009828EE">
            <w:pPr>
              <w:spacing w:line="283" w:lineRule="exact"/>
              <w:jc w:val="center"/>
            </w:pPr>
            <w:r>
              <w:t>9</w:t>
            </w:r>
          </w:p>
        </w:tc>
        <w:tc>
          <w:tcPr>
            <w:tcW w:w="530" w:type="pct"/>
          </w:tcPr>
          <w:p w:rsidR="00AC6101" w:rsidRDefault="009828EE">
            <w:pPr>
              <w:spacing w:line="283" w:lineRule="exact"/>
              <w:jc w:val="both"/>
            </w:pPr>
            <w:r>
              <w:t>4.4</w:t>
            </w:r>
          </w:p>
        </w:tc>
        <w:tc>
          <w:tcPr>
            <w:tcW w:w="1744" w:type="pct"/>
          </w:tcPr>
          <w:p w:rsidR="00AC6101" w:rsidRDefault="009828EE">
            <w:pPr>
              <w:spacing w:line="283" w:lineRule="exact"/>
              <w:jc w:val="both"/>
              <w:rPr>
                <w:rFonts w:eastAsiaTheme="minorHAnsi"/>
              </w:rPr>
            </w:pPr>
            <w:r>
              <w:rPr>
                <w:rFonts w:eastAsiaTheme="minorHAnsi"/>
                <w:lang w:eastAsia="en-US"/>
              </w:rPr>
              <w:t>Магазины</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04" w:type="pct"/>
          </w:tcPr>
          <w:p w:rsidR="00AC6101" w:rsidRDefault="009828EE">
            <w:pPr>
              <w:spacing w:line="283" w:lineRule="exact"/>
              <w:jc w:val="center"/>
            </w:pPr>
            <w:r>
              <w:t>10</w:t>
            </w:r>
          </w:p>
        </w:tc>
        <w:tc>
          <w:tcPr>
            <w:tcW w:w="530" w:type="pct"/>
          </w:tcPr>
          <w:p w:rsidR="00AC6101" w:rsidRDefault="009828EE">
            <w:pPr>
              <w:spacing w:line="283" w:lineRule="exact"/>
              <w:jc w:val="both"/>
            </w:pPr>
            <w:r>
              <w:t>4.9</w:t>
            </w:r>
          </w:p>
        </w:tc>
        <w:tc>
          <w:tcPr>
            <w:tcW w:w="1744" w:type="pct"/>
          </w:tcPr>
          <w:p w:rsidR="00AC6101" w:rsidRDefault="009828EE">
            <w:pPr>
              <w:spacing w:line="283" w:lineRule="exact"/>
              <w:jc w:val="both"/>
              <w:rPr>
                <w:rFonts w:eastAsiaTheme="minorHAnsi"/>
              </w:rPr>
            </w:pPr>
            <w:r>
              <w:rPr>
                <w:rFonts w:eastAsiaTheme="minorHAnsi"/>
                <w:lang w:eastAsia="en-US"/>
              </w:rPr>
              <w:t>Служебные гаражи</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c>
          <w:tcPr>
            <w:tcW w:w="304" w:type="pct"/>
          </w:tcPr>
          <w:p w:rsidR="00AC6101" w:rsidRDefault="009828EE">
            <w:pPr>
              <w:spacing w:line="283" w:lineRule="exact"/>
              <w:jc w:val="center"/>
            </w:pPr>
            <w:r>
              <w:t>11</w:t>
            </w:r>
          </w:p>
        </w:tc>
        <w:tc>
          <w:tcPr>
            <w:tcW w:w="530" w:type="pct"/>
          </w:tcPr>
          <w:p w:rsidR="00AC6101" w:rsidRDefault="009828EE">
            <w:pPr>
              <w:spacing w:line="283" w:lineRule="exact"/>
              <w:jc w:val="both"/>
            </w:pPr>
            <w:r>
              <w:t>4.9.1.3</w:t>
            </w:r>
          </w:p>
        </w:tc>
        <w:tc>
          <w:tcPr>
            <w:tcW w:w="1744" w:type="pct"/>
          </w:tcPr>
          <w:p w:rsidR="00AC6101" w:rsidRDefault="009828EE">
            <w:pPr>
              <w:spacing w:line="283" w:lineRule="exact"/>
              <w:jc w:val="both"/>
              <w:rPr>
                <w:rFonts w:eastAsiaTheme="minorHAnsi"/>
              </w:rPr>
            </w:pPr>
            <w:r>
              <w:rPr>
                <w:rFonts w:eastAsiaTheme="minorHAnsi"/>
                <w:lang w:eastAsia="en-US"/>
              </w:rPr>
              <w:t>Автомобильные мойки</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Theme="minorHAnsi"/>
                <w:lang w:eastAsia="en-US"/>
              </w:rPr>
              <w:t>Размещение автомобильных моек, а также размещение магазинов сопутствующей торговли</w:t>
            </w:r>
          </w:p>
        </w:tc>
      </w:tr>
      <w:tr w:rsidR="00AC6101">
        <w:tc>
          <w:tcPr>
            <w:tcW w:w="304" w:type="pct"/>
          </w:tcPr>
          <w:p w:rsidR="00AC6101" w:rsidRDefault="009828EE">
            <w:pPr>
              <w:spacing w:line="283" w:lineRule="exact"/>
              <w:jc w:val="center"/>
            </w:pPr>
            <w:r>
              <w:lastRenderedPageBreak/>
              <w:t>12</w:t>
            </w:r>
          </w:p>
        </w:tc>
        <w:tc>
          <w:tcPr>
            <w:tcW w:w="530" w:type="pct"/>
          </w:tcPr>
          <w:p w:rsidR="00AC6101" w:rsidRDefault="009828EE">
            <w:pPr>
              <w:spacing w:line="283" w:lineRule="exact"/>
              <w:jc w:val="both"/>
            </w:pPr>
            <w:r>
              <w:t>4.9.1.4</w:t>
            </w:r>
          </w:p>
        </w:tc>
        <w:tc>
          <w:tcPr>
            <w:tcW w:w="1744" w:type="pct"/>
          </w:tcPr>
          <w:p w:rsidR="00AC6101" w:rsidRDefault="009828EE">
            <w:pPr>
              <w:spacing w:line="283" w:lineRule="exact"/>
              <w:jc w:val="both"/>
              <w:rPr>
                <w:rFonts w:eastAsiaTheme="minorHAnsi"/>
              </w:rPr>
            </w:pPr>
            <w:r>
              <w:rPr>
                <w:rFonts w:eastAsiaTheme="minorHAnsi"/>
                <w:lang w:eastAsia="en-US"/>
              </w:rPr>
              <w:t>Ремонт автомобилей</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Theme="minorHAnsi"/>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C6101">
        <w:tc>
          <w:tcPr>
            <w:tcW w:w="304" w:type="pct"/>
          </w:tcPr>
          <w:p w:rsidR="00AC6101" w:rsidRDefault="009828EE">
            <w:pPr>
              <w:spacing w:line="283" w:lineRule="exact"/>
              <w:jc w:val="center"/>
            </w:pPr>
            <w:r>
              <w:t>13</w:t>
            </w:r>
          </w:p>
        </w:tc>
        <w:tc>
          <w:tcPr>
            <w:tcW w:w="530" w:type="pct"/>
          </w:tcPr>
          <w:p w:rsidR="00AC6101" w:rsidRDefault="009828EE">
            <w:pPr>
              <w:spacing w:line="283" w:lineRule="exact"/>
              <w:jc w:val="both"/>
            </w:pPr>
            <w:r>
              <w:t>5.4.</w:t>
            </w:r>
          </w:p>
        </w:tc>
        <w:tc>
          <w:tcPr>
            <w:tcW w:w="1744" w:type="pct"/>
          </w:tcPr>
          <w:p w:rsidR="00AC6101" w:rsidRDefault="009828EE">
            <w:pPr>
              <w:spacing w:line="283" w:lineRule="exact"/>
              <w:jc w:val="both"/>
              <w:rPr>
                <w:rFonts w:eastAsiaTheme="minorHAnsi"/>
              </w:rPr>
            </w:pPr>
            <w:r>
              <w:rPr>
                <w:rFonts w:eastAsia="Calibri"/>
              </w:rPr>
              <w:t>Причалы для маломерных судов</w:t>
            </w:r>
          </w:p>
        </w:tc>
        <w:tc>
          <w:tcPr>
            <w:tcW w:w="2422" w:type="pct"/>
          </w:tcPr>
          <w:p w:rsidR="00AC6101" w:rsidRDefault="009828EE">
            <w:pPr>
              <w:spacing w:line="283" w:lineRule="exact"/>
              <w:jc w:val="both"/>
              <w:rPr>
                <w:rFonts w:eastAsiaTheme="minorHAnsi"/>
              </w:rPr>
            </w:pPr>
            <w:r>
              <w:rPr>
                <w:rFonts w:eastAsia="Calibri"/>
              </w:rPr>
              <w:t>Размещение сооружений, предназначенных для причаливания, хранения и обслуживания яхт, катеров, лодок и других маломерных судов</w:t>
            </w:r>
          </w:p>
        </w:tc>
      </w:tr>
      <w:tr w:rsidR="00AC6101">
        <w:tc>
          <w:tcPr>
            <w:tcW w:w="304" w:type="pct"/>
          </w:tcPr>
          <w:p w:rsidR="00AC6101" w:rsidRDefault="009828EE">
            <w:pPr>
              <w:spacing w:line="283" w:lineRule="exact"/>
              <w:jc w:val="center"/>
            </w:pPr>
            <w:r>
              <w:t>14</w:t>
            </w:r>
          </w:p>
        </w:tc>
        <w:tc>
          <w:tcPr>
            <w:tcW w:w="530" w:type="pct"/>
          </w:tcPr>
          <w:p w:rsidR="00AC6101" w:rsidRDefault="009828EE">
            <w:pPr>
              <w:spacing w:line="283" w:lineRule="exact"/>
              <w:jc w:val="both"/>
            </w:pPr>
            <w:r>
              <w:t>6.4</w:t>
            </w:r>
          </w:p>
        </w:tc>
        <w:tc>
          <w:tcPr>
            <w:tcW w:w="1744" w:type="pct"/>
          </w:tcPr>
          <w:p w:rsidR="00AC6101" w:rsidRDefault="009828EE">
            <w:pPr>
              <w:spacing w:line="283" w:lineRule="exact"/>
              <w:jc w:val="both"/>
              <w:rPr>
                <w:rFonts w:eastAsiaTheme="minorHAnsi"/>
              </w:rPr>
            </w:pPr>
            <w:r>
              <w:rPr>
                <w:rFonts w:eastAsiaTheme="minorHAnsi"/>
                <w:lang w:eastAsia="en-US"/>
              </w:rPr>
              <w:t>Пищевая промышленность</w:t>
            </w:r>
          </w:p>
          <w:p w:rsidR="00AC6101" w:rsidRDefault="00AC6101">
            <w:pPr>
              <w:spacing w:line="283" w:lineRule="exact"/>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C6101">
        <w:tc>
          <w:tcPr>
            <w:tcW w:w="304" w:type="pct"/>
          </w:tcPr>
          <w:p w:rsidR="00AC6101" w:rsidRDefault="009828EE">
            <w:pPr>
              <w:spacing w:line="283" w:lineRule="exact"/>
              <w:jc w:val="center"/>
            </w:pPr>
            <w:r>
              <w:t>15</w:t>
            </w:r>
          </w:p>
        </w:tc>
        <w:tc>
          <w:tcPr>
            <w:tcW w:w="530" w:type="pct"/>
          </w:tcPr>
          <w:p w:rsidR="00AC6101" w:rsidRDefault="009828EE">
            <w:pPr>
              <w:spacing w:line="283" w:lineRule="exact"/>
              <w:jc w:val="both"/>
            </w:pPr>
            <w:r>
              <w:t>6.7</w:t>
            </w:r>
          </w:p>
        </w:tc>
        <w:tc>
          <w:tcPr>
            <w:tcW w:w="1744" w:type="pct"/>
          </w:tcPr>
          <w:p w:rsidR="00AC6101" w:rsidRDefault="009828EE">
            <w:pPr>
              <w:spacing w:line="283" w:lineRule="exact"/>
            </w:pPr>
            <w:r>
              <w:rPr>
                <w:rFonts w:eastAsiaTheme="minorHAnsi"/>
                <w:lang w:eastAsia="en-US"/>
              </w:rPr>
              <w:t>Энергетика</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C6101" w:rsidRDefault="009828EE">
            <w:pPr>
              <w:spacing w:line="283" w:lineRule="exact"/>
              <w:jc w:val="both"/>
              <w:rPr>
                <w:rFonts w:eastAsiaTheme="minorHAnsi"/>
              </w:rPr>
            </w:pPr>
            <w:r>
              <w:rPr>
                <w:rFonts w:eastAsiaTheme="minorHAnsi"/>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C6101">
        <w:tc>
          <w:tcPr>
            <w:tcW w:w="304" w:type="pct"/>
          </w:tcPr>
          <w:p w:rsidR="00AC6101" w:rsidRDefault="009828EE">
            <w:pPr>
              <w:spacing w:line="283" w:lineRule="exact"/>
              <w:jc w:val="center"/>
            </w:pPr>
            <w:r>
              <w:t>16</w:t>
            </w:r>
          </w:p>
        </w:tc>
        <w:tc>
          <w:tcPr>
            <w:tcW w:w="530" w:type="pct"/>
          </w:tcPr>
          <w:p w:rsidR="00AC6101" w:rsidRDefault="009828EE">
            <w:pPr>
              <w:spacing w:line="283" w:lineRule="exact"/>
              <w:jc w:val="both"/>
            </w:pPr>
            <w:r>
              <w:t>6.8</w:t>
            </w:r>
          </w:p>
        </w:tc>
        <w:tc>
          <w:tcPr>
            <w:tcW w:w="1744" w:type="pct"/>
          </w:tcPr>
          <w:p w:rsidR="00AC6101" w:rsidRDefault="009828EE">
            <w:pPr>
              <w:spacing w:line="283" w:lineRule="exact"/>
              <w:jc w:val="both"/>
              <w:rPr>
                <w:rFonts w:eastAsiaTheme="minorHAnsi"/>
              </w:rPr>
            </w:pPr>
            <w:r>
              <w:rPr>
                <w:rFonts w:eastAsiaTheme="minorHAnsi"/>
                <w:lang w:eastAsia="en-US"/>
              </w:rPr>
              <w:t>Связь</w:t>
            </w:r>
          </w:p>
          <w:p w:rsidR="00AC6101" w:rsidRDefault="00AC6101">
            <w:pPr>
              <w:spacing w:line="283" w:lineRule="exact"/>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AC6101">
        <w:tc>
          <w:tcPr>
            <w:tcW w:w="304" w:type="pct"/>
          </w:tcPr>
          <w:p w:rsidR="00AC6101" w:rsidRDefault="009828EE">
            <w:pPr>
              <w:spacing w:line="283" w:lineRule="exact"/>
              <w:jc w:val="center"/>
            </w:pPr>
            <w:r>
              <w:t>17</w:t>
            </w:r>
          </w:p>
        </w:tc>
        <w:tc>
          <w:tcPr>
            <w:tcW w:w="530" w:type="pct"/>
          </w:tcPr>
          <w:p w:rsidR="00AC6101" w:rsidRDefault="009828EE">
            <w:pPr>
              <w:spacing w:line="283" w:lineRule="exact"/>
              <w:jc w:val="both"/>
            </w:pPr>
            <w:r>
              <w:t>6.9</w:t>
            </w:r>
          </w:p>
        </w:tc>
        <w:tc>
          <w:tcPr>
            <w:tcW w:w="1744" w:type="pct"/>
          </w:tcPr>
          <w:p w:rsidR="00AC6101" w:rsidRDefault="009828EE">
            <w:pPr>
              <w:spacing w:line="283" w:lineRule="exact"/>
              <w:jc w:val="both"/>
              <w:rPr>
                <w:rFonts w:eastAsiaTheme="minorHAnsi"/>
              </w:rPr>
            </w:pPr>
            <w:r>
              <w:rPr>
                <w:rFonts w:eastAsiaTheme="minorHAnsi"/>
                <w:lang w:eastAsia="en-US"/>
              </w:rPr>
              <w:t>Склад</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Pr>
                <w:rFonts w:eastAsiaTheme="minorHAnsi"/>
                <w:lang w:eastAsia="en-US"/>
              </w:rPr>
              <w:lastRenderedPageBreak/>
              <w:t>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C6101">
        <w:tc>
          <w:tcPr>
            <w:tcW w:w="304" w:type="pct"/>
          </w:tcPr>
          <w:p w:rsidR="00AC6101" w:rsidRDefault="009828EE">
            <w:pPr>
              <w:spacing w:line="283" w:lineRule="exact"/>
              <w:jc w:val="center"/>
            </w:pPr>
            <w:r>
              <w:lastRenderedPageBreak/>
              <w:t>18</w:t>
            </w:r>
          </w:p>
        </w:tc>
        <w:tc>
          <w:tcPr>
            <w:tcW w:w="530" w:type="pct"/>
          </w:tcPr>
          <w:p w:rsidR="00AC6101" w:rsidRDefault="009828EE">
            <w:pPr>
              <w:spacing w:line="283" w:lineRule="exact"/>
              <w:jc w:val="both"/>
            </w:pPr>
            <w:r>
              <w:t>6.9.1</w:t>
            </w:r>
          </w:p>
          <w:p w:rsidR="00AC6101" w:rsidRDefault="00AC6101">
            <w:pPr>
              <w:spacing w:line="283" w:lineRule="exact"/>
              <w:jc w:val="both"/>
            </w:pPr>
          </w:p>
        </w:tc>
        <w:tc>
          <w:tcPr>
            <w:tcW w:w="1744" w:type="pct"/>
          </w:tcPr>
          <w:p w:rsidR="00AC6101" w:rsidRDefault="009828EE">
            <w:pPr>
              <w:spacing w:line="283" w:lineRule="exact"/>
              <w:jc w:val="both"/>
              <w:rPr>
                <w:rFonts w:eastAsiaTheme="minorHAnsi"/>
              </w:rPr>
            </w:pPr>
            <w:r>
              <w:rPr>
                <w:rFonts w:eastAsiaTheme="minorHAnsi"/>
                <w:lang w:eastAsia="en-US"/>
              </w:rPr>
              <w:t>Складские площадки</w:t>
            </w:r>
          </w:p>
          <w:p w:rsidR="00AC6101" w:rsidRDefault="00AC6101">
            <w:pPr>
              <w:spacing w:line="283" w:lineRule="exact"/>
            </w:pPr>
          </w:p>
        </w:tc>
        <w:tc>
          <w:tcPr>
            <w:tcW w:w="2422" w:type="pct"/>
          </w:tcPr>
          <w:p w:rsidR="00AC6101" w:rsidRDefault="009828EE">
            <w:pPr>
              <w:spacing w:line="283" w:lineRule="exact"/>
              <w:jc w:val="both"/>
              <w:rPr>
                <w:rFonts w:eastAsiaTheme="minorHAnsi"/>
              </w:rPr>
            </w:pPr>
            <w:r>
              <w:rPr>
                <w:rFonts w:eastAsiaTheme="minorHAnsi"/>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C6101">
        <w:trPr>
          <w:trHeight w:val="416"/>
        </w:trPr>
        <w:tc>
          <w:tcPr>
            <w:tcW w:w="304" w:type="pct"/>
          </w:tcPr>
          <w:p w:rsidR="00AC6101" w:rsidRDefault="009828EE">
            <w:pPr>
              <w:spacing w:line="283" w:lineRule="exact"/>
              <w:jc w:val="center"/>
            </w:pPr>
            <w:r>
              <w:t>19</w:t>
            </w:r>
          </w:p>
        </w:tc>
        <w:tc>
          <w:tcPr>
            <w:tcW w:w="530" w:type="pct"/>
          </w:tcPr>
          <w:p w:rsidR="00AC6101" w:rsidRDefault="009828EE">
            <w:pPr>
              <w:spacing w:line="283" w:lineRule="exact"/>
            </w:pPr>
            <w:r>
              <w:t>7.2.1</w:t>
            </w:r>
          </w:p>
        </w:tc>
        <w:tc>
          <w:tcPr>
            <w:tcW w:w="1744" w:type="pct"/>
          </w:tcPr>
          <w:p w:rsidR="00AC6101" w:rsidRDefault="009828EE">
            <w:pPr>
              <w:spacing w:line="283" w:lineRule="exact"/>
              <w:jc w:val="both"/>
              <w:rPr>
                <w:rFonts w:eastAsia="Calibri"/>
              </w:rPr>
            </w:pPr>
            <w:r>
              <w:rPr>
                <w:rFonts w:eastAsia="Calibri"/>
                <w:lang w:eastAsia="en-US"/>
              </w:rPr>
              <w:t>Размещение автомобильных дорог</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Calibri"/>
              </w:rPr>
            </w:pPr>
            <w:r>
              <w:rPr>
                <w:rFonts w:eastAsia="Calibri"/>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rsidR="00AC6101" w:rsidRDefault="009828EE">
            <w:pPr>
              <w:spacing w:line="283" w:lineRule="exact"/>
              <w:jc w:val="both"/>
              <w:rPr>
                <w:rFonts w:eastAsiaTheme="minorHAns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rPr>
          <w:trHeight w:val="213"/>
        </w:trPr>
        <w:tc>
          <w:tcPr>
            <w:tcW w:w="304" w:type="pct"/>
          </w:tcPr>
          <w:p w:rsidR="00AC6101" w:rsidRDefault="009828EE">
            <w:pPr>
              <w:spacing w:line="283" w:lineRule="exact"/>
              <w:jc w:val="center"/>
            </w:pPr>
            <w:r>
              <w:t>20</w:t>
            </w:r>
          </w:p>
        </w:tc>
        <w:tc>
          <w:tcPr>
            <w:tcW w:w="530" w:type="pct"/>
          </w:tcPr>
          <w:p w:rsidR="00AC6101" w:rsidRDefault="009828EE">
            <w:pPr>
              <w:spacing w:line="283" w:lineRule="exact"/>
            </w:pPr>
            <w:r>
              <w:t>7.2.2</w:t>
            </w:r>
          </w:p>
        </w:tc>
        <w:tc>
          <w:tcPr>
            <w:tcW w:w="1744" w:type="pct"/>
          </w:tcPr>
          <w:p w:rsidR="00AC6101" w:rsidRDefault="009828EE">
            <w:pPr>
              <w:spacing w:line="283" w:lineRule="exact"/>
              <w:jc w:val="both"/>
              <w:rPr>
                <w:rFonts w:eastAsiaTheme="minorHAnsi"/>
              </w:rPr>
            </w:pPr>
            <w:r>
              <w:rPr>
                <w:rFonts w:eastAsia="Calibri"/>
                <w:lang w:eastAsia="en-US"/>
              </w:rPr>
              <w:t>Обслуживание перевозок пассажиров</w:t>
            </w:r>
          </w:p>
        </w:tc>
        <w:tc>
          <w:tcPr>
            <w:tcW w:w="2422" w:type="pct"/>
          </w:tcPr>
          <w:p w:rsidR="00AC6101" w:rsidRDefault="009828EE">
            <w:pPr>
              <w:spacing w:line="283" w:lineRule="exact"/>
              <w:jc w:val="both"/>
              <w:rPr>
                <w:rFonts w:eastAsiaTheme="minorHAnsi"/>
              </w:rPr>
            </w:pPr>
            <w:r>
              <w:rPr>
                <w:rFonts w:eastAsia="Calibri"/>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AC6101">
        <w:trPr>
          <w:trHeight w:val="213"/>
        </w:trPr>
        <w:tc>
          <w:tcPr>
            <w:tcW w:w="304" w:type="pct"/>
          </w:tcPr>
          <w:p w:rsidR="00AC6101" w:rsidRDefault="009828EE">
            <w:pPr>
              <w:spacing w:line="283" w:lineRule="exact"/>
              <w:jc w:val="center"/>
            </w:pPr>
            <w:r>
              <w:t>21</w:t>
            </w:r>
          </w:p>
        </w:tc>
        <w:tc>
          <w:tcPr>
            <w:tcW w:w="530" w:type="pct"/>
          </w:tcPr>
          <w:p w:rsidR="00AC6101" w:rsidRDefault="009828EE">
            <w:pPr>
              <w:spacing w:line="283" w:lineRule="exact"/>
            </w:pPr>
            <w:r>
              <w:t>7.2.3</w:t>
            </w:r>
          </w:p>
        </w:tc>
        <w:tc>
          <w:tcPr>
            <w:tcW w:w="1744" w:type="pct"/>
          </w:tcPr>
          <w:p w:rsidR="00AC6101" w:rsidRDefault="009828EE">
            <w:pPr>
              <w:spacing w:line="283" w:lineRule="exact"/>
              <w:jc w:val="both"/>
              <w:rPr>
                <w:rFonts w:eastAsia="Calibri"/>
              </w:rPr>
            </w:pPr>
            <w:r>
              <w:rPr>
                <w:rFonts w:eastAsia="Calibri"/>
                <w:lang w:eastAsia="en-US"/>
              </w:rPr>
              <w:t>Стоянки транспорта общего пользования</w:t>
            </w:r>
          </w:p>
        </w:tc>
        <w:tc>
          <w:tcPr>
            <w:tcW w:w="2422" w:type="pct"/>
          </w:tcPr>
          <w:p w:rsidR="00AC6101" w:rsidRDefault="009828EE">
            <w:pPr>
              <w:spacing w:line="283" w:lineRule="exact"/>
              <w:jc w:val="both"/>
              <w:rPr>
                <w:rFonts w:eastAsia="Calibri"/>
              </w:rPr>
            </w:pPr>
            <w:r>
              <w:rPr>
                <w:rFonts w:eastAsia="Calibri"/>
                <w:lang w:eastAsia="en-US"/>
              </w:rPr>
              <w:t>Размещение стоянок транспортных средств, осуществляющих перевозки людей по установленному маршруту</w:t>
            </w:r>
          </w:p>
        </w:tc>
      </w:tr>
      <w:tr w:rsidR="00AC6101">
        <w:trPr>
          <w:trHeight w:val="551"/>
        </w:trPr>
        <w:tc>
          <w:tcPr>
            <w:tcW w:w="304" w:type="pct"/>
          </w:tcPr>
          <w:p w:rsidR="00AC6101" w:rsidRDefault="009828EE">
            <w:pPr>
              <w:spacing w:line="283" w:lineRule="exact"/>
              <w:jc w:val="center"/>
            </w:pPr>
            <w:r>
              <w:t>22</w:t>
            </w:r>
          </w:p>
        </w:tc>
        <w:tc>
          <w:tcPr>
            <w:tcW w:w="530" w:type="pct"/>
          </w:tcPr>
          <w:p w:rsidR="00AC6101" w:rsidRDefault="009828EE">
            <w:pPr>
              <w:spacing w:line="283" w:lineRule="exact"/>
            </w:pPr>
            <w:r>
              <w:t>7.5</w:t>
            </w:r>
          </w:p>
        </w:tc>
        <w:tc>
          <w:tcPr>
            <w:tcW w:w="1744" w:type="pct"/>
          </w:tcPr>
          <w:p w:rsidR="00AC6101" w:rsidRDefault="009828EE">
            <w:pPr>
              <w:spacing w:line="283" w:lineRule="exact"/>
              <w:jc w:val="both"/>
              <w:rPr>
                <w:rFonts w:eastAsiaTheme="minorHAnsi"/>
              </w:rPr>
            </w:pPr>
            <w:r>
              <w:rPr>
                <w:rFonts w:eastAsiaTheme="minorHAnsi"/>
                <w:lang w:eastAsia="en-US"/>
              </w:rPr>
              <w:t>Трубопроводный транспорт</w:t>
            </w:r>
          </w:p>
        </w:tc>
        <w:tc>
          <w:tcPr>
            <w:tcW w:w="2422" w:type="pct"/>
          </w:tcPr>
          <w:p w:rsidR="00AC6101" w:rsidRDefault="009828EE">
            <w:pPr>
              <w:spacing w:line="283" w:lineRule="exact"/>
              <w:jc w:val="both"/>
              <w:rPr>
                <w:rFonts w:eastAsiaTheme="minorHAnsi"/>
              </w:rPr>
            </w:pPr>
            <w:r>
              <w:rPr>
                <w:rFonts w:eastAsiaTheme="minorHAnsi"/>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AC6101">
        <w:trPr>
          <w:trHeight w:val="551"/>
        </w:trPr>
        <w:tc>
          <w:tcPr>
            <w:tcW w:w="304" w:type="pct"/>
          </w:tcPr>
          <w:p w:rsidR="00AC6101" w:rsidRDefault="009828EE">
            <w:pPr>
              <w:spacing w:line="283" w:lineRule="exact"/>
              <w:jc w:val="center"/>
            </w:pPr>
            <w:r>
              <w:t>23</w:t>
            </w:r>
          </w:p>
        </w:tc>
        <w:tc>
          <w:tcPr>
            <w:tcW w:w="530" w:type="pct"/>
          </w:tcPr>
          <w:p w:rsidR="00AC6101" w:rsidRDefault="009828EE">
            <w:pPr>
              <w:spacing w:line="283" w:lineRule="exact"/>
            </w:pPr>
            <w:r>
              <w:t>8.3</w:t>
            </w:r>
          </w:p>
        </w:tc>
        <w:tc>
          <w:tcPr>
            <w:tcW w:w="1744" w:type="pct"/>
          </w:tcPr>
          <w:p w:rsidR="00AC6101" w:rsidRDefault="009828EE">
            <w:pPr>
              <w:spacing w:line="283" w:lineRule="exact"/>
              <w:jc w:val="both"/>
              <w:rPr>
                <w:rFonts w:eastAsia="Calibri"/>
              </w:rPr>
            </w:pPr>
            <w:r>
              <w:rPr>
                <w:rFonts w:eastAsia="Calibri"/>
                <w:lang w:eastAsia="en-US"/>
              </w:rPr>
              <w:t>Обеспечение внутреннего правопорядка</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Theme="minorHAnsi"/>
              </w:rPr>
            </w:pPr>
            <w:r>
              <w:rPr>
                <w:rFonts w:eastAsia="Calibri"/>
                <w:lang w:eastAsia="en-US"/>
              </w:rPr>
              <w:t xml:space="preserve">размещение объектов гражданской </w:t>
            </w:r>
            <w:r>
              <w:rPr>
                <w:rFonts w:eastAsia="Calibri"/>
                <w:lang w:eastAsia="en-US"/>
              </w:rPr>
              <w:lastRenderedPageBreak/>
              <w:t>обороны, за исключением объектов гражданской обороны, являющихся частями производственных зданий</w:t>
            </w:r>
          </w:p>
        </w:tc>
      </w:tr>
      <w:tr w:rsidR="00AC6101">
        <w:trPr>
          <w:trHeight w:val="551"/>
        </w:trPr>
        <w:tc>
          <w:tcPr>
            <w:tcW w:w="304" w:type="pct"/>
          </w:tcPr>
          <w:p w:rsidR="00AC6101" w:rsidRDefault="009828EE">
            <w:pPr>
              <w:spacing w:line="283" w:lineRule="exact"/>
              <w:jc w:val="center"/>
            </w:pPr>
            <w:r>
              <w:lastRenderedPageBreak/>
              <w:t>24</w:t>
            </w:r>
          </w:p>
        </w:tc>
        <w:tc>
          <w:tcPr>
            <w:tcW w:w="530" w:type="pct"/>
          </w:tcPr>
          <w:p w:rsidR="00AC6101" w:rsidRDefault="009828EE">
            <w:pPr>
              <w:spacing w:line="283" w:lineRule="exact"/>
            </w:pPr>
            <w:r>
              <w:t>11.2</w:t>
            </w:r>
          </w:p>
        </w:tc>
        <w:tc>
          <w:tcPr>
            <w:tcW w:w="1744" w:type="pct"/>
          </w:tcPr>
          <w:p w:rsidR="00AC6101" w:rsidRDefault="009828EE">
            <w:pPr>
              <w:spacing w:line="283" w:lineRule="exact"/>
              <w:jc w:val="both"/>
              <w:rPr>
                <w:rFonts w:eastAsia="Calibri"/>
              </w:rPr>
            </w:pPr>
            <w:r>
              <w:rPr>
                <w:rFonts w:eastAsia="Calibri"/>
                <w:lang w:eastAsia="en-US"/>
              </w:rPr>
              <w:t>Специальное пользование водными объектами</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C6101">
        <w:trPr>
          <w:trHeight w:val="551"/>
        </w:trPr>
        <w:tc>
          <w:tcPr>
            <w:tcW w:w="304" w:type="pct"/>
          </w:tcPr>
          <w:p w:rsidR="00AC6101" w:rsidRDefault="009828EE">
            <w:pPr>
              <w:spacing w:line="283" w:lineRule="exact"/>
              <w:jc w:val="center"/>
            </w:pPr>
            <w:r>
              <w:t>25</w:t>
            </w:r>
          </w:p>
        </w:tc>
        <w:tc>
          <w:tcPr>
            <w:tcW w:w="530" w:type="pct"/>
          </w:tcPr>
          <w:p w:rsidR="00AC6101" w:rsidRDefault="009828EE">
            <w:pPr>
              <w:spacing w:line="283" w:lineRule="exact"/>
            </w:pPr>
            <w:r>
              <w:t>12.0.1</w:t>
            </w:r>
          </w:p>
        </w:tc>
        <w:tc>
          <w:tcPr>
            <w:tcW w:w="1744"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Theme="minorHAns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rsidR="00AC6101" w:rsidRDefault="009828EE">
      <w:pPr>
        <w:pStyle w:val="af7"/>
        <w:spacing w:line="283" w:lineRule="exact"/>
        <w:ind w:left="0" w:firstLine="709"/>
        <w:contextualSpacing w:val="0"/>
        <w:jc w:val="both"/>
        <w:rPr>
          <w:rFonts w:eastAsiaTheme="minorHAnsi"/>
        </w:rPr>
      </w:pPr>
      <w:r>
        <w:rPr>
          <w:rFonts w:eastAsiaTheme="minorHAnsi"/>
          <w:lang w:eastAsia="en-US"/>
        </w:rPr>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rsidR="00AC6101" w:rsidRDefault="009828EE">
      <w:pPr>
        <w:pStyle w:val="af7"/>
        <w:spacing w:line="283" w:lineRule="exact"/>
        <w:ind w:left="0" w:firstLine="709"/>
        <w:contextualSpacing w:val="0"/>
        <w:jc w:val="both"/>
        <w:rPr>
          <w:rFonts w:eastAsiaTheme="minorHAnsi"/>
        </w:rPr>
      </w:pPr>
      <w:r>
        <w:rPr>
          <w:rFonts w:eastAsiaTheme="minorHAnsi"/>
          <w:lang w:eastAsia="en-US"/>
        </w:rPr>
        <w:t xml:space="preserve">- выбор вида разрешенного использования с классом опасности выше; </w:t>
      </w:r>
    </w:p>
    <w:p w:rsidR="00AC6101" w:rsidRDefault="009828EE">
      <w:pPr>
        <w:pStyle w:val="af7"/>
        <w:spacing w:line="283" w:lineRule="exact"/>
        <w:ind w:left="0" w:firstLine="709"/>
        <w:contextualSpacing w:val="0"/>
        <w:jc w:val="both"/>
        <w:rPr>
          <w:rFonts w:eastAsiaTheme="minorHAnsi"/>
        </w:rPr>
      </w:pPr>
      <w:r>
        <w:rPr>
          <w:rFonts w:eastAsiaTheme="minorHAnsi"/>
          <w:lang w:eastAsia="en-US"/>
        </w:rPr>
        <w:t>- перевод из объекта не имеющего класс опасности в объект с классом опасности.</w:t>
      </w:r>
    </w:p>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30</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4.1</w:t>
            </w:r>
          </w:p>
        </w:tc>
        <w:tc>
          <w:tcPr>
            <w:tcW w:w="1744" w:type="pct"/>
          </w:tcPr>
          <w:p w:rsidR="00AC6101" w:rsidRDefault="009828EE">
            <w:pPr>
              <w:spacing w:line="283" w:lineRule="exact"/>
              <w:jc w:val="both"/>
              <w:rPr>
                <w:rFonts w:eastAsia="Calibri"/>
              </w:rPr>
            </w:pPr>
            <w:r>
              <w:rPr>
                <w:rFonts w:eastAsiaTheme="minorHAnsi"/>
                <w:lang w:eastAsia="en-US"/>
              </w:rPr>
              <w:t>Деловое управление</w:t>
            </w:r>
          </w:p>
        </w:tc>
        <w:tc>
          <w:tcPr>
            <w:tcW w:w="2422" w:type="pct"/>
          </w:tcPr>
          <w:p w:rsidR="00AC6101" w:rsidRDefault="009828EE">
            <w:pPr>
              <w:spacing w:line="283" w:lineRule="exact"/>
              <w:jc w:val="both"/>
              <w:rPr>
                <w:rFonts w:eastAsia="Calibri"/>
              </w:rPr>
            </w:pPr>
            <w:r>
              <w:rPr>
                <w:rFonts w:eastAsiaTheme="minorHAnsi"/>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w:t>
            </w:r>
            <w:r>
              <w:rPr>
                <w:rFonts w:eastAsiaTheme="minorHAnsi"/>
                <w:lang w:eastAsia="en-US"/>
              </w:rPr>
              <w:lastRenderedPageBreak/>
              <w:t>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C6101">
        <w:tc>
          <w:tcPr>
            <w:tcW w:w="304" w:type="pct"/>
          </w:tcPr>
          <w:p w:rsidR="00AC6101" w:rsidRDefault="009828EE">
            <w:pPr>
              <w:spacing w:line="283" w:lineRule="exact"/>
              <w:jc w:val="center"/>
            </w:pPr>
            <w:r>
              <w:lastRenderedPageBreak/>
              <w:t>2</w:t>
            </w:r>
          </w:p>
        </w:tc>
        <w:tc>
          <w:tcPr>
            <w:tcW w:w="530" w:type="pct"/>
          </w:tcPr>
          <w:p w:rsidR="00AC6101" w:rsidRDefault="009828EE">
            <w:pPr>
              <w:spacing w:line="283" w:lineRule="exact"/>
              <w:jc w:val="both"/>
            </w:pPr>
            <w:r>
              <w:t>12.0.2</w:t>
            </w:r>
          </w:p>
        </w:tc>
        <w:tc>
          <w:tcPr>
            <w:tcW w:w="1744"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spacing w:line="283" w:lineRule="exact"/>
        <w:ind w:firstLine="709"/>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2.2</w:t>
            </w:r>
          </w:p>
        </w:tc>
        <w:tc>
          <w:tcPr>
            <w:tcW w:w="1744" w:type="pct"/>
          </w:tcPr>
          <w:p w:rsidR="00AC6101" w:rsidRDefault="009828EE">
            <w:pPr>
              <w:spacing w:line="283" w:lineRule="exact"/>
              <w:jc w:val="both"/>
              <w:rPr>
                <w:rFonts w:eastAsiaTheme="minorHAnsi"/>
              </w:rPr>
            </w:pPr>
            <w:r>
              <w:rPr>
                <w:rFonts w:eastAsiaTheme="minorHAnsi"/>
                <w:lang w:eastAsia="en-US"/>
              </w:rPr>
              <w:t>Для ведения личного подсобного хозяйства (приусадебный земельный участок)</w:t>
            </w:r>
          </w:p>
        </w:tc>
        <w:tc>
          <w:tcPr>
            <w:tcW w:w="2422" w:type="pct"/>
          </w:tcPr>
          <w:p w:rsidR="00AC6101" w:rsidRDefault="009828EE">
            <w:pPr>
              <w:spacing w:line="283" w:lineRule="exact"/>
              <w:jc w:val="both"/>
              <w:rPr>
                <w:rFonts w:eastAsiaTheme="minorHAnsi"/>
              </w:rPr>
            </w:pPr>
            <w:r>
              <w:rPr>
                <w:rFonts w:eastAsiaTheme="minorHAnsi"/>
                <w:lang w:eastAsia="en-US"/>
              </w:rPr>
              <w:t>Размещение жилого дома, указанного в описании вида разрешенного использования с кодом 2.1 Классификатора;</w:t>
            </w:r>
          </w:p>
          <w:p w:rsidR="00AC6101" w:rsidRDefault="009828EE">
            <w:pPr>
              <w:spacing w:line="283" w:lineRule="exact"/>
              <w:jc w:val="both"/>
              <w:rPr>
                <w:rFonts w:eastAsiaTheme="minorHAnsi"/>
              </w:rPr>
            </w:pPr>
            <w:r>
              <w:rPr>
                <w:rFonts w:eastAsiaTheme="minorHAnsi"/>
                <w:lang w:eastAsia="en-US"/>
              </w:rPr>
              <w:t>производство сельскохозяйственной продукции;</w:t>
            </w:r>
          </w:p>
          <w:p w:rsidR="00AC6101" w:rsidRDefault="009828EE">
            <w:pPr>
              <w:spacing w:line="283" w:lineRule="exact"/>
              <w:jc w:val="both"/>
              <w:rPr>
                <w:rFonts w:eastAsiaTheme="minorHAnsi"/>
              </w:rPr>
            </w:pPr>
            <w:r>
              <w:rPr>
                <w:rFonts w:eastAsiaTheme="minorHAnsi"/>
                <w:lang w:eastAsia="en-US"/>
              </w:rPr>
              <w:t>размещение гаража и иных вспомогательных сооружений;</w:t>
            </w:r>
          </w:p>
          <w:p w:rsidR="00AC6101" w:rsidRDefault="009828EE">
            <w:pPr>
              <w:spacing w:line="283" w:lineRule="exact"/>
              <w:jc w:val="both"/>
              <w:rPr>
                <w:rFonts w:eastAsiaTheme="minorHAnsi"/>
              </w:rPr>
            </w:pPr>
            <w:r>
              <w:rPr>
                <w:rFonts w:eastAsiaTheme="minorHAnsi"/>
                <w:lang w:eastAsia="en-US"/>
              </w:rPr>
              <w:t>содержание сельскохозяйственных животных</w:t>
            </w:r>
          </w:p>
        </w:tc>
      </w:tr>
      <w:tr w:rsidR="00AC6101">
        <w:trPr>
          <w:trHeight w:val="761"/>
        </w:trPr>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4.6</w:t>
            </w:r>
          </w:p>
        </w:tc>
        <w:tc>
          <w:tcPr>
            <w:tcW w:w="1744" w:type="pct"/>
          </w:tcPr>
          <w:p w:rsidR="00AC6101" w:rsidRDefault="009828EE">
            <w:pPr>
              <w:spacing w:line="283" w:lineRule="exact"/>
              <w:jc w:val="both"/>
              <w:rPr>
                <w:rFonts w:eastAsiaTheme="minorHAnsi"/>
              </w:rPr>
            </w:pPr>
            <w:r>
              <w:rPr>
                <w:rFonts w:eastAsiaTheme="minorHAnsi"/>
                <w:lang w:eastAsia="en-US"/>
              </w:rPr>
              <w:t>Общественное питание</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4.9.1.1</w:t>
            </w:r>
          </w:p>
        </w:tc>
        <w:tc>
          <w:tcPr>
            <w:tcW w:w="1744" w:type="pct"/>
          </w:tcPr>
          <w:p w:rsidR="00AC6101" w:rsidRDefault="009828EE">
            <w:pPr>
              <w:spacing w:line="283" w:lineRule="exact"/>
              <w:jc w:val="both"/>
              <w:rPr>
                <w:rFonts w:eastAsiaTheme="minorHAnsi"/>
              </w:rPr>
            </w:pPr>
            <w:r>
              <w:rPr>
                <w:rFonts w:eastAsia="Calibri"/>
                <w:lang w:eastAsia="en-US"/>
              </w:rPr>
              <w:t>Заправка транспортных средств</w:t>
            </w:r>
          </w:p>
        </w:tc>
        <w:tc>
          <w:tcPr>
            <w:tcW w:w="2422" w:type="pct"/>
          </w:tcPr>
          <w:p w:rsidR="00AC6101" w:rsidRDefault="009828EE">
            <w:pPr>
              <w:spacing w:line="283" w:lineRule="exact"/>
              <w:jc w:val="both"/>
              <w:rPr>
                <w:rFonts w:eastAsiaTheme="minorHAnsi"/>
              </w:rPr>
            </w:pPr>
            <w:r>
              <w:rPr>
                <w:rFonts w:eastAsia="Calibri"/>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both"/>
            </w:pPr>
            <w:r>
              <w:t>13.1</w:t>
            </w:r>
          </w:p>
        </w:tc>
        <w:tc>
          <w:tcPr>
            <w:tcW w:w="1744" w:type="pct"/>
          </w:tcPr>
          <w:p w:rsidR="00AC6101" w:rsidRDefault="009828EE">
            <w:pPr>
              <w:spacing w:line="283" w:lineRule="exact"/>
              <w:jc w:val="both"/>
              <w:rPr>
                <w:rFonts w:eastAsia="Calibri"/>
              </w:rPr>
            </w:pPr>
            <w:r>
              <w:rPr>
                <w:rFonts w:eastAsiaTheme="minorHAnsi"/>
                <w:lang w:eastAsia="en-US"/>
              </w:rPr>
              <w:t>Ведение огородничества</w:t>
            </w:r>
          </w:p>
        </w:tc>
        <w:tc>
          <w:tcPr>
            <w:tcW w:w="2422"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Calibri"/>
              </w:rPr>
            </w:pPr>
            <w:r>
              <w:rPr>
                <w:rFonts w:eastAsiaTheme="minorHAnsi"/>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AC6101" w:rsidRDefault="009828EE">
      <w:pPr>
        <w:pStyle w:val="af7"/>
        <w:spacing w:line="283" w:lineRule="exact"/>
        <w:ind w:left="0" w:firstLine="709"/>
        <w:contextualSpacing w:val="0"/>
        <w:jc w:val="both"/>
        <w:rPr>
          <w:b/>
        </w:rPr>
      </w:pPr>
      <w:r>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jc w:val="both"/>
              <w:rPr>
                <w:rFonts w:eastAsia="Calibri"/>
              </w:rPr>
            </w:pPr>
            <w:r>
              <w:rPr>
                <w:rFonts w:eastAsia="Calibri"/>
                <w:lang w:eastAsia="en-US"/>
              </w:rPr>
              <w:t>Хранение автотранспорта</w:t>
            </w:r>
          </w:p>
          <w:p w:rsidR="00AC6101" w:rsidRDefault="00AC6101">
            <w:pPr>
              <w:spacing w:line="283" w:lineRule="exact"/>
              <w:jc w:val="both"/>
            </w:pPr>
          </w:p>
        </w:tc>
        <w:tc>
          <w:tcPr>
            <w:tcW w:w="1499"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tc>
        <w:tc>
          <w:tcPr>
            <w:tcW w:w="1875"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2</w:t>
            </w:r>
          </w:p>
        </w:tc>
        <w:tc>
          <w:tcPr>
            <w:tcW w:w="1342" w:type="pct"/>
          </w:tcPr>
          <w:p w:rsidR="00AC6101" w:rsidRDefault="009828EE">
            <w:pPr>
              <w:spacing w:line="283" w:lineRule="exact"/>
              <w:jc w:val="both"/>
            </w:pPr>
            <w:r>
              <w:rPr>
                <w:rFonts w:eastAsia="Calibri"/>
                <w:lang w:eastAsia="en-US"/>
              </w:rPr>
              <w:t>Размещение гаражей для собственных нужд</w:t>
            </w:r>
          </w:p>
        </w:tc>
        <w:tc>
          <w:tcPr>
            <w:tcW w:w="1499" w:type="pct"/>
          </w:tcPr>
          <w:p w:rsidR="00AC6101" w:rsidRDefault="009828EE">
            <w:pPr>
              <w:spacing w:line="283" w:lineRule="exact"/>
              <w:jc w:val="both"/>
            </w:pPr>
            <w:r>
              <w:rPr>
                <w:lang w:eastAsia="en-US"/>
              </w:rPr>
              <w:t>Минимальный размер - 10 кв. м.</w:t>
            </w:r>
          </w:p>
          <w:p w:rsidR="00AC6101" w:rsidRDefault="009828EE">
            <w:pPr>
              <w:spacing w:line="283" w:lineRule="exact"/>
              <w:jc w:val="both"/>
            </w:pPr>
            <w:r>
              <w:rPr>
                <w:lang w:eastAsia="en-US"/>
              </w:rPr>
              <w:t>Максимальный размер – 400 кв. м.</w:t>
            </w:r>
          </w:p>
        </w:tc>
        <w:tc>
          <w:tcPr>
            <w:tcW w:w="1875" w:type="pct"/>
          </w:tcPr>
          <w:p w:rsidR="00AC6101" w:rsidRDefault="009828EE">
            <w:pPr>
              <w:tabs>
                <w:tab w:val="left" w:pos="318"/>
              </w:tabs>
              <w:spacing w:line="283" w:lineRule="exact"/>
              <w:jc w:val="both"/>
            </w:pPr>
            <w:r>
              <w:t xml:space="preserve">Минимальные отступы зданий, строений, сооружений: </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w:t>
            </w:r>
            <w:r>
              <w:lastRenderedPageBreak/>
              <w:t>классификация предприятий, сооружений и иных объектов».</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3</w:t>
            </w:r>
          </w:p>
        </w:tc>
        <w:tc>
          <w:tcPr>
            <w:tcW w:w="1342"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4</w:t>
            </w:r>
          </w:p>
        </w:tc>
        <w:tc>
          <w:tcPr>
            <w:tcW w:w="1342" w:type="pct"/>
          </w:tcPr>
          <w:p w:rsidR="00AC6101" w:rsidRDefault="009828EE">
            <w:pPr>
              <w:spacing w:line="283" w:lineRule="exact"/>
              <w:jc w:val="both"/>
              <w:rPr>
                <w:rFonts w:eastAsia="Calibri"/>
              </w:rPr>
            </w:pPr>
            <w:r>
              <w:rPr>
                <w:rFonts w:eastAsia="Calibri"/>
                <w:lang w:eastAsia="en-US"/>
              </w:rPr>
              <w:t>Бытовое обслуживание</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5</w:t>
            </w:r>
          </w:p>
        </w:tc>
        <w:tc>
          <w:tcPr>
            <w:tcW w:w="1342" w:type="pct"/>
          </w:tcPr>
          <w:p w:rsidR="00AC6101" w:rsidRDefault="009828EE">
            <w:pPr>
              <w:spacing w:line="283" w:lineRule="exact"/>
              <w:jc w:val="both"/>
              <w:rPr>
                <w:rFonts w:eastAsia="Calibri"/>
              </w:rPr>
            </w:pPr>
            <w:r>
              <w:rPr>
                <w:rFonts w:eastAsia="Calibri"/>
                <w:lang w:eastAsia="en-US"/>
              </w:rPr>
              <w:t xml:space="preserve">Обеспечение </w:t>
            </w:r>
            <w:r>
              <w:rPr>
                <w:rFonts w:eastAsia="Calibri"/>
                <w:lang w:eastAsia="en-US"/>
              </w:rPr>
              <w:lastRenderedPageBreak/>
              <w:t>деятельности в области гидрометеорологии и смежных с ней областях</w:t>
            </w:r>
          </w:p>
          <w:p w:rsidR="00AC6101" w:rsidRDefault="00AC6101">
            <w:pPr>
              <w:spacing w:line="283" w:lineRule="exact"/>
            </w:pPr>
          </w:p>
        </w:tc>
        <w:tc>
          <w:tcPr>
            <w:tcW w:w="1499" w:type="pct"/>
          </w:tcPr>
          <w:p w:rsidR="00AC6101" w:rsidRDefault="009828EE">
            <w:pPr>
              <w:spacing w:line="283" w:lineRule="exact"/>
              <w:jc w:val="both"/>
            </w:pPr>
            <w:r>
              <w:rPr>
                <w:lang w:eastAsia="en-US"/>
              </w:rPr>
              <w:lastRenderedPageBreak/>
              <w:t xml:space="preserve">не подлежат </w:t>
            </w:r>
            <w:r>
              <w:rPr>
                <w:lang w:eastAsia="en-US"/>
              </w:rPr>
              <w:lastRenderedPageBreak/>
              <w:t>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 xml:space="preserve">Минимальные отступы зданий, </w:t>
            </w:r>
            <w:r>
              <w:lastRenderedPageBreak/>
              <w:t>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6</w:t>
            </w:r>
          </w:p>
        </w:tc>
        <w:tc>
          <w:tcPr>
            <w:tcW w:w="1342" w:type="pct"/>
          </w:tcPr>
          <w:p w:rsidR="00AC6101" w:rsidRDefault="009828EE">
            <w:pPr>
              <w:spacing w:line="283" w:lineRule="exact"/>
              <w:jc w:val="both"/>
              <w:rPr>
                <w:rFonts w:eastAsia="Calibri"/>
              </w:rPr>
            </w:pPr>
            <w:r>
              <w:rPr>
                <w:rFonts w:eastAsia="Calibri"/>
              </w:rPr>
              <w:t>Проведение научных исследований</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7</w:t>
            </w:r>
          </w:p>
        </w:tc>
        <w:tc>
          <w:tcPr>
            <w:tcW w:w="1342" w:type="pct"/>
          </w:tcPr>
          <w:p w:rsidR="00AC6101" w:rsidRDefault="009828EE">
            <w:pPr>
              <w:spacing w:line="283" w:lineRule="exact"/>
              <w:jc w:val="both"/>
              <w:rPr>
                <w:rFonts w:eastAsia="Calibri"/>
              </w:rPr>
            </w:pPr>
            <w:r>
              <w:rPr>
                <w:rFonts w:eastAsia="Calibri"/>
              </w:rPr>
              <w:t>Амбулаторное ветеринарное обслуживание</w:t>
            </w: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w:t>
            </w:r>
            <w:r>
              <w:rPr>
                <w:lang w:eastAsia="en-US"/>
              </w:rPr>
              <w:lastRenderedPageBreak/>
              <w:t>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 от красной линии улицы (границ земельного участка, граничащего с магистральной улицей) до зданий поликлиник – </w:t>
            </w:r>
            <w:r>
              <w:lastRenderedPageBreak/>
              <w:t>15 м.</w:t>
            </w:r>
          </w:p>
          <w:p w:rsidR="00AC6101" w:rsidRDefault="009828EE">
            <w:pPr>
              <w:widowControl w:val="0"/>
              <w:spacing w:line="283" w:lineRule="exact"/>
              <w:jc w:val="both"/>
            </w:pPr>
            <w:r>
              <w:t xml:space="preserve">Предельная высота – 16 м. </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8</w:t>
            </w:r>
          </w:p>
        </w:tc>
        <w:tc>
          <w:tcPr>
            <w:tcW w:w="1342" w:type="pct"/>
          </w:tcPr>
          <w:p w:rsidR="00AC6101" w:rsidRDefault="009828EE">
            <w:pPr>
              <w:spacing w:line="283" w:lineRule="exact"/>
              <w:rPr>
                <w:rFonts w:eastAsia="Calibri"/>
              </w:rPr>
            </w:pPr>
            <w:r>
              <w:rPr>
                <w:rFonts w:eastAsia="Calibri"/>
                <w:lang w:eastAsia="en-US"/>
              </w:rPr>
              <w:t>Деловое управление</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9</w:t>
            </w:r>
          </w:p>
        </w:tc>
        <w:tc>
          <w:tcPr>
            <w:tcW w:w="1342" w:type="pct"/>
          </w:tcPr>
          <w:p w:rsidR="00AC6101" w:rsidRDefault="009828EE">
            <w:pPr>
              <w:spacing w:line="283" w:lineRule="exact"/>
              <w:jc w:val="both"/>
              <w:rPr>
                <w:rFonts w:eastAsia="Calibri"/>
              </w:rPr>
            </w:pPr>
            <w:r>
              <w:rPr>
                <w:rFonts w:eastAsia="Calibri"/>
              </w:rPr>
              <w:t>Рынки</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t>.</w:t>
            </w:r>
          </w:p>
        </w:tc>
      </w:tr>
      <w:tr w:rsidR="00AC6101">
        <w:tc>
          <w:tcPr>
            <w:tcW w:w="284" w:type="pct"/>
          </w:tcPr>
          <w:p w:rsidR="00AC6101" w:rsidRDefault="009828EE">
            <w:pPr>
              <w:spacing w:line="283" w:lineRule="exact"/>
              <w:jc w:val="center"/>
            </w:pPr>
            <w:r>
              <w:t>10</w:t>
            </w:r>
          </w:p>
        </w:tc>
        <w:tc>
          <w:tcPr>
            <w:tcW w:w="1342" w:type="pct"/>
          </w:tcPr>
          <w:p w:rsidR="00AC6101" w:rsidRDefault="009828EE">
            <w:pPr>
              <w:spacing w:line="283" w:lineRule="exact"/>
              <w:jc w:val="both"/>
              <w:rPr>
                <w:rFonts w:eastAsia="Calibri"/>
              </w:rPr>
            </w:pPr>
            <w:r>
              <w:rPr>
                <w:rFonts w:eastAsia="Calibri"/>
                <w:lang w:eastAsia="en-US"/>
              </w:rPr>
              <w:t>Магазины</w:t>
            </w:r>
          </w:p>
          <w:p w:rsidR="00AC6101" w:rsidRDefault="00AC6101">
            <w:pPr>
              <w:spacing w:line="283" w:lineRule="exact"/>
            </w:pPr>
          </w:p>
        </w:tc>
        <w:tc>
          <w:tcPr>
            <w:tcW w:w="1499" w:type="pct"/>
          </w:tcPr>
          <w:p w:rsidR="00AC6101" w:rsidRDefault="009828EE">
            <w:pPr>
              <w:spacing w:line="283" w:lineRule="exact"/>
              <w:jc w:val="both"/>
            </w:pPr>
            <w:r>
              <w:rPr>
                <w:lang w:eastAsia="en-US"/>
              </w:rPr>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w:t>
            </w:r>
            <w:r>
              <w:lastRenderedPageBreak/>
              <w:t xml:space="preserve">(границ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11</w:t>
            </w:r>
          </w:p>
        </w:tc>
        <w:tc>
          <w:tcPr>
            <w:tcW w:w="1342"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12</w:t>
            </w:r>
          </w:p>
        </w:tc>
        <w:tc>
          <w:tcPr>
            <w:tcW w:w="1342" w:type="pct"/>
          </w:tcPr>
          <w:p w:rsidR="00AC6101" w:rsidRDefault="009828EE">
            <w:pPr>
              <w:spacing w:line="283" w:lineRule="exact"/>
              <w:jc w:val="both"/>
              <w:rPr>
                <w:rFonts w:eastAsia="Calibri"/>
              </w:rPr>
            </w:pPr>
            <w:r>
              <w:rPr>
                <w:rFonts w:eastAsia="Calibri"/>
                <w:lang w:eastAsia="en-US"/>
              </w:rPr>
              <w:t>Служебные гаражи</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w:t>
            </w:r>
            <w:r>
              <w:lastRenderedPageBreak/>
              <w:t>сооружений и иных объектов».</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13</w:t>
            </w:r>
          </w:p>
        </w:tc>
        <w:tc>
          <w:tcPr>
            <w:tcW w:w="1342" w:type="pct"/>
          </w:tcPr>
          <w:p w:rsidR="00AC6101" w:rsidRDefault="009828EE">
            <w:pPr>
              <w:spacing w:line="283" w:lineRule="exact"/>
              <w:jc w:val="both"/>
              <w:rPr>
                <w:rFonts w:eastAsia="Calibri"/>
              </w:rPr>
            </w:pPr>
            <w:r>
              <w:rPr>
                <w:rFonts w:eastAsia="Calibri"/>
                <w:lang w:eastAsia="en-US"/>
              </w:rPr>
              <w:t>Заправка транспортных средств</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14</w:t>
            </w:r>
          </w:p>
        </w:tc>
        <w:tc>
          <w:tcPr>
            <w:tcW w:w="1342" w:type="pct"/>
          </w:tcPr>
          <w:p w:rsidR="00AC6101" w:rsidRDefault="009828EE">
            <w:pPr>
              <w:spacing w:line="283" w:lineRule="exact"/>
              <w:jc w:val="both"/>
              <w:rPr>
                <w:rFonts w:eastAsia="Calibri"/>
              </w:rPr>
            </w:pPr>
            <w:r>
              <w:rPr>
                <w:rFonts w:eastAsia="Calibri"/>
                <w:lang w:eastAsia="en-US"/>
              </w:rPr>
              <w:t>Автомобильные мойки</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15</w:t>
            </w:r>
          </w:p>
        </w:tc>
        <w:tc>
          <w:tcPr>
            <w:tcW w:w="1342" w:type="pct"/>
          </w:tcPr>
          <w:p w:rsidR="00AC6101" w:rsidRDefault="009828EE">
            <w:pPr>
              <w:spacing w:line="283" w:lineRule="exact"/>
              <w:jc w:val="both"/>
              <w:rPr>
                <w:rFonts w:eastAsia="Calibri"/>
              </w:rPr>
            </w:pPr>
            <w:r>
              <w:rPr>
                <w:rFonts w:eastAsia="Calibri"/>
                <w:lang w:eastAsia="en-US"/>
              </w:rPr>
              <w:t>Ремонт автомобилей</w:t>
            </w:r>
          </w:p>
          <w:p w:rsidR="00AC6101" w:rsidRDefault="00AC6101">
            <w:pPr>
              <w:spacing w:line="283" w:lineRule="exact"/>
            </w:pPr>
          </w:p>
        </w:tc>
        <w:tc>
          <w:tcPr>
            <w:tcW w:w="1499" w:type="pct"/>
          </w:tcPr>
          <w:p w:rsidR="00AC6101" w:rsidRDefault="009828EE">
            <w:pPr>
              <w:spacing w:line="283" w:lineRule="exact"/>
              <w:jc w:val="both"/>
            </w:pPr>
            <w:r>
              <w:rPr>
                <w:lang w:eastAsia="en-US"/>
              </w:rPr>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w:t>
            </w:r>
            <w:r>
              <w:lastRenderedPageBreak/>
              <w:t>(границ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16</w:t>
            </w:r>
          </w:p>
        </w:tc>
        <w:tc>
          <w:tcPr>
            <w:tcW w:w="1342" w:type="pct"/>
          </w:tcPr>
          <w:p w:rsidR="00AC6101" w:rsidRDefault="009828EE">
            <w:pPr>
              <w:spacing w:line="283" w:lineRule="exact"/>
              <w:jc w:val="both"/>
            </w:pPr>
            <w:r>
              <w:t>Склад</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widowControl w:val="0"/>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17</w:t>
            </w:r>
          </w:p>
        </w:tc>
        <w:tc>
          <w:tcPr>
            <w:tcW w:w="1342" w:type="pct"/>
          </w:tcPr>
          <w:p w:rsidR="00AC6101" w:rsidRDefault="009828EE">
            <w:pPr>
              <w:spacing w:line="283" w:lineRule="exact"/>
              <w:jc w:val="both"/>
            </w:pPr>
            <w:r>
              <w:t>Складские площадки</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w:t>
            </w:r>
            <w:r>
              <w:rPr>
                <w:lang w:eastAsia="en-US"/>
              </w:rPr>
              <w:lastRenderedPageBreak/>
              <w:t>законодательства</w:t>
            </w:r>
          </w:p>
        </w:tc>
        <w:tc>
          <w:tcPr>
            <w:tcW w:w="1875"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 xml:space="preserve">СП 42.13330.2016. «Свод правил. Градостроительство. Планировка и застройка городских и сельских </w:t>
            </w:r>
            <w:r>
              <w:rPr>
                <w:lang w:eastAsia="en-US"/>
              </w:rPr>
              <w:lastRenderedPageBreak/>
              <w:t>поселений. Актуализированная редакция СНиП 2.07.01-89*»</w:t>
            </w:r>
          </w:p>
        </w:tc>
      </w:tr>
      <w:tr w:rsidR="00AC6101">
        <w:trPr>
          <w:trHeight w:val="7642"/>
        </w:trPr>
        <w:tc>
          <w:tcPr>
            <w:tcW w:w="284" w:type="pct"/>
          </w:tcPr>
          <w:p w:rsidR="00AC6101" w:rsidRDefault="009828EE">
            <w:pPr>
              <w:spacing w:line="283" w:lineRule="exact"/>
              <w:jc w:val="center"/>
            </w:pPr>
            <w:r>
              <w:lastRenderedPageBreak/>
              <w:t>18</w:t>
            </w:r>
          </w:p>
        </w:tc>
        <w:tc>
          <w:tcPr>
            <w:tcW w:w="1342" w:type="pct"/>
          </w:tcPr>
          <w:p w:rsidR="00AC6101" w:rsidRDefault="009828EE">
            <w:pPr>
              <w:spacing w:line="283" w:lineRule="exact"/>
              <w:jc w:val="both"/>
              <w:rPr>
                <w:rFonts w:eastAsia="Calibri"/>
              </w:rPr>
            </w:pPr>
            <w:r>
              <w:rPr>
                <w:rFonts w:eastAsia="Calibri"/>
                <w:lang w:eastAsia="en-US"/>
              </w:rPr>
              <w:t>Обеспечение внутреннего правопорядка</w:t>
            </w:r>
          </w:p>
          <w:p w:rsidR="00AC6101" w:rsidRDefault="00AC6101">
            <w:pPr>
              <w:spacing w:line="283" w:lineRule="exact"/>
              <w:jc w:val="both"/>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16 м.</w:t>
            </w:r>
          </w:p>
          <w:p w:rsidR="00AC6101" w:rsidRDefault="009828EE">
            <w:pPr>
              <w:spacing w:line="283" w:lineRule="exact"/>
              <w:jc w:val="both"/>
            </w:pPr>
            <w:r>
              <w:t>Максимальный процент застройки в границах земельного участка – 60 %.</w:t>
            </w:r>
          </w:p>
        </w:tc>
      </w:tr>
    </w:tbl>
    <w:p w:rsidR="00AC6101" w:rsidRDefault="00D94214">
      <w:pPr>
        <w:tabs>
          <w:tab w:val="left" w:pos="1276"/>
        </w:tabs>
        <w:spacing w:line="283" w:lineRule="exact"/>
        <w:ind w:firstLine="709"/>
        <w:jc w:val="both"/>
      </w:pPr>
      <w:r>
        <w:t>10</w:t>
      </w:r>
      <w:r w:rsidR="009828EE">
        <w:t xml:space="preserve">.8.2. </w:t>
      </w:r>
      <w:bookmarkStart w:id="125" w:name="_Toc40445592"/>
      <w:bookmarkStart w:id="126" w:name="_Toc41044417"/>
      <w:r w:rsidR="009828EE">
        <w:t xml:space="preserve">Для иных видов разрешенного использования земельных участков и объектов капитального строительства, не указанных в таблице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rsidR="00AC6101" w:rsidRDefault="009828EE" w:rsidP="00931F0C">
      <w:pPr>
        <w:numPr>
          <w:ilvl w:val="0"/>
          <w:numId w:val="74"/>
        </w:numPr>
        <w:spacing w:line="283" w:lineRule="exact"/>
        <w:ind w:left="0" w:firstLine="709"/>
        <w:jc w:val="both"/>
      </w:pP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p w:rsidR="00AC6101" w:rsidRDefault="009828EE" w:rsidP="00931F0C">
      <w:pPr>
        <w:numPr>
          <w:ilvl w:val="0"/>
          <w:numId w:val="74"/>
        </w:numPr>
        <w:spacing w:line="283" w:lineRule="exact"/>
        <w:ind w:left="0" w:firstLine="709"/>
        <w:jc w:val="both"/>
      </w:pPr>
      <w:r>
        <w:rPr>
          <w:lang w:eastAsia="en-US"/>
        </w:rPr>
        <w:t xml:space="preserve">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AC6101" w:rsidRDefault="009828EE" w:rsidP="00931F0C">
      <w:pPr>
        <w:numPr>
          <w:ilvl w:val="0"/>
          <w:numId w:val="74"/>
        </w:numPr>
        <w:spacing w:line="283" w:lineRule="exact"/>
        <w:ind w:left="0" w:firstLine="709"/>
        <w:jc w:val="both"/>
      </w:pPr>
      <w:r>
        <w:rPr>
          <w:lang w:eastAsia="en-US"/>
        </w:rPr>
        <w:t>СанПиН 2.2.1/2.1.1.1200-03 «Санитарно-защитные зоны и санитарная классификация предприятий, сооружений и иных объектов».</w:t>
      </w:r>
    </w:p>
    <w:p w:rsidR="00AC6101" w:rsidRDefault="00D94214">
      <w:pPr>
        <w:tabs>
          <w:tab w:val="left" w:pos="1276"/>
        </w:tabs>
        <w:spacing w:line="283" w:lineRule="exact"/>
        <w:ind w:firstLine="709"/>
        <w:jc w:val="both"/>
      </w:pPr>
      <w:r>
        <w:t>10</w:t>
      </w:r>
      <w:r w:rsidR="009828EE">
        <w:t xml:space="preserve">.8.3. 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w:t>
      </w:r>
      <w:r w:rsidR="009828EE">
        <w:lastRenderedPageBreak/>
        <w:t xml:space="preserve">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 </w:t>
      </w:r>
    </w:p>
    <w:p w:rsidR="00AC6101" w:rsidRDefault="00D94214">
      <w:pPr>
        <w:tabs>
          <w:tab w:val="left" w:pos="1276"/>
        </w:tabs>
        <w:spacing w:line="283" w:lineRule="exact"/>
        <w:ind w:firstLine="709"/>
        <w:jc w:val="both"/>
      </w:pPr>
      <w:r>
        <w:t>10</w:t>
      </w:r>
      <w:r w:rsidR="009828EE">
        <w:t xml:space="preserve">.8.4.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D94214">
      <w:pPr>
        <w:pStyle w:val="3"/>
        <w:spacing w:before="0" w:line="283" w:lineRule="exact"/>
        <w:ind w:firstLine="709"/>
        <w:jc w:val="both"/>
        <w:rPr>
          <w:rFonts w:ascii="Times New Roman" w:hAnsi="Times New Roman"/>
          <w:color w:val="auto"/>
        </w:rPr>
      </w:pPr>
      <w:r>
        <w:rPr>
          <w:rFonts w:ascii="Times New Roman" w:hAnsi="Times New Roman"/>
          <w:color w:val="auto"/>
        </w:rPr>
        <w:t>10</w:t>
      </w:r>
      <w:r w:rsidR="009828EE">
        <w:rPr>
          <w:rFonts w:ascii="Times New Roman" w:hAnsi="Times New Roman"/>
          <w:color w:val="auto"/>
        </w:rPr>
        <w:t xml:space="preserve">.9. </w:t>
      </w:r>
      <w:bookmarkStart w:id="127" w:name="_Toc118110266"/>
      <w:r w:rsidR="001F19B6" w:rsidRPr="001F19B6">
        <w:rPr>
          <w:rFonts w:ascii="Times New Roman" w:hAnsi="Times New Roman"/>
          <w:color w:val="auto"/>
        </w:rPr>
        <w:t xml:space="preserve">Зона инновационных производств </w:t>
      </w:r>
      <w:r w:rsidR="009828EE">
        <w:rPr>
          <w:rFonts w:ascii="Times New Roman" w:hAnsi="Times New Roman"/>
          <w:color w:val="auto"/>
        </w:rPr>
        <w:t>(П3)</w:t>
      </w:r>
      <w:bookmarkEnd w:id="127"/>
    </w:p>
    <w:p w:rsidR="00AC6101" w:rsidRDefault="00AC6101">
      <w:pPr>
        <w:tabs>
          <w:tab w:val="left" w:pos="1276"/>
        </w:tabs>
        <w:spacing w:line="283" w:lineRule="exact"/>
        <w:ind w:left="709"/>
        <w:jc w:val="both"/>
      </w:pPr>
    </w:p>
    <w:p w:rsidR="00AC6101" w:rsidRDefault="00D94214">
      <w:pPr>
        <w:tabs>
          <w:tab w:val="left" w:pos="1276"/>
        </w:tabs>
        <w:spacing w:line="283" w:lineRule="exact"/>
        <w:ind w:firstLine="709"/>
        <w:jc w:val="both"/>
      </w:pPr>
      <w:r>
        <w:t>10</w:t>
      </w:r>
      <w:r w:rsidR="009828EE">
        <w:t>.9.1. Научно-производственная зона выделена для обеспечения правовых условий строительства, реконструкции и эксплуатации объектов преимущественно производственного, научного, исследовательского назначения допускающими размещение ограниченного набора общественно-деловых объектов, иных объектов, согласно градостроительным регламентам.</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33</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3.1.1</w:t>
            </w:r>
          </w:p>
        </w:tc>
        <w:tc>
          <w:tcPr>
            <w:tcW w:w="1744"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3.9.1</w:t>
            </w:r>
          </w:p>
        </w:tc>
        <w:tc>
          <w:tcPr>
            <w:tcW w:w="1744" w:type="pct"/>
          </w:tcPr>
          <w:p w:rsidR="00AC6101" w:rsidRDefault="009828EE">
            <w:pPr>
              <w:spacing w:line="283" w:lineRule="exact"/>
              <w:jc w:val="both"/>
              <w:rPr>
                <w:rFonts w:eastAsia="Calibri"/>
              </w:rPr>
            </w:pPr>
            <w:r>
              <w:rPr>
                <w:rFonts w:eastAsia="Calibri"/>
                <w:lang w:eastAsia="en-US"/>
              </w:rPr>
              <w:t>Обеспечение деятельности в области гидрометеорологии и смежных с ней областях</w:t>
            </w:r>
          </w:p>
        </w:tc>
        <w:tc>
          <w:tcPr>
            <w:tcW w:w="2422"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C6101">
        <w:tc>
          <w:tcPr>
            <w:tcW w:w="304" w:type="pct"/>
          </w:tcPr>
          <w:p w:rsidR="00AC6101" w:rsidRDefault="009828EE">
            <w:pPr>
              <w:spacing w:line="283" w:lineRule="exact"/>
              <w:jc w:val="center"/>
            </w:pPr>
            <w:r>
              <w:lastRenderedPageBreak/>
              <w:t>3</w:t>
            </w:r>
          </w:p>
        </w:tc>
        <w:tc>
          <w:tcPr>
            <w:tcW w:w="530" w:type="pct"/>
          </w:tcPr>
          <w:p w:rsidR="00AC6101" w:rsidRDefault="009828EE">
            <w:pPr>
              <w:spacing w:line="283" w:lineRule="exact"/>
              <w:jc w:val="both"/>
            </w:pPr>
            <w:r>
              <w:t>3.9.2</w:t>
            </w:r>
          </w:p>
        </w:tc>
        <w:tc>
          <w:tcPr>
            <w:tcW w:w="1744" w:type="pct"/>
          </w:tcPr>
          <w:p w:rsidR="00AC6101" w:rsidRDefault="009828EE">
            <w:pPr>
              <w:spacing w:line="283" w:lineRule="exact"/>
              <w:jc w:val="both"/>
              <w:rPr>
                <w:rFonts w:eastAsia="Calibri"/>
              </w:rPr>
            </w:pPr>
            <w:r>
              <w:rPr>
                <w:rFonts w:eastAsia="Calibri"/>
                <w:lang w:eastAsia="en-US"/>
              </w:rPr>
              <w:t>Проведение научных исследований</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Calibri"/>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both"/>
            </w:pPr>
            <w:r>
              <w:t>3.9.3</w:t>
            </w:r>
          </w:p>
        </w:tc>
        <w:tc>
          <w:tcPr>
            <w:tcW w:w="1744" w:type="pct"/>
          </w:tcPr>
          <w:p w:rsidR="00AC6101" w:rsidRDefault="009828EE">
            <w:pPr>
              <w:spacing w:line="283" w:lineRule="exact"/>
              <w:jc w:val="both"/>
              <w:rPr>
                <w:rFonts w:eastAsiaTheme="minorHAnsi"/>
              </w:rPr>
            </w:pPr>
            <w:r>
              <w:rPr>
                <w:rFonts w:eastAsia="Calibri"/>
                <w:lang w:eastAsia="en-US"/>
              </w:rPr>
              <w:t>Проведение научных испытаний</w:t>
            </w:r>
          </w:p>
        </w:tc>
        <w:tc>
          <w:tcPr>
            <w:tcW w:w="2422" w:type="pct"/>
          </w:tcPr>
          <w:p w:rsidR="00AC6101" w:rsidRDefault="009828EE">
            <w:pPr>
              <w:spacing w:line="283" w:lineRule="exact"/>
              <w:jc w:val="both"/>
              <w:rPr>
                <w:rFonts w:eastAsiaTheme="minorHAnsi"/>
              </w:rPr>
            </w:pPr>
            <w:r>
              <w:rPr>
                <w:rFonts w:eastAsia="Calibri"/>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both"/>
            </w:pPr>
            <w:r>
              <w:t>6.7</w:t>
            </w:r>
          </w:p>
        </w:tc>
        <w:tc>
          <w:tcPr>
            <w:tcW w:w="1744" w:type="pct"/>
          </w:tcPr>
          <w:p w:rsidR="00AC6101" w:rsidRDefault="009828EE">
            <w:pPr>
              <w:spacing w:line="283" w:lineRule="exact"/>
              <w:jc w:val="both"/>
              <w:rPr>
                <w:rFonts w:eastAsiaTheme="minorHAnsi"/>
              </w:rPr>
            </w:pPr>
            <w:r>
              <w:rPr>
                <w:rFonts w:eastAsiaTheme="minorHAnsi"/>
                <w:lang w:eastAsia="en-US"/>
              </w:rPr>
              <w:t>Энергетика</w:t>
            </w: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C6101" w:rsidRDefault="009828EE">
            <w:pPr>
              <w:spacing w:line="283" w:lineRule="exact"/>
              <w:jc w:val="both"/>
              <w:rPr>
                <w:rFonts w:eastAsiaTheme="minorHAnsi"/>
              </w:rPr>
            </w:pPr>
            <w:r>
              <w:rPr>
                <w:rFonts w:eastAsiaTheme="minorHAnsi"/>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C6101">
        <w:tc>
          <w:tcPr>
            <w:tcW w:w="304" w:type="pct"/>
          </w:tcPr>
          <w:p w:rsidR="00AC6101" w:rsidRDefault="009828EE">
            <w:pPr>
              <w:spacing w:line="283" w:lineRule="exact"/>
              <w:jc w:val="center"/>
            </w:pPr>
            <w:r>
              <w:t>6</w:t>
            </w:r>
          </w:p>
        </w:tc>
        <w:tc>
          <w:tcPr>
            <w:tcW w:w="530" w:type="pct"/>
          </w:tcPr>
          <w:p w:rsidR="00AC6101" w:rsidRDefault="009828EE">
            <w:pPr>
              <w:spacing w:line="283" w:lineRule="exact"/>
              <w:jc w:val="both"/>
            </w:pPr>
            <w:r>
              <w:t>6.8</w:t>
            </w:r>
          </w:p>
        </w:tc>
        <w:tc>
          <w:tcPr>
            <w:tcW w:w="1744" w:type="pct"/>
          </w:tcPr>
          <w:p w:rsidR="00AC6101" w:rsidRDefault="009828EE">
            <w:pPr>
              <w:spacing w:line="283" w:lineRule="exact"/>
              <w:jc w:val="both"/>
              <w:rPr>
                <w:rFonts w:eastAsiaTheme="minorHAnsi"/>
              </w:rPr>
            </w:pPr>
            <w:r>
              <w:rPr>
                <w:rFonts w:eastAsiaTheme="minorHAnsi"/>
                <w:lang w:eastAsia="en-US"/>
              </w:rPr>
              <w:t>Связь</w:t>
            </w:r>
          </w:p>
          <w:p w:rsidR="00AC6101" w:rsidRDefault="00AC6101">
            <w:pPr>
              <w:spacing w:line="283" w:lineRule="exact"/>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AC6101">
        <w:tc>
          <w:tcPr>
            <w:tcW w:w="304" w:type="pct"/>
          </w:tcPr>
          <w:p w:rsidR="00AC6101" w:rsidRDefault="009828EE">
            <w:pPr>
              <w:spacing w:line="283" w:lineRule="exact"/>
              <w:jc w:val="center"/>
            </w:pPr>
            <w:r>
              <w:t>7</w:t>
            </w:r>
          </w:p>
        </w:tc>
        <w:tc>
          <w:tcPr>
            <w:tcW w:w="530" w:type="pct"/>
          </w:tcPr>
          <w:p w:rsidR="00AC6101" w:rsidRDefault="009828EE">
            <w:pPr>
              <w:spacing w:line="283" w:lineRule="exact"/>
              <w:jc w:val="both"/>
            </w:pPr>
            <w:r>
              <w:t>6.12</w:t>
            </w:r>
          </w:p>
        </w:tc>
        <w:tc>
          <w:tcPr>
            <w:tcW w:w="1744" w:type="pct"/>
          </w:tcPr>
          <w:p w:rsidR="00AC6101" w:rsidRDefault="009828EE">
            <w:pPr>
              <w:spacing w:line="283" w:lineRule="exact"/>
            </w:pPr>
            <w:r>
              <w:rPr>
                <w:rFonts w:eastAsiaTheme="minorHAnsi"/>
                <w:lang w:eastAsia="en-US"/>
              </w:rPr>
              <w:t>Научно-производственная деятельность</w:t>
            </w:r>
          </w:p>
        </w:tc>
        <w:tc>
          <w:tcPr>
            <w:tcW w:w="2422" w:type="pct"/>
          </w:tcPr>
          <w:p w:rsidR="00AC6101" w:rsidRDefault="009828EE">
            <w:pPr>
              <w:spacing w:line="283" w:lineRule="exact"/>
              <w:jc w:val="both"/>
              <w:rPr>
                <w:rFonts w:eastAsiaTheme="minorHAnsi"/>
              </w:rPr>
            </w:pPr>
            <w:r>
              <w:rPr>
                <w:rFonts w:eastAsiaTheme="minorHAnsi"/>
                <w:lang w:eastAsia="en-US"/>
              </w:rPr>
              <w:t>Размещение технологических, промышленных, агропромышленных парков, бизнес-инкубаторов</w:t>
            </w:r>
          </w:p>
        </w:tc>
      </w:tr>
      <w:tr w:rsidR="00AC6101">
        <w:trPr>
          <w:trHeight w:val="416"/>
        </w:trPr>
        <w:tc>
          <w:tcPr>
            <w:tcW w:w="304" w:type="pct"/>
          </w:tcPr>
          <w:p w:rsidR="00AC6101" w:rsidRDefault="009828EE">
            <w:pPr>
              <w:spacing w:line="283" w:lineRule="exact"/>
              <w:jc w:val="center"/>
            </w:pPr>
            <w:r>
              <w:t>8</w:t>
            </w:r>
          </w:p>
        </w:tc>
        <w:tc>
          <w:tcPr>
            <w:tcW w:w="530" w:type="pct"/>
          </w:tcPr>
          <w:p w:rsidR="00AC6101" w:rsidRDefault="009828EE">
            <w:pPr>
              <w:spacing w:line="283" w:lineRule="exact"/>
            </w:pPr>
            <w:r>
              <w:t>7.2.1</w:t>
            </w:r>
          </w:p>
        </w:tc>
        <w:tc>
          <w:tcPr>
            <w:tcW w:w="1744" w:type="pct"/>
          </w:tcPr>
          <w:p w:rsidR="00AC6101" w:rsidRDefault="009828EE">
            <w:pPr>
              <w:spacing w:line="283" w:lineRule="exact"/>
              <w:jc w:val="both"/>
              <w:rPr>
                <w:rFonts w:eastAsia="Calibri"/>
              </w:rPr>
            </w:pPr>
            <w:r>
              <w:rPr>
                <w:rFonts w:eastAsia="Calibri"/>
                <w:lang w:eastAsia="en-US"/>
              </w:rPr>
              <w:t>Размещение автомобильных дорог</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Calibri"/>
              </w:rPr>
            </w:pPr>
            <w:r>
              <w:rPr>
                <w:rFonts w:eastAsia="Calibri"/>
                <w:lang w:eastAsia="en-US"/>
              </w:rPr>
              <w:t xml:space="preserve">Размещение автомобильных дорог за пределами населенных пунктов и технически связанных с ними сооружений, </w:t>
            </w:r>
            <w:r>
              <w:rPr>
                <w:rFonts w:eastAsia="Calibri"/>
                <w:lang w:eastAsia="en-US"/>
              </w:rPr>
              <w:lastRenderedPageBreak/>
              <w:t>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rsidR="00AC6101" w:rsidRDefault="009828EE">
            <w:pPr>
              <w:spacing w:line="283" w:lineRule="exact"/>
              <w:jc w:val="both"/>
              <w:rPr>
                <w:rFonts w:eastAsiaTheme="minorHAns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rPr>
          <w:trHeight w:val="551"/>
        </w:trPr>
        <w:tc>
          <w:tcPr>
            <w:tcW w:w="304" w:type="pct"/>
          </w:tcPr>
          <w:p w:rsidR="00AC6101" w:rsidRDefault="009828EE">
            <w:pPr>
              <w:spacing w:line="283" w:lineRule="exact"/>
              <w:jc w:val="center"/>
            </w:pPr>
            <w:r>
              <w:lastRenderedPageBreak/>
              <w:t>9</w:t>
            </w:r>
          </w:p>
        </w:tc>
        <w:tc>
          <w:tcPr>
            <w:tcW w:w="530" w:type="pct"/>
          </w:tcPr>
          <w:p w:rsidR="00AC6101" w:rsidRDefault="009828EE">
            <w:pPr>
              <w:spacing w:line="283" w:lineRule="exact"/>
            </w:pPr>
            <w:r>
              <w:t>12.0.1</w:t>
            </w:r>
          </w:p>
        </w:tc>
        <w:tc>
          <w:tcPr>
            <w:tcW w:w="1744"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Theme="minorHAns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rsidR="00AC6101" w:rsidRDefault="009828EE">
      <w:pPr>
        <w:pStyle w:val="af7"/>
        <w:spacing w:line="283" w:lineRule="exact"/>
        <w:ind w:left="0" w:firstLine="709"/>
        <w:contextualSpacing w:val="0"/>
        <w:jc w:val="both"/>
        <w:rPr>
          <w:rFonts w:eastAsiaTheme="minorHAnsi"/>
        </w:rPr>
      </w:pPr>
      <w:r>
        <w:rPr>
          <w:rFonts w:eastAsiaTheme="minorHAnsi"/>
          <w:lang w:eastAsia="en-US"/>
        </w:rPr>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rsidR="00AC6101" w:rsidRDefault="009828EE">
      <w:pPr>
        <w:pStyle w:val="af7"/>
        <w:spacing w:line="283" w:lineRule="exact"/>
        <w:ind w:left="0" w:firstLine="709"/>
        <w:contextualSpacing w:val="0"/>
        <w:jc w:val="both"/>
        <w:rPr>
          <w:rFonts w:eastAsiaTheme="minorHAnsi"/>
        </w:rPr>
      </w:pPr>
      <w:r>
        <w:rPr>
          <w:rFonts w:eastAsiaTheme="minorHAnsi"/>
          <w:lang w:eastAsia="en-US"/>
        </w:rPr>
        <w:t xml:space="preserve">- выбор вида разрешенного использования с классом опасности выше; </w:t>
      </w:r>
    </w:p>
    <w:p w:rsidR="00AC6101" w:rsidRDefault="009828EE">
      <w:pPr>
        <w:pStyle w:val="af7"/>
        <w:spacing w:line="283" w:lineRule="exact"/>
        <w:ind w:left="0" w:firstLine="709"/>
        <w:contextualSpacing w:val="0"/>
        <w:jc w:val="both"/>
        <w:rPr>
          <w:rFonts w:eastAsiaTheme="minorHAnsi"/>
        </w:rPr>
      </w:pPr>
      <w:r>
        <w:rPr>
          <w:rFonts w:eastAsiaTheme="minorHAnsi"/>
          <w:lang w:eastAsia="en-US"/>
        </w:rPr>
        <w:t>- перевод из объекта не имеющего класс опасности в объект с классом опасности.</w:t>
      </w:r>
    </w:p>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34</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4.1</w:t>
            </w:r>
          </w:p>
        </w:tc>
        <w:tc>
          <w:tcPr>
            <w:tcW w:w="1744" w:type="pct"/>
          </w:tcPr>
          <w:p w:rsidR="00AC6101" w:rsidRDefault="009828EE">
            <w:pPr>
              <w:spacing w:line="283" w:lineRule="exact"/>
              <w:jc w:val="both"/>
              <w:rPr>
                <w:rFonts w:eastAsia="Calibri"/>
              </w:rPr>
            </w:pPr>
            <w:r>
              <w:rPr>
                <w:rFonts w:eastAsiaTheme="minorHAnsi"/>
                <w:lang w:eastAsia="en-US"/>
              </w:rPr>
              <w:t>Деловое управление</w:t>
            </w:r>
          </w:p>
        </w:tc>
        <w:tc>
          <w:tcPr>
            <w:tcW w:w="2422" w:type="pct"/>
          </w:tcPr>
          <w:p w:rsidR="00AC6101" w:rsidRDefault="009828EE">
            <w:pPr>
              <w:spacing w:line="283" w:lineRule="exact"/>
              <w:jc w:val="both"/>
              <w:rPr>
                <w:rFonts w:eastAsia="Calibri"/>
              </w:rPr>
            </w:pPr>
            <w:r>
              <w:rPr>
                <w:rFonts w:eastAsiaTheme="minorHAnsi"/>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eastAsiaTheme="minorHAnsi"/>
                <w:lang w:eastAsia="en-US"/>
              </w:rPr>
              <w:lastRenderedPageBreak/>
              <w:t>между организациями, в том числе биржевая деятельность (за исключением банковской и страховой деятельности)</w:t>
            </w:r>
          </w:p>
        </w:tc>
      </w:tr>
      <w:tr w:rsidR="00AC6101">
        <w:tc>
          <w:tcPr>
            <w:tcW w:w="304" w:type="pct"/>
          </w:tcPr>
          <w:p w:rsidR="00AC6101" w:rsidRDefault="009828EE">
            <w:pPr>
              <w:spacing w:line="283" w:lineRule="exact"/>
              <w:jc w:val="center"/>
            </w:pPr>
            <w:r>
              <w:lastRenderedPageBreak/>
              <w:t>2</w:t>
            </w:r>
          </w:p>
        </w:tc>
        <w:tc>
          <w:tcPr>
            <w:tcW w:w="530" w:type="pct"/>
          </w:tcPr>
          <w:p w:rsidR="00AC6101" w:rsidRDefault="009828EE">
            <w:pPr>
              <w:spacing w:line="283" w:lineRule="exact"/>
              <w:jc w:val="both"/>
            </w:pPr>
            <w:r>
              <w:t>4.9</w:t>
            </w:r>
          </w:p>
        </w:tc>
        <w:tc>
          <w:tcPr>
            <w:tcW w:w="1744" w:type="pct"/>
          </w:tcPr>
          <w:p w:rsidR="00AC6101" w:rsidRDefault="009828EE">
            <w:pPr>
              <w:spacing w:line="283" w:lineRule="exact"/>
              <w:jc w:val="both"/>
              <w:rPr>
                <w:rFonts w:eastAsiaTheme="minorHAnsi"/>
              </w:rPr>
            </w:pPr>
            <w:r>
              <w:rPr>
                <w:rFonts w:eastAsiaTheme="minorHAnsi"/>
                <w:lang w:eastAsia="en-US"/>
              </w:rPr>
              <w:t>Служебные гаражи</w:t>
            </w:r>
          </w:p>
          <w:p w:rsidR="00AC6101" w:rsidRDefault="00AC6101">
            <w:pPr>
              <w:spacing w:line="283" w:lineRule="exact"/>
              <w:jc w:val="both"/>
              <w:rPr>
                <w:rFonts w:eastAsia="Calibri"/>
              </w:rPr>
            </w:pPr>
          </w:p>
        </w:tc>
        <w:tc>
          <w:tcPr>
            <w:tcW w:w="2422" w:type="pct"/>
          </w:tcPr>
          <w:p w:rsidR="00AC6101" w:rsidRDefault="009828EE">
            <w:pPr>
              <w:spacing w:line="283" w:lineRule="exact"/>
              <w:jc w:val="both"/>
              <w:rPr>
                <w:rFonts w:eastAsia="Calibri"/>
              </w:rPr>
            </w:pPr>
            <w:r>
              <w:rPr>
                <w:rFonts w:eastAsiaTheme="minorHAns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12.0.2</w:t>
            </w:r>
          </w:p>
        </w:tc>
        <w:tc>
          <w:tcPr>
            <w:tcW w:w="1744"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spacing w:line="283" w:lineRule="exact"/>
        <w:ind w:firstLine="709"/>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rPr>
          <w:tblHeader/>
        </w:trPr>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2.2</w:t>
            </w:r>
          </w:p>
        </w:tc>
        <w:tc>
          <w:tcPr>
            <w:tcW w:w="1744" w:type="pct"/>
          </w:tcPr>
          <w:p w:rsidR="00AC6101" w:rsidRDefault="009828EE">
            <w:pPr>
              <w:spacing w:line="283" w:lineRule="exact"/>
              <w:jc w:val="both"/>
              <w:rPr>
                <w:rFonts w:eastAsiaTheme="minorHAnsi"/>
              </w:rPr>
            </w:pPr>
            <w:r>
              <w:rPr>
                <w:rFonts w:eastAsiaTheme="minorHAnsi"/>
                <w:lang w:eastAsia="en-US"/>
              </w:rPr>
              <w:t>Для ведения личного подсобного хозяйства (приусадебный земельный участок)</w:t>
            </w:r>
          </w:p>
        </w:tc>
        <w:tc>
          <w:tcPr>
            <w:tcW w:w="2422" w:type="pct"/>
          </w:tcPr>
          <w:p w:rsidR="00AC6101" w:rsidRDefault="009828EE">
            <w:pPr>
              <w:spacing w:line="283" w:lineRule="exact"/>
              <w:jc w:val="both"/>
              <w:rPr>
                <w:rFonts w:eastAsiaTheme="minorHAnsi"/>
              </w:rPr>
            </w:pPr>
            <w:r>
              <w:rPr>
                <w:rFonts w:eastAsiaTheme="minorHAnsi"/>
                <w:lang w:eastAsia="en-US"/>
              </w:rPr>
              <w:t>Размещение жилого дома, указанного в описании вида разрешенного использования с кодом 2.1 Классификатора;</w:t>
            </w:r>
          </w:p>
          <w:p w:rsidR="00AC6101" w:rsidRDefault="009828EE">
            <w:pPr>
              <w:spacing w:line="283" w:lineRule="exact"/>
              <w:jc w:val="both"/>
              <w:rPr>
                <w:rFonts w:eastAsiaTheme="minorHAnsi"/>
              </w:rPr>
            </w:pPr>
            <w:r>
              <w:rPr>
                <w:rFonts w:eastAsiaTheme="minorHAnsi"/>
                <w:lang w:eastAsia="en-US"/>
              </w:rPr>
              <w:t>производство сельскохозяйственной продукции;</w:t>
            </w:r>
          </w:p>
          <w:p w:rsidR="00AC6101" w:rsidRDefault="009828EE">
            <w:pPr>
              <w:spacing w:line="283" w:lineRule="exact"/>
              <w:jc w:val="both"/>
              <w:rPr>
                <w:rFonts w:eastAsiaTheme="minorHAnsi"/>
              </w:rPr>
            </w:pPr>
            <w:r>
              <w:rPr>
                <w:rFonts w:eastAsiaTheme="minorHAnsi"/>
                <w:lang w:eastAsia="en-US"/>
              </w:rPr>
              <w:t>размещение гаража и иных вспомогательных сооружений;</w:t>
            </w:r>
          </w:p>
          <w:p w:rsidR="00AC6101" w:rsidRDefault="009828EE">
            <w:pPr>
              <w:spacing w:line="283" w:lineRule="exact"/>
              <w:jc w:val="both"/>
              <w:rPr>
                <w:rFonts w:eastAsiaTheme="minorHAnsi"/>
              </w:rPr>
            </w:pPr>
            <w:r>
              <w:rPr>
                <w:rFonts w:eastAsiaTheme="minorHAnsi"/>
                <w:lang w:eastAsia="en-US"/>
              </w:rPr>
              <w:t>содержание сельскохозяйственных животных</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4.6</w:t>
            </w:r>
          </w:p>
        </w:tc>
        <w:tc>
          <w:tcPr>
            <w:tcW w:w="1744" w:type="pct"/>
          </w:tcPr>
          <w:p w:rsidR="00AC6101" w:rsidRDefault="009828EE">
            <w:pPr>
              <w:spacing w:line="283" w:lineRule="exact"/>
              <w:jc w:val="both"/>
              <w:rPr>
                <w:rFonts w:eastAsiaTheme="minorHAnsi"/>
              </w:rPr>
            </w:pPr>
            <w:r>
              <w:rPr>
                <w:rFonts w:eastAsiaTheme="minorHAnsi"/>
                <w:lang w:eastAsia="en-US"/>
              </w:rPr>
              <w:t>Общественное питание</w:t>
            </w:r>
          </w:p>
          <w:p w:rsidR="00AC6101" w:rsidRDefault="00AC6101">
            <w:pPr>
              <w:spacing w:line="283" w:lineRule="exact"/>
              <w:jc w:val="both"/>
            </w:pPr>
          </w:p>
        </w:tc>
        <w:tc>
          <w:tcPr>
            <w:tcW w:w="2422"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4.10</w:t>
            </w:r>
          </w:p>
        </w:tc>
        <w:tc>
          <w:tcPr>
            <w:tcW w:w="1744" w:type="pct"/>
          </w:tcPr>
          <w:p w:rsidR="00AC6101" w:rsidRDefault="009828EE">
            <w:pPr>
              <w:spacing w:line="283" w:lineRule="exact"/>
              <w:jc w:val="both"/>
              <w:rPr>
                <w:rFonts w:eastAsia="Calibri"/>
              </w:rPr>
            </w:pPr>
            <w:r>
              <w:rPr>
                <w:rFonts w:eastAsiaTheme="minorHAnsi"/>
                <w:lang w:eastAsia="en-US"/>
              </w:rPr>
              <w:t>Выставочно-ярмарочная деятельность</w:t>
            </w:r>
          </w:p>
        </w:tc>
        <w:tc>
          <w:tcPr>
            <w:tcW w:w="2422" w:type="pct"/>
          </w:tcPr>
          <w:p w:rsidR="00AC6101" w:rsidRDefault="009828EE">
            <w:pPr>
              <w:spacing w:line="283" w:lineRule="exact"/>
              <w:jc w:val="both"/>
              <w:rPr>
                <w:rFonts w:eastAsia="Calibri"/>
              </w:rPr>
            </w:pPr>
            <w:r>
              <w:rPr>
                <w:rFonts w:eastAsiaTheme="minorHAnsi"/>
                <w:lang w:eastAsia="en-US"/>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w:t>
            </w:r>
            <w:r>
              <w:rPr>
                <w:rFonts w:eastAsiaTheme="minorHAnsi"/>
                <w:lang w:eastAsia="en-US"/>
              </w:rPr>
              <w:lastRenderedPageBreak/>
              <w:t>необходимую для обслуживания указанных мероприятий (застройка экспозиционной площади, организация питания участников мероприятий)</w:t>
            </w:r>
          </w:p>
        </w:tc>
      </w:tr>
      <w:tr w:rsidR="00AC6101">
        <w:tc>
          <w:tcPr>
            <w:tcW w:w="304" w:type="pct"/>
          </w:tcPr>
          <w:p w:rsidR="00AC6101" w:rsidRDefault="009828EE">
            <w:pPr>
              <w:spacing w:line="283" w:lineRule="exact"/>
              <w:jc w:val="center"/>
              <w:rPr>
                <w:b/>
              </w:rPr>
            </w:pPr>
            <w:r>
              <w:lastRenderedPageBreak/>
              <w:t>4</w:t>
            </w:r>
          </w:p>
        </w:tc>
        <w:tc>
          <w:tcPr>
            <w:tcW w:w="530" w:type="pct"/>
          </w:tcPr>
          <w:p w:rsidR="00AC6101" w:rsidRDefault="009828EE">
            <w:pPr>
              <w:spacing w:line="283" w:lineRule="exact"/>
              <w:jc w:val="both"/>
            </w:pPr>
            <w:r>
              <w:t>13.1</w:t>
            </w:r>
          </w:p>
        </w:tc>
        <w:tc>
          <w:tcPr>
            <w:tcW w:w="1744" w:type="pct"/>
          </w:tcPr>
          <w:p w:rsidR="00AC6101" w:rsidRDefault="009828EE">
            <w:pPr>
              <w:spacing w:line="283" w:lineRule="exact"/>
              <w:jc w:val="both"/>
              <w:rPr>
                <w:rFonts w:eastAsiaTheme="minorHAnsi"/>
              </w:rPr>
            </w:pPr>
            <w:r>
              <w:rPr>
                <w:rFonts w:eastAsiaTheme="minorHAnsi"/>
                <w:lang w:eastAsia="en-US"/>
              </w:rPr>
              <w:t>Ведение огородничества</w:t>
            </w:r>
          </w:p>
        </w:tc>
        <w:tc>
          <w:tcPr>
            <w:tcW w:w="2422"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Theme="minorHAnsi"/>
              </w:rPr>
            </w:pPr>
            <w:r>
              <w:rPr>
                <w:rFonts w:eastAsiaTheme="minorHAnsi"/>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2</w:t>
            </w:r>
          </w:p>
        </w:tc>
        <w:tc>
          <w:tcPr>
            <w:tcW w:w="1342" w:type="pct"/>
          </w:tcPr>
          <w:p w:rsidR="00AC6101" w:rsidRDefault="009828EE">
            <w:pPr>
              <w:spacing w:line="283" w:lineRule="exact"/>
              <w:jc w:val="both"/>
              <w:rPr>
                <w:rFonts w:eastAsia="Calibri"/>
              </w:rPr>
            </w:pPr>
            <w:r>
              <w:rPr>
                <w:rFonts w:eastAsia="Calibri"/>
                <w:lang w:eastAsia="en-US"/>
              </w:rPr>
              <w:t>Обеспечение деятельности в области гидрометеорологии и смежных с ней областях</w:t>
            </w:r>
          </w:p>
          <w:p w:rsidR="00AC6101" w:rsidRDefault="00AC6101">
            <w:pPr>
              <w:spacing w:line="283" w:lineRule="exact"/>
            </w:pP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Pr>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xml:space="preserve">- от красной линии проезда (границ земельного участка, </w:t>
            </w:r>
            <w:r>
              <w:lastRenderedPageBreak/>
              <w:t>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3</w:t>
            </w:r>
          </w:p>
        </w:tc>
        <w:tc>
          <w:tcPr>
            <w:tcW w:w="1342" w:type="pct"/>
          </w:tcPr>
          <w:p w:rsidR="00AC6101" w:rsidRDefault="009828EE">
            <w:pPr>
              <w:spacing w:line="283" w:lineRule="exact"/>
              <w:jc w:val="both"/>
              <w:rPr>
                <w:rFonts w:eastAsia="Calibri"/>
              </w:rPr>
            </w:pPr>
            <w:r>
              <w:rPr>
                <w:rFonts w:eastAsia="Calibri"/>
              </w:rPr>
              <w:t>Проведение научных исследований</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4</w:t>
            </w:r>
          </w:p>
        </w:tc>
        <w:tc>
          <w:tcPr>
            <w:tcW w:w="1342" w:type="pct"/>
          </w:tcPr>
          <w:p w:rsidR="00AC6101" w:rsidRDefault="009828EE">
            <w:pPr>
              <w:spacing w:line="283" w:lineRule="exact"/>
              <w:jc w:val="both"/>
              <w:rPr>
                <w:rFonts w:eastAsia="Calibri"/>
              </w:rPr>
            </w:pPr>
            <w:r>
              <w:rPr>
                <w:rFonts w:eastAsia="Calibri"/>
              </w:rPr>
              <w:t>Проведение научных испытаний</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5</w:t>
            </w:r>
          </w:p>
        </w:tc>
        <w:tc>
          <w:tcPr>
            <w:tcW w:w="1342" w:type="pct"/>
          </w:tcPr>
          <w:p w:rsidR="00AC6101" w:rsidRDefault="009828EE">
            <w:pPr>
              <w:spacing w:line="283" w:lineRule="exact"/>
              <w:rPr>
                <w:rFonts w:eastAsia="Calibri"/>
              </w:rPr>
            </w:pPr>
            <w:r>
              <w:rPr>
                <w:rFonts w:eastAsia="Calibri"/>
                <w:lang w:eastAsia="en-US"/>
              </w:rPr>
              <w:t>Деловое управление</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w:t>
            </w:r>
            <w:r>
              <w:rPr>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lastRenderedPageBreak/>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6</w:t>
            </w:r>
          </w:p>
        </w:tc>
        <w:tc>
          <w:tcPr>
            <w:tcW w:w="1342"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xml:space="preserve">- от красной линии улицы (границ земельного участка, граничащего </w:t>
            </w:r>
          </w:p>
          <w:p w:rsidR="00AC6101" w:rsidRDefault="009828EE">
            <w:pPr>
              <w:tabs>
                <w:tab w:val="left" w:pos="318"/>
              </w:tabs>
              <w:spacing w:line="283" w:lineRule="exact"/>
              <w:jc w:val="both"/>
            </w:pPr>
            <w:r>
              <w:t>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7</w:t>
            </w:r>
          </w:p>
        </w:tc>
        <w:tc>
          <w:tcPr>
            <w:tcW w:w="1342" w:type="pct"/>
          </w:tcPr>
          <w:p w:rsidR="00AC6101" w:rsidRDefault="009828EE">
            <w:pPr>
              <w:spacing w:line="283" w:lineRule="exact"/>
              <w:jc w:val="both"/>
              <w:rPr>
                <w:rFonts w:eastAsia="Calibri"/>
              </w:rPr>
            </w:pPr>
            <w:r>
              <w:rPr>
                <w:rFonts w:eastAsia="Calibri"/>
                <w:lang w:eastAsia="en-US"/>
              </w:rPr>
              <w:t>Служебные гаражи</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tabs>
                <w:tab w:val="left" w:pos="318"/>
              </w:tabs>
              <w:spacing w:line="283" w:lineRule="exact"/>
              <w:jc w:val="both"/>
            </w:pPr>
            <w:r>
              <w:t xml:space="preserve">Иные предельные параметры не подлежат установлению и </w:t>
            </w:r>
            <w:r>
              <w:lastRenderedPageBreak/>
              <w:t xml:space="preserve">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lastRenderedPageBreak/>
              <w:t>8</w:t>
            </w:r>
          </w:p>
        </w:tc>
        <w:tc>
          <w:tcPr>
            <w:tcW w:w="1342" w:type="pct"/>
          </w:tcPr>
          <w:p w:rsidR="00AC6101" w:rsidRDefault="009828EE">
            <w:pPr>
              <w:spacing w:line="283" w:lineRule="exact"/>
              <w:jc w:val="both"/>
              <w:rPr>
                <w:rFonts w:eastAsia="Calibri"/>
              </w:rPr>
            </w:pPr>
            <w:r>
              <w:rPr>
                <w:rFonts w:eastAsia="Calibri"/>
                <w:lang w:eastAsia="en-US"/>
              </w:rPr>
              <w:t>Выставочно-ярмарочная деятельность</w:t>
            </w:r>
          </w:p>
          <w:p w:rsidR="00AC6101" w:rsidRDefault="00AC6101">
            <w:pPr>
              <w:spacing w:line="283" w:lineRule="exact"/>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bl>
    <w:p w:rsidR="00AC6101" w:rsidRDefault="00D94214">
      <w:pPr>
        <w:tabs>
          <w:tab w:val="left" w:pos="1276"/>
        </w:tabs>
        <w:spacing w:line="283" w:lineRule="exact"/>
        <w:ind w:firstLine="709"/>
        <w:jc w:val="both"/>
        <w:rPr>
          <w:bCs/>
        </w:rPr>
      </w:pPr>
      <w:r>
        <w:t>10</w:t>
      </w:r>
      <w:r w:rsidR="009828EE">
        <w:t>.9.2. Для иных видов разрешенного использования земельных участков и объектов капитального строительства, не указанных в таблице 36,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p w:rsidR="00AC6101" w:rsidRDefault="00D94214">
      <w:pPr>
        <w:tabs>
          <w:tab w:val="left" w:pos="1276"/>
        </w:tabs>
        <w:spacing w:line="283" w:lineRule="exact"/>
        <w:ind w:firstLine="709"/>
        <w:jc w:val="both"/>
        <w:rPr>
          <w:color w:val="FF0000"/>
          <w:lang w:eastAsia="en-US"/>
        </w:rPr>
      </w:pPr>
      <w:r>
        <w:rPr>
          <w:bCs/>
          <w:lang w:eastAsia="en-US"/>
        </w:rPr>
        <w:t>10</w:t>
      </w:r>
      <w:r w:rsidR="009828EE">
        <w:rPr>
          <w:bCs/>
          <w:lang w:eastAsia="en-US"/>
        </w:rPr>
        <w:t>.9.3. Ограничени</w:t>
      </w:r>
      <w:r w:rsidR="009828EE">
        <w:rPr>
          <w:bCs/>
          <w:color w:val="FF0000"/>
          <w:lang w:eastAsia="en-US"/>
        </w:rPr>
        <w:t xml:space="preserve">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D94214">
      <w:pPr>
        <w:pStyle w:val="3"/>
        <w:spacing w:before="0" w:line="283" w:lineRule="exact"/>
        <w:ind w:firstLine="709"/>
        <w:jc w:val="both"/>
        <w:rPr>
          <w:rFonts w:ascii="Times New Roman" w:hAnsi="Times New Roman"/>
          <w:color w:val="auto"/>
        </w:rPr>
      </w:pPr>
      <w:bookmarkStart w:id="128" w:name="_Toc118110267"/>
      <w:r>
        <w:rPr>
          <w:rFonts w:ascii="Times New Roman" w:hAnsi="Times New Roman"/>
          <w:color w:val="auto"/>
        </w:rPr>
        <w:t>10</w:t>
      </w:r>
      <w:r w:rsidR="009828EE">
        <w:rPr>
          <w:rFonts w:ascii="Times New Roman" w:hAnsi="Times New Roman"/>
          <w:color w:val="auto"/>
        </w:rPr>
        <w:t>.10. Градостроительные регламенты. Зона инженерной</w:t>
      </w:r>
      <w:bookmarkStart w:id="129" w:name="_Toc1553604"/>
      <w:r w:rsidR="009828EE">
        <w:rPr>
          <w:rFonts w:ascii="Times New Roman" w:hAnsi="Times New Roman"/>
          <w:color w:val="auto"/>
        </w:rPr>
        <w:t xml:space="preserve"> инфраструктуры (И)</w:t>
      </w:r>
      <w:bookmarkEnd w:id="125"/>
      <w:bookmarkEnd w:id="126"/>
      <w:bookmarkEnd w:id="128"/>
      <w:bookmarkEnd w:id="129"/>
    </w:p>
    <w:p w:rsidR="00AC6101" w:rsidRDefault="00AC6101"/>
    <w:p w:rsidR="00AC6101" w:rsidRDefault="00D94214">
      <w:pPr>
        <w:tabs>
          <w:tab w:val="left" w:pos="1276"/>
        </w:tabs>
        <w:spacing w:line="283" w:lineRule="exact"/>
        <w:ind w:firstLine="709"/>
        <w:jc w:val="both"/>
      </w:pPr>
      <w:r>
        <w:t>10</w:t>
      </w:r>
      <w:r w:rsidR="009828EE">
        <w:t>.10.1. Зоны инженерной инфраструктуры установлены для размещения и эксплуатации объектов водоснабжения, водоотведения, теплоснабжения, газоснабжения, электроснабжения, объектов связи и других объектов инженерной инфраструктуры.</w:t>
      </w:r>
    </w:p>
    <w:p w:rsidR="00AC6101" w:rsidRDefault="009828EE">
      <w:pPr>
        <w:pStyle w:val="af7"/>
        <w:spacing w:line="283" w:lineRule="exact"/>
        <w:ind w:left="0" w:firstLine="709"/>
        <w:contextualSpacing w:val="0"/>
        <w:jc w:val="both"/>
        <w:rPr>
          <w:b/>
        </w:rPr>
      </w:pPr>
      <w:bookmarkStart w:id="130" w:name="_Toc40445593"/>
      <w:bookmarkStart w:id="131" w:name="_Toc41044418"/>
      <w:bookmarkStart w:id="132" w:name="_Toc1636638"/>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37</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pPr>
            <w:r>
              <w:t xml:space="preserve">Предоставление коммунальных </w:t>
            </w:r>
            <w:r>
              <w:lastRenderedPageBreak/>
              <w:t>услуг</w:t>
            </w:r>
          </w:p>
          <w:p w:rsidR="00AC6101" w:rsidRDefault="00AC6101">
            <w:pPr>
              <w:spacing w:line="283" w:lineRule="exact"/>
            </w:pPr>
          </w:p>
        </w:tc>
        <w:tc>
          <w:tcPr>
            <w:tcW w:w="2248" w:type="pct"/>
          </w:tcPr>
          <w:p w:rsidR="00AC6101" w:rsidRDefault="009828EE">
            <w:pPr>
              <w:spacing w:line="283" w:lineRule="exact"/>
              <w:jc w:val="both"/>
              <w:rPr>
                <w:rFonts w:eastAsiaTheme="minorHAnsi"/>
              </w:rPr>
            </w:pPr>
            <w:r>
              <w:rPr>
                <w:rFonts w:eastAsiaTheme="minorHAnsi"/>
                <w:lang w:eastAsia="en-US"/>
              </w:rPr>
              <w:lastRenderedPageBreak/>
              <w:t xml:space="preserve">Размещение зданий и сооружений, </w:t>
            </w:r>
            <w:r>
              <w:rPr>
                <w:rFonts w:eastAsiaTheme="minorHAnsi"/>
                <w:lang w:eastAsia="en-US"/>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93" w:type="pct"/>
          </w:tcPr>
          <w:p w:rsidR="00AC6101" w:rsidRDefault="009828EE">
            <w:pPr>
              <w:spacing w:line="283" w:lineRule="exact"/>
              <w:jc w:val="center"/>
            </w:pPr>
            <w:r>
              <w:lastRenderedPageBreak/>
              <w:t>2</w:t>
            </w:r>
          </w:p>
        </w:tc>
        <w:tc>
          <w:tcPr>
            <w:tcW w:w="561" w:type="pct"/>
          </w:tcPr>
          <w:p w:rsidR="00AC6101" w:rsidRDefault="009828EE">
            <w:pPr>
              <w:spacing w:line="283" w:lineRule="exact"/>
              <w:jc w:val="both"/>
            </w:pPr>
            <w:r>
              <w:t>3.1.2</w:t>
            </w:r>
          </w:p>
        </w:tc>
        <w:tc>
          <w:tcPr>
            <w:tcW w:w="1798" w:type="pct"/>
          </w:tcPr>
          <w:p w:rsidR="00AC6101" w:rsidRDefault="009828EE">
            <w:pPr>
              <w:spacing w:line="283" w:lineRule="exact"/>
              <w:jc w:val="both"/>
              <w:rPr>
                <w:rFonts w:eastAsiaTheme="minorHAnsi"/>
              </w:rPr>
            </w:pPr>
            <w:r>
              <w:rPr>
                <w:rFonts w:eastAsiaTheme="minorHAnsi"/>
                <w:lang w:eastAsia="en-US"/>
              </w:rPr>
              <w:t>Административные здания организаций, обеспечивающих предоставление коммунальных услуг</w:t>
            </w:r>
          </w:p>
        </w:tc>
        <w:tc>
          <w:tcPr>
            <w:tcW w:w="2248" w:type="pct"/>
          </w:tcPr>
          <w:p w:rsidR="00AC6101" w:rsidRDefault="009828EE">
            <w:pPr>
              <w:spacing w:line="283" w:lineRule="exact"/>
              <w:jc w:val="both"/>
              <w:rPr>
                <w:rFonts w:eastAsiaTheme="minorHAnsi"/>
              </w:rPr>
            </w:pPr>
            <w:r>
              <w:rPr>
                <w:rFonts w:eastAsiaTheme="minorHAnsi"/>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C6101">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6.7</w:t>
            </w:r>
          </w:p>
        </w:tc>
        <w:tc>
          <w:tcPr>
            <w:tcW w:w="1798" w:type="pct"/>
          </w:tcPr>
          <w:p w:rsidR="00AC6101" w:rsidRDefault="009828EE">
            <w:pPr>
              <w:spacing w:line="283" w:lineRule="exact"/>
              <w:jc w:val="both"/>
              <w:rPr>
                <w:rFonts w:eastAsiaTheme="minorHAnsi"/>
              </w:rPr>
            </w:pPr>
            <w:r>
              <w:rPr>
                <w:lang w:eastAsia="en-US"/>
              </w:rPr>
              <w:t>Энергетика</w:t>
            </w:r>
          </w:p>
        </w:tc>
        <w:tc>
          <w:tcPr>
            <w:tcW w:w="2248" w:type="pct"/>
          </w:tcPr>
          <w:p w:rsidR="00AC6101" w:rsidRDefault="009828EE">
            <w:pPr>
              <w:spacing w:line="283" w:lineRule="exact"/>
              <w:jc w:val="both"/>
              <w:rPr>
                <w:rFonts w:eastAsia="Calibri"/>
              </w:rPr>
            </w:pPr>
            <w:r>
              <w:rPr>
                <w:rFonts w:eastAsia="Calibri"/>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C6101" w:rsidRDefault="009828EE">
            <w:pPr>
              <w:spacing w:line="283" w:lineRule="exact"/>
              <w:jc w:val="both"/>
              <w:rPr>
                <w:rFonts w:eastAsiaTheme="minorHAnsi"/>
              </w:rPr>
            </w:pPr>
            <w:r>
              <w:rPr>
                <w:rFonts w:eastAsia="Calibri"/>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Классификатора</w:t>
            </w:r>
          </w:p>
        </w:tc>
      </w:tr>
      <w:tr w:rsidR="00AC6101">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6.8</w:t>
            </w:r>
          </w:p>
        </w:tc>
        <w:tc>
          <w:tcPr>
            <w:tcW w:w="1798" w:type="pct"/>
          </w:tcPr>
          <w:p w:rsidR="00AC6101" w:rsidRDefault="009828EE">
            <w:pPr>
              <w:spacing w:line="283" w:lineRule="exact"/>
              <w:jc w:val="both"/>
              <w:rPr>
                <w:rFonts w:eastAsiaTheme="minorHAnsi"/>
              </w:rPr>
            </w:pPr>
            <w:r>
              <w:rPr>
                <w:lang w:eastAsia="en-US"/>
              </w:rPr>
              <w:t>Связь</w:t>
            </w:r>
          </w:p>
        </w:tc>
        <w:tc>
          <w:tcPr>
            <w:tcW w:w="2248" w:type="pct"/>
          </w:tcPr>
          <w:p w:rsidR="00AC6101" w:rsidRDefault="009828EE">
            <w:pPr>
              <w:spacing w:line="283" w:lineRule="exact"/>
              <w:jc w:val="both"/>
              <w:rPr>
                <w:rFonts w:eastAsiaTheme="minorHAnsi"/>
              </w:rPr>
            </w:pPr>
            <w:r>
              <w:rPr>
                <w:rFonts w:eastAsia="Calibr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w:t>
            </w:r>
          </w:p>
        </w:tc>
      </w:tr>
      <w:tr w:rsidR="00AC6101">
        <w:tc>
          <w:tcPr>
            <w:tcW w:w="393" w:type="pct"/>
          </w:tcPr>
          <w:p w:rsidR="00AC6101" w:rsidRDefault="009828EE">
            <w:pPr>
              <w:spacing w:line="283" w:lineRule="exact"/>
              <w:jc w:val="center"/>
            </w:pPr>
            <w:r>
              <w:t>5</w:t>
            </w:r>
          </w:p>
        </w:tc>
        <w:tc>
          <w:tcPr>
            <w:tcW w:w="561" w:type="pct"/>
          </w:tcPr>
          <w:p w:rsidR="00AC6101" w:rsidRDefault="009828EE">
            <w:pPr>
              <w:spacing w:line="283" w:lineRule="exact"/>
              <w:jc w:val="both"/>
            </w:pPr>
            <w:r>
              <w:t>7.2.1</w:t>
            </w:r>
          </w:p>
        </w:tc>
        <w:tc>
          <w:tcPr>
            <w:tcW w:w="1798" w:type="pct"/>
          </w:tcPr>
          <w:p w:rsidR="00AC6101" w:rsidRDefault="009828EE">
            <w:pPr>
              <w:spacing w:line="283" w:lineRule="exact"/>
              <w:rPr>
                <w:rFonts w:eastAsia="Calibri"/>
              </w:rPr>
            </w:pPr>
            <w:r>
              <w:rPr>
                <w:rFonts w:eastAsia="Calibri"/>
              </w:rPr>
              <w:t>Размещение автомобильных дорог</w:t>
            </w:r>
          </w:p>
          <w:p w:rsidR="00AC6101" w:rsidRDefault="00AC6101">
            <w:pPr>
              <w:spacing w:line="283" w:lineRule="exact"/>
              <w:jc w:val="both"/>
              <w:rPr>
                <w:rFonts w:eastAsiaTheme="minorHAnsi"/>
              </w:rPr>
            </w:pPr>
          </w:p>
        </w:tc>
        <w:tc>
          <w:tcPr>
            <w:tcW w:w="2248" w:type="pct"/>
          </w:tcPr>
          <w:p w:rsidR="00AC6101" w:rsidRDefault="009828EE">
            <w:pPr>
              <w:spacing w:line="283" w:lineRule="exact"/>
              <w:jc w:val="both"/>
              <w:rPr>
                <w:rFonts w:eastAsia="Calibri"/>
              </w:rPr>
            </w:pPr>
            <w:r>
              <w:rPr>
                <w:rFonts w:eastAsia="Calibri"/>
                <w:lang w:eastAsia="en-US"/>
              </w:rPr>
              <w:t xml:space="preserve">Размещение автомобильных дорог за пределами населенных пунктов и технически связанных с ними </w:t>
            </w:r>
            <w:r>
              <w:rPr>
                <w:rFonts w:eastAsia="Calibri"/>
                <w:lang w:eastAsia="en-US"/>
              </w:rPr>
              <w:lastRenderedPageBreak/>
              <w:t>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rsidR="00AC6101" w:rsidRDefault="009828EE">
            <w:pPr>
              <w:spacing w:line="283" w:lineRule="exact"/>
              <w:jc w:val="both"/>
              <w:rPr>
                <w:rFonts w:eastAsiaTheme="minorHAns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c>
          <w:tcPr>
            <w:tcW w:w="393" w:type="pct"/>
          </w:tcPr>
          <w:p w:rsidR="00AC6101" w:rsidRDefault="009828EE">
            <w:pPr>
              <w:spacing w:line="283" w:lineRule="exact"/>
              <w:jc w:val="center"/>
            </w:pPr>
            <w:r>
              <w:lastRenderedPageBreak/>
              <w:t>6</w:t>
            </w:r>
          </w:p>
        </w:tc>
        <w:tc>
          <w:tcPr>
            <w:tcW w:w="561" w:type="pct"/>
          </w:tcPr>
          <w:p w:rsidR="00AC6101" w:rsidRDefault="009828EE">
            <w:pPr>
              <w:spacing w:line="283" w:lineRule="exact"/>
              <w:jc w:val="both"/>
            </w:pPr>
            <w:r>
              <w:t>7.5</w:t>
            </w:r>
          </w:p>
        </w:tc>
        <w:tc>
          <w:tcPr>
            <w:tcW w:w="1798" w:type="pct"/>
          </w:tcPr>
          <w:p w:rsidR="00AC6101" w:rsidRDefault="009828EE">
            <w:pPr>
              <w:spacing w:line="283" w:lineRule="exact"/>
              <w:jc w:val="both"/>
              <w:rPr>
                <w:rFonts w:eastAsiaTheme="minorHAnsi"/>
              </w:rPr>
            </w:pPr>
            <w:r>
              <w:rPr>
                <w:lang w:eastAsia="en-US"/>
              </w:rPr>
              <w:t>Трубопроводный транспорт</w:t>
            </w:r>
          </w:p>
        </w:tc>
        <w:tc>
          <w:tcPr>
            <w:tcW w:w="2248" w:type="pct"/>
          </w:tcPr>
          <w:p w:rsidR="00AC6101" w:rsidRDefault="009828EE">
            <w:pPr>
              <w:spacing w:line="283" w:lineRule="exact"/>
              <w:jc w:val="both"/>
              <w:rPr>
                <w:rFonts w:eastAsiaTheme="minorHAnsi"/>
              </w:rPr>
            </w:pPr>
            <w:r>
              <w:rPr>
                <w:rFonts w:eastAsia="Calibri"/>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AC6101">
        <w:tc>
          <w:tcPr>
            <w:tcW w:w="393" w:type="pct"/>
          </w:tcPr>
          <w:p w:rsidR="00AC6101" w:rsidRDefault="009828EE">
            <w:pPr>
              <w:spacing w:line="283" w:lineRule="exact"/>
              <w:jc w:val="center"/>
            </w:pPr>
            <w:r>
              <w:t>7</w:t>
            </w:r>
          </w:p>
        </w:tc>
        <w:tc>
          <w:tcPr>
            <w:tcW w:w="561" w:type="pct"/>
          </w:tcPr>
          <w:p w:rsidR="00AC6101" w:rsidRDefault="009828EE">
            <w:pPr>
              <w:spacing w:line="283" w:lineRule="exact"/>
              <w:jc w:val="both"/>
            </w:pPr>
            <w:r>
              <w:t>11.2</w:t>
            </w:r>
          </w:p>
        </w:tc>
        <w:tc>
          <w:tcPr>
            <w:tcW w:w="1798" w:type="pct"/>
          </w:tcPr>
          <w:p w:rsidR="00AC6101" w:rsidRDefault="009828EE">
            <w:pPr>
              <w:spacing w:line="283" w:lineRule="exact"/>
              <w:jc w:val="both"/>
            </w:pPr>
            <w:r>
              <w:rPr>
                <w:lang w:eastAsia="en-US"/>
              </w:rPr>
              <w:t>Специальное пользование водными объектами</w:t>
            </w:r>
          </w:p>
        </w:tc>
        <w:tc>
          <w:tcPr>
            <w:tcW w:w="2248" w:type="pct"/>
          </w:tcPr>
          <w:p w:rsidR="00AC6101" w:rsidRDefault="009828EE">
            <w:pPr>
              <w:spacing w:line="283" w:lineRule="exact"/>
              <w:jc w:val="both"/>
              <w:rPr>
                <w:rFonts w:eastAsiaTheme="minorHAnsi"/>
              </w:rPr>
            </w:pPr>
            <w:r>
              <w:rPr>
                <w:rFonts w:eastAsiaTheme="minorHAnsi"/>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C6101">
        <w:tc>
          <w:tcPr>
            <w:tcW w:w="393" w:type="pct"/>
          </w:tcPr>
          <w:p w:rsidR="00AC6101" w:rsidRDefault="009828EE">
            <w:pPr>
              <w:spacing w:line="283" w:lineRule="exact"/>
              <w:jc w:val="center"/>
            </w:pPr>
            <w:r>
              <w:t>8</w:t>
            </w:r>
          </w:p>
        </w:tc>
        <w:tc>
          <w:tcPr>
            <w:tcW w:w="561" w:type="pct"/>
          </w:tcPr>
          <w:p w:rsidR="00AC6101" w:rsidRDefault="009828EE">
            <w:pPr>
              <w:spacing w:line="283" w:lineRule="exact"/>
              <w:jc w:val="both"/>
            </w:pPr>
            <w:r>
              <w:t>11.3</w:t>
            </w:r>
          </w:p>
        </w:tc>
        <w:tc>
          <w:tcPr>
            <w:tcW w:w="1798" w:type="pct"/>
          </w:tcPr>
          <w:p w:rsidR="00AC6101" w:rsidRDefault="009828EE">
            <w:pPr>
              <w:spacing w:line="283" w:lineRule="exact"/>
              <w:jc w:val="both"/>
            </w:pPr>
            <w:r>
              <w:rPr>
                <w:lang w:eastAsia="en-US"/>
              </w:rPr>
              <w:t>Гидротехнические сооружения</w:t>
            </w:r>
          </w:p>
        </w:tc>
        <w:tc>
          <w:tcPr>
            <w:tcW w:w="2248" w:type="pct"/>
          </w:tcPr>
          <w:p w:rsidR="00AC6101" w:rsidRDefault="009828EE">
            <w:pPr>
              <w:spacing w:line="283" w:lineRule="exact"/>
              <w:jc w:val="both"/>
              <w:rPr>
                <w:rFonts w:eastAsiaTheme="minorHAnsi"/>
              </w:rPr>
            </w:pPr>
            <w:r>
              <w:rPr>
                <w:rFonts w:eastAsia="Calibri"/>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C6101">
        <w:tc>
          <w:tcPr>
            <w:tcW w:w="393" w:type="pct"/>
          </w:tcPr>
          <w:p w:rsidR="00AC6101" w:rsidRDefault="009828EE">
            <w:pPr>
              <w:spacing w:line="283" w:lineRule="exact"/>
              <w:jc w:val="center"/>
            </w:pPr>
            <w:r>
              <w:t>9</w:t>
            </w:r>
          </w:p>
        </w:tc>
        <w:tc>
          <w:tcPr>
            <w:tcW w:w="561" w:type="pct"/>
          </w:tcPr>
          <w:p w:rsidR="00AC6101" w:rsidRDefault="009828EE">
            <w:pPr>
              <w:spacing w:line="283" w:lineRule="exact"/>
              <w:jc w:val="both"/>
            </w:pPr>
            <w:r>
              <w:t>12.0.1</w:t>
            </w:r>
          </w:p>
        </w:tc>
        <w:tc>
          <w:tcPr>
            <w:tcW w:w="1798" w:type="pct"/>
          </w:tcPr>
          <w:p w:rsidR="00AC6101" w:rsidRDefault="009828EE">
            <w:pPr>
              <w:spacing w:line="283" w:lineRule="exact"/>
              <w:jc w:val="both"/>
            </w:pPr>
            <w:r>
              <w:t>Улично-дорожная сеть</w:t>
            </w:r>
          </w:p>
        </w:tc>
        <w:tc>
          <w:tcPr>
            <w:tcW w:w="2248" w:type="pct"/>
          </w:tcPr>
          <w:p w:rsidR="00AC6101" w:rsidRDefault="009828EE">
            <w:pPr>
              <w:spacing w:line="283" w:lineRule="exact"/>
              <w:jc w:val="both"/>
              <w:rPr>
                <w:rFonts w:eastAsia="Calibri"/>
              </w:rPr>
            </w:pPr>
            <w:r>
              <w:rPr>
                <w:rFonts w:eastAsia="Calibr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Calibri"/>
                <w:lang w:eastAsia="en-US"/>
              </w:rPr>
              <w:t xml:space="preserve">размещение придорожных стоянок </w:t>
            </w:r>
            <w:r>
              <w:rPr>
                <w:rFonts w:eastAsia="Calibri"/>
                <w:lang w:eastAsia="en-US"/>
              </w:rPr>
              <w:lastRenderedPageBreak/>
              <w:t>(парковок)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rsidR="00AC6101" w:rsidRDefault="009828EE">
      <w:pPr>
        <w:spacing w:line="283" w:lineRule="exact"/>
        <w:ind w:firstLine="709"/>
        <w:jc w:val="both"/>
        <w:rPr>
          <w:b/>
        </w:rPr>
      </w:pPr>
      <w:r>
        <w:rPr>
          <w:b/>
        </w:rPr>
        <w:lastRenderedPageBreak/>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38</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4.9</w:t>
            </w:r>
          </w:p>
        </w:tc>
        <w:tc>
          <w:tcPr>
            <w:tcW w:w="1744" w:type="pct"/>
          </w:tcPr>
          <w:p w:rsidR="00AC6101" w:rsidRDefault="009828EE">
            <w:pPr>
              <w:spacing w:line="283" w:lineRule="exact"/>
            </w:pPr>
            <w:r>
              <w:rPr>
                <w:lang w:eastAsia="en-US"/>
              </w:rPr>
              <w:t>Служебные гаражи</w:t>
            </w:r>
          </w:p>
          <w:p w:rsidR="00AC6101" w:rsidRDefault="00AC6101">
            <w:pPr>
              <w:spacing w:line="283" w:lineRule="exact"/>
            </w:pPr>
          </w:p>
        </w:tc>
        <w:tc>
          <w:tcPr>
            <w:tcW w:w="2422" w:type="pct"/>
          </w:tcPr>
          <w:p w:rsidR="00AC6101" w:rsidRDefault="009828EE">
            <w:pPr>
              <w:spacing w:line="283" w:lineRule="exact"/>
              <w:jc w:val="both"/>
              <w:rPr>
                <w:rFonts w:eastAsia="Calibri"/>
              </w:rPr>
            </w:pPr>
            <w:r>
              <w:rPr>
                <w:rFonts w:eastAsia="Calibr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rsidR="00AC6101" w:rsidRDefault="009828EE">
      <w:pPr>
        <w:spacing w:line="283" w:lineRule="exact"/>
        <w:ind w:firstLine="709"/>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39</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5"/>
        <w:gridCol w:w="4776"/>
      </w:tblGrid>
      <w:tr w:rsidR="00AC6101">
        <w:tc>
          <w:tcPr>
            <w:tcW w:w="304" w:type="pct"/>
            <w:vMerge w:val="restart"/>
            <w:vAlign w:val="center"/>
          </w:tcPr>
          <w:p w:rsidR="00AC6101" w:rsidRDefault="009828EE">
            <w:pPr>
              <w:spacing w:line="283" w:lineRule="exact"/>
              <w:jc w:val="center"/>
            </w:pPr>
            <w:r>
              <w:t>№ п/п</w:t>
            </w:r>
          </w:p>
        </w:tc>
        <w:tc>
          <w:tcPr>
            <w:tcW w:w="2273"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3"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3" w:type="pct"/>
            <w:vAlign w:val="center"/>
          </w:tcPr>
          <w:p w:rsidR="00AC6101" w:rsidRDefault="009828EE">
            <w:pPr>
              <w:spacing w:line="283" w:lineRule="exact"/>
              <w:jc w:val="center"/>
            </w:pPr>
            <w:r>
              <w:t>Наименование</w:t>
            </w:r>
          </w:p>
        </w:tc>
        <w:tc>
          <w:tcPr>
            <w:tcW w:w="2423" w:type="pct"/>
            <w:vMerge/>
          </w:tcPr>
          <w:p w:rsidR="00AC6101" w:rsidRDefault="00AC6101">
            <w:pPr>
              <w:rPr>
                <w:sz w:val="20"/>
                <w:szCs w:val="20"/>
              </w:rPr>
            </w:pPr>
          </w:p>
        </w:tc>
      </w:tr>
      <w:tr w:rsidR="00AC6101">
        <w:tc>
          <w:tcPr>
            <w:tcW w:w="304" w:type="pct"/>
          </w:tcPr>
          <w:p w:rsidR="00AC6101" w:rsidRDefault="009828EE">
            <w:pPr>
              <w:spacing w:line="283" w:lineRule="exact"/>
              <w:jc w:val="center"/>
            </w:pPr>
            <w:r>
              <w:rPr>
                <w:lang w:val="en-US"/>
              </w:rPr>
              <w:t>1</w:t>
            </w:r>
          </w:p>
        </w:tc>
        <w:tc>
          <w:tcPr>
            <w:tcW w:w="530" w:type="pct"/>
          </w:tcPr>
          <w:p w:rsidR="00AC6101" w:rsidRDefault="009828EE">
            <w:pPr>
              <w:spacing w:line="283" w:lineRule="exact"/>
              <w:jc w:val="both"/>
            </w:pPr>
            <w:r>
              <w:t>3.9.1</w:t>
            </w:r>
          </w:p>
        </w:tc>
        <w:tc>
          <w:tcPr>
            <w:tcW w:w="1743" w:type="pct"/>
          </w:tcPr>
          <w:p w:rsidR="00AC6101" w:rsidRDefault="009828EE">
            <w:pPr>
              <w:spacing w:line="283" w:lineRule="exact"/>
              <w:jc w:val="both"/>
              <w:rPr>
                <w:rFonts w:eastAsiaTheme="minorHAnsi"/>
              </w:rPr>
            </w:pPr>
            <w:r>
              <w:t>Обеспечение деятельности в области гидрометеорологии и смежных с ней областях</w:t>
            </w:r>
          </w:p>
        </w:tc>
        <w:tc>
          <w:tcPr>
            <w:tcW w:w="2423" w:type="pct"/>
          </w:tcPr>
          <w:p w:rsidR="00AC6101" w:rsidRDefault="009828EE">
            <w:pPr>
              <w:spacing w:line="283" w:lineRule="exact"/>
              <w:jc w:val="both"/>
              <w:rPr>
                <w:rFonts w:eastAsiaTheme="minorHAnsi"/>
              </w:rPr>
            </w:pPr>
            <w:r>
              <w:rPr>
                <w:rFonts w:eastAsia="Calibri"/>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w:t>
            </w:r>
            <w:r>
              <w:rPr>
                <w:rFonts w:eastAsia="Calibri"/>
                <w:lang w:eastAsia="en-US"/>
              </w:rPr>
              <w:lastRenderedPageBreak/>
              <w:t>гидрологические посты и другие)</w:t>
            </w:r>
          </w:p>
        </w:tc>
      </w:tr>
      <w:tr w:rsidR="00AC6101">
        <w:tc>
          <w:tcPr>
            <w:tcW w:w="304" w:type="pct"/>
          </w:tcPr>
          <w:p w:rsidR="00AC6101" w:rsidRDefault="009828EE">
            <w:pPr>
              <w:spacing w:line="283" w:lineRule="exact"/>
              <w:jc w:val="center"/>
            </w:pPr>
            <w:r>
              <w:rPr>
                <w:lang w:val="en-US"/>
              </w:rPr>
              <w:lastRenderedPageBreak/>
              <w:t>2</w:t>
            </w:r>
          </w:p>
        </w:tc>
        <w:tc>
          <w:tcPr>
            <w:tcW w:w="530" w:type="pct"/>
          </w:tcPr>
          <w:p w:rsidR="00AC6101" w:rsidRDefault="009828EE">
            <w:pPr>
              <w:spacing w:line="283" w:lineRule="exact"/>
              <w:jc w:val="both"/>
            </w:pPr>
            <w:r>
              <w:t>4.1</w:t>
            </w:r>
          </w:p>
        </w:tc>
        <w:tc>
          <w:tcPr>
            <w:tcW w:w="1743" w:type="pct"/>
          </w:tcPr>
          <w:p w:rsidR="00AC6101" w:rsidRDefault="009828EE">
            <w:pPr>
              <w:spacing w:line="283" w:lineRule="exact"/>
            </w:pPr>
            <w:r>
              <w:rPr>
                <w:rFonts w:eastAsia="Calibri"/>
                <w:lang w:eastAsia="en-US"/>
              </w:rPr>
              <w:t>Деловое управление</w:t>
            </w:r>
          </w:p>
        </w:tc>
        <w:tc>
          <w:tcPr>
            <w:tcW w:w="2423"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40</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pPr>
            <w:r>
              <w:t>Предоставление коммунальных услуг</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2</w:t>
            </w:r>
          </w:p>
        </w:tc>
        <w:tc>
          <w:tcPr>
            <w:tcW w:w="1342" w:type="pct"/>
          </w:tcPr>
          <w:p w:rsidR="00AC6101" w:rsidRDefault="009828EE">
            <w:pPr>
              <w:spacing w:line="283" w:lineRule="exact"/>
            </w:pPr>
            <w:r>
              <w:rPr>
                <w:lang w:eastAsia="en-US"/>
              </w:rPr>
              <w:t>Деловое управление</w:t>
            </w: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Pr>
                <w:lang w:eastAsia="en-US"/>
              </w:rPr>
              <w:lastRenderedPageBreak/>
              <w:t>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lastRenderedPageBreak/>
              <w:t>Предельная высота – 13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3</w:t>
            </w:r>
          </w:p>
        </w:tc>
        <w:tc>
          <w:tcPr>
            <w:tcW w:w="1342" w:type="pct"/>
          </w:tcPr>
          <w:p w:rsidR="00AC6101" w:rsidRDefault="009828EE">
            <w:pPr>
              <w:spacing w:line="283" w:lineRule="exact"/>
            </w:pPr>
            <w:r>
              <w:rPr>
                <w:lang w:eastAsia="en-US"/>
              </w:rPr>
              <w:t>Улично-дорожная сеть</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bl>
    <w:p w:rsidR="00AC6101" w:rsidRDefault="00AD598A">
      <w:pPr>
        <w:tabs>
          <w:tab w:val="left" w:pos="1276"/>
        </w:tabs>
        <w:spacing w:line="283" w:lineRule="exact"/>
        <w:ind w:firstLine="709"/>
        <w:jc w:val="both"/>
      </w:pPr>
      <w:r>
        <w:t>10</w:t>
      </w:r>
      <w:r w:rsidR="009828EE">
        <w:t>.10.2. Для иных видов разрешенного использования земельных участков и объектов капитального строительства, не указанных в таблице 40,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.10.3.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расположенными на соседних земельных участках.</w:t>
      </w:r>
    </w:p>
    <w:p w:rsidR="00AC6101" w:rsidRDefault="00AD598A">
      <w:pPr>
        <w:tabs>
          <w:tab w:val="left" w:pos="1276"/>
        </w:tabs>
        <w:spacing w:line="283" w:lineRule="exact"/>
        <w:ind w:firstLine="709"/>
        <w:jc w:val="both"/>
      </w:pPr>
      <w:r>
        <w:t>10</w:t>
      </w:r>
      <w:r w:rsidR="009828EE">
        <w:t>.10.4. Согласно статье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rsidR="00AC6101" w:rsidRDefault="00AD598A">
      <w:pPr>
        <w:tabs>
          <w:tab w:val="left" w:pos="1276"/>
        </w:tabs>
        <w:spacing w:line="283" w:lineRule="exact"/>
        <w:ind w:firstLine="709"/>
        <w:jc w:val="both"/>
        <w:rPr>
          <w:color w:val="FF0000"/>
          <w:lang w:eastAsia="en-US"/>
        </w:rPr>
      </w:pPr>
      <w:r>
        <w:t>10</w:t>
      </w:r>
      <w:r w:rsidR="009828EE">
        <w:t xml:space="preserve">.10.5. </w:t>
      </w:r>
      <w:bookmarkStart w:id="133" w:name="_Toc1636639"/>
      <w:bookmarkStart w:id="134" w:name="_Toc40445598"/>
      <w:bookmarkStart w:id="135" w:name="_Toc41044423"/>
      <w:bookmarkEnd w:id="130"/>
      <w:bookmarkEnd w:id="131"/>
      <w:bookmarkEnd w:id="132"/>
      <w:r w:rsidR="009828EE">
        <w:rPr>
          <w:bCs/>
          <w:lang w:eastAsia="en-US"/>
        </w:rPr>
        <w:t xml:space="preserve">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pStyle w:val="3"/>
        <w:spacing w:before="0" w:line="283" w:lineRule="exact"/>
        <w:ind w:firstLine="709"/>
        <w:jc w:val="both"/>
        <w:rPr>
          <w:rFonts w:ascii="Times New Roman" w:hAnsi="Times New Roman"/>
          <w:color w:val="auto"/>
        </w:rPr>
      </w:pPr>
      <w:bookmarkStart w:id="136" w:name="_Toc118110268"/>
      <w:r>
        <w:rPr>
          <w:rFonts w:ascii="Times New Roman" w:hAnsi="Times New Roman"/>
          <w:color w:val="auto"/>
        </w:rPr>
        <w:lastRenderedPageBreak/>
        <w:t>10</w:t>
      </w:r>
      <w:r w:rsidR="009828EE">
        <w:rPr>
          <w:rFonts w:ascii="Times New Roman" w:hAnsi="Times New Roman"/>
          <w:color w:val="auto"/>
        </w:rPr>
        <w:t>.11. Градостроительные регламенты. Зоны транспортной инфраструктуры (Т)</w:t>
      </w:r>
      <w:bookmarkEnd w:id="133"/>
      <w:bookmarkEnd w:id="134"/>
      <w:bookmarkEnd w:id="135"/>
      <w:bookmarkEnd w:id="136"/>
      <w:r w:rsidR="009828EE">
        <w:rPr>
          <w:rFonts w:ascii="Times New Roman" w:hAnsi="Times New Roman"/>
          <w:color w:val="auto"/>
        </w:rPr>
        <w:t>.</w:t>
      </w:r>
      <w:bookmarkStart w:id="137" w:name="_Toc1636640"/>
      <w:bookmarkStart w:id="138" w:name="_Toc87880503"/>
      <w:bookmarkStart w:id="139" w:name="_Toc105511946"/>
      <w:bookmarkStart w:id="140" w:name="_Toc118110269"/>
      <w:bookmarkStart w:id="141" w:name="_Toc23190153"/>
      <w:bookmarkStart w:id="142" w:name="_Toc40445599"/>
      <w:bookmarkStart w:id="143" w:name="_Toc41044424"/>
      <w:bookmarkStart w:id="144" w:name="_Toc1636641"/>
      <w:r w:rsidR="009828EE">
        <w:t xml:space="preserve"> </w:t>
      </w:r>
      <w:r w:rsidR="009828EE">
        <w:rPr>
          <w:rFonts w:ascii="Times New Roman" w:hAnsi="Times New Roman"/>
          <w:color w:val="auto"/>
        </w:rPr>
        <w:t>Зона размещения объектов автомобильного транспорта (Т1)</w:t>
      </w:r>
      <w:bookmarkEnd w:id="137"/>
      <w:bookmarkEnd w:id="138"/>
      <w:bookmarkEnd w:id="139"/>
      <w:bookmarkEnd w:id="140"/>
    </w:p>
    <w:p w:rsidR="00AC6101" w:rsidRDefault="00AC6101"/>
    <w:p w:rsidR="00AC6101" w:rsidRDefault="00AD598A">
      <w:pPr>
        <w:tabs>
          <w:tab w:val="left" w:pos="1276"/>
        </w:tabs>
        <w:spacing w:line="283" w:lineRule="exact"/>
        <w:ind w:firstLine="709"/>
        <w:jc w:val="both"/>
      </w:pPr>
      <w:r>
        <w:t>10</w:t>
      </w:r>
      <w:r w:rsidR="009828EE">
        <w:t>.11.1. Зона размещения объектов автомобильного транспорта установлена для обеспечения правовых условий строительства, реконструкции и эксплуатации объектов автомобильного транспорта, перехватывающих стоянок, транспортно-пересадочных узлов.</w:t>
      </w:r>
    </w:p>
    <w:p w:rsidR="00AC6101" w:rsidRDefault="009828EE">
      <w:pPr>
        <w:spacing w:line="283" w:lineRule="exact"/>
        <w:ind w:firstLine="709"/>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93" w:type="pct"/>
          </w:tcPr>
          <w:p w:rsidR="00AC6101" w:rsidRDefault="009828EE">
            <w:pPr>
              <w:spacing w:line="283" w:lineRule="exact"/>
              <w:jc w:val="center"/>
            </w:pPr>
            <w:r>
              <w:t>2</w:t>
            </w:r>
          </w:p>
        </w:tc>
        <w:tc>
          <w:tcPr>
            <w:tcW w:w="561" w:type="pct"/>
          </w:tcPr>
          <w:p w:rsidR="00AC6101" w:rsidRDefault="009828EE">
            <w:pPr>
              <w:spacing w:line="283" w:lineRule="exact"/>
            </w:pPr>
            <w:r>
              <w:rPr>
                <w:lang w:eastAsia="en-US"/>
              </w:rPr>
              <w:t>4.9</w:t>
            </w:r>
          </w:p>
        </w:tc>
        <w:tc>
          <w:tcPr>
            <w:tcW w:w="1798" w:type="pct"/>
          </w:tcPr>
          <w:p w:rsidR="00AC6101" w:rsidRDefault="009828EE">
            <w:pPr>
              <w:spacing w:line="283" w:lineRule="exact"/>
              <w:jc w:val="both"/>
              <w:rPr>
                <w:rFonts w:eastAsia="Calibri"/>
              </w:rPr>
            </w:pPr>
            <w:r>
              <w:rPr>
                <w:rFonts w:eastAsia="Calibri"/>
                <w:lang w:eastAsia="en-US"/>
              </w:rPr>
              <w:t>Служебные гаражи</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AC6101">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4.9.1.1</w:t>
            </w:r>
          </w:p>
        </w:tc>
        <w:tc>
          <w:tcPr>
            <w:tcW w:w="1798" w:type="pct"/>
          </w:tcPr>
          <w:p w:rsidR="00AC6101" w:rsidRDefault="009828EE">
            <w:pPr>
              <w:spacing w:line="283" w:lineRule="exact"/>
              <w:jc w:val="both"/>
              <w:rPr>
                <w:rFonts w:eastAsia="Calibri"/>
              </w:rPr>
            </w:pPr>
            <w:r>
              <w:rPr>
                <w:rFonts w:eastAsia="Calibri"/>
                <w:lang w:eastAsia="en-US"/>
              </w:rPr>
              <w:t>Заправка транспортных средств</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C6101">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4.9.1.2</w:t>
            </w:r>
          </w:p>
        </w:tc>
        <w:tc>
          <w:tcPr>
            <w:tcW w:w="1798" w:type="pct"/>
          </w:tcPr>
          <w:p w:rsidR="00AC6101" w:rsidRDefault="009828EE">
            <w:pPr>
              <w:spacing w:line="283" w:lineRule="exact"/>
              <w:jc w:val="both"/>
              <w:rPr>
                <w:rFonts w:eastAsia="Calibri"/>
              </w:rPr>
            </w:pPr>
            <w:r>
              <w:rPr>
                <w:rFonts w:eastAsia="Calibri"/>
                <w:lang w:eastAsia="en-US"/>
              </w:rPr>
              <w:t>Обеспечение дорожного отдыха</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C6101">
        <w:tc>
          <w:tcPr>
            <w:tcW w:w="393" w:type="pct"/>
          </w:tcPr>
          <w:p w:rsidR="00AC6101" w:rsidRDefault="009828EE">
            <w:pPr>
              <w:spacing w:line="283" w:lineRule="exact"/>
              <w:jc w:val="center"/>
            </w:pPr>
            <w:r>
              <w:t>5</w:t>
            </w:r>
          </w:p>
        </w:tc>
        <w:tc>
          <w:tcPr>
            <w:tcW w:w="561" w:type="pct"/>
          </w:tcPr>
          <w:p w:rsidR="00AC6101" w:rsidRDefault="009828EE">
            <w:pPr>
              <w:spacing w:line="283" w:lineRule="exact"/>
              <w:jc w:val="both"/>
            </w:pPr>
            <w:r>
              <w:t>4.9.1.3</w:t>
            </w:r>
          </w:p>
        </w:tc>
        <w:tc>
          <w:tcPr>
            <w:tcW w:w="1798" w:type="pct"/>
          </w:tcPr>
          <w:p w:rsidR="00AC6101" w:rsidRDefault="009828EE">
            <w:pPr>
              <w:spacing w:line="283" w:lineRule="exact"/>
              <w:jc w:val="both"/>
              <w:rPr>
                <w:rFonts w:eastAsia="Calibri"/>
              </w:rPr>
            </w:pPr>
            <w:r>
              <w:rPr>
                <w:rFonts w:eastAsia="Calibri"/>
                <w:lang w:eastAsia="en-US"/>
              </w:rPr>
              <w:t>Автомобильные мойки</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lastRenderedPageBreak/>
              <w:t xml:space="preserve">Размещение автомобильных моек, а </w:t>
            </w:r>
            <w:r>
              <w:rPr>
                <w:rFonts w:eastAsia="Calibri"/>
                <w:lang w:eastAsia="en-US"/>
              </w:rPr>
              <w:lastRenderedPageBreak/>
              <w:t>также размещение магазинов сопутствующей торговли</w:t>
            </w:r>
          </w:p>
        </w:tc>
      </w:tr>
      <w:tr w:rsidR="00AC6101">
        <w:tc>
          <w:tcPr>
            <w:tcW w:w="393" w:type="pct"/>
          </w:tcPr>
          <w:p w:rsidR="00AC6101" w:rsidRDefault="009828EE">
            <w:pPr>
              <w:spacing w:line="283" w:lineRule="exact"/>
              <w:jc w:val="center"/>
            </w:pPr>
            <w:r>
              <w:lastRenderedPageBreak/>
              <w:t>6</w:t>
            </w:r>
          </w:p>
        </w:tc>
        <w:tc>
          <w:tcPr>
            <w:tcW w:w="561" w:type="pct"/>
          </w:tcPr>
          <w:p w:rsidR="00AC6101" w:rsidRDefault="009828EE">
            <w:pPr>
              <w:spacing w:line="283" w:lineRule="exact"/>
              <w:jc w:val="both"/>
            </w:pPr>
            <w:r>
              <w:t>4.9.1.4</w:t>
            </w:r>
          </w:p>
        </w:tc>
        <w:tc>
          <w:tcPr>
            <w:tcW w:w="1798" w:type="pct"/>
          </w:tcPr>
          <w:p w:rsidR="00AC6101" w:rsidRDefault="009828EE">
            <w:pPr>
              <w:spacing w:line="283" w:lineRule="exact"/>
              <w:jc w:val="both"/>
              <w:rPr>
                <w:rFonts w:eastAsia="Calibri"/>
              </w:rPr>
            </w:pPr>
            <w:r>
              <w:rPr>
                <w:rFonts w:eastAsia="Calibri"/>
                <w:lang w:eastAsia="en-US"/>
              </w:rPr>
              <w:t>Ремонт автомобилей</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C6101">
        <w:tc>
          <w:tcPr>
            <w:tcW w:w="393" w:type="pct"/>
          </w:tcPr>
          <w:p w:rsidR="00AC6101" w:rsidRDefault="009828EE">
            <w:pPr>
              <w:spacing w:line="283" w:lineRule="exact"/>
              <w:jc w:val="center"/>
            </w:pPr>
            <w:r>
              <w:t>7</w:t>
            </w:r>
          </w:p>
        </w:tc>
        <w:tc>
          <w:tcPr>
            <w:tcW w:w="561" w:type="pct"/>
          </w:tcPr>
          <w:p w:rsidR="00AC6101" w:rsidRDefault="009828EE">
            <w:pPr>
              <w:spacing w:line="283" w:lineRule="exact"/>
              <w:jc w:val="both"/>
            </w:pPr>
            <w:r>
              <w:t>6.8</w:t>
            </w:r>
          </w:p>
        </w:tc>
        <w:tc>
          <w:tcPr>
            <w:tcW w:w="1798" w:type="pct"/>
          </w:tcPr>
          <w:p w:rsidR="00AC6101" w:rsidRDefault="009828EE">
            <w:pPr>
              <w:spacing w:line="283" w:lineRule="exact"/>
            </w:pPr>
            <w:r>
              <w:rPr>
                <w:lang w:eastAsia="en-US"/>
              </w:rPr>
              <w:t>Связь</w:t>
            </w:r>
          </w:p>
        </w:tc>
        <w:tc>
          <w:tcPr>
            <w:tcW w:w="2248" w:type="pct"/>
          </w:tcPr>
          <w:p w:rsidR="00AC6101" w:rsidRDefault="009828EE">
            <w:pPr>
              <w:spacing w:line="283" w:lineRule="exact"/>
              <w:jc w:val="both"/>
              <w:rPr>
                <w:rFonts w:eastAsia="Calibri"/>
              </w:rPr>
            </w:pPr>
            <w:r>
              <w:rPr>
                <w:rFonts w:eastAsia="Calibri"/>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w:t>
            </w:r>
          </w:p>
        </w:tc>
      </w:tr>
      <w:tr w:rsidR="00AC6101">
        <w:tc>
          <w:tcPr>
            <w:tcW w:w="393" w:type="pct"/>
          </w:tcPr>
          <w:p w:rsidR="00AC6101" w:rsidRDefault="009828EE">
            <w:pPr>
              <w:spacing w:line="283" w:lineRule="exact"/>
              <w:jc w:val="center"/>
            </w:pPr>
            <w:r>
              <w:t>8</w:t>
            </w:r>
          </w:p>
        </w:tc>
        <w:tc>
          <w:tcPr>
            <w:tcW w:w="561" w:type="pct"/>
          </w:tcPr>
          <w:p w:rsidR="00AC6101" w:rsidRDefault="009828EE">
            <w:pPr>
              <w:spacing w:line="283" w:lineRule="exact"/>
              <w:jc w:val="both"/>
            </w:pPr>
            <w:r>
              <w:t>7.2.1</w:t>
            </w:r>
          </w:p>
        </w:tc>
        <w:tc>
          <w:tcPr>
            <w:tcW w:w="1798" w:type="pct"/>
          </w:tcPr>
          <w:p w:rsidR="00AC6101" w:rsidRDefault="009828EE">
            <w:pPr>
              <w:spacing w:line="283" w:lineRule="exact"/>
              <w:jc w:val="both"/>
              <w:rPr>
                <w:rFonts w:eastAsia="Calibri"/>
              </w:rPr>
            </w:pPr>
            <w:r>
              <w:rPr>
                <w:rFonts w:eastAsia="Calibri"/>
                <w:lang w:eastAsia="en-US"/>
              </w:rPr>
              <w:t>Размещение автомобильных дорог</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rsidR="00AC6101" w:rsidRDefault="009828EE">
            <w:pPr>
              <w:spacing w:line="283" w:lineRule="exact"/>
              <w:jc w:val="both"/>
              <w:rPr>
                <w:rFonts w:eastAsia="Calibr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c>
          <w:tcPr>
            <w:tcW w:w="393" w:type="pct"/>
          </w:tcPr>
          <w:p w:rsidR="00AC6101" w:rsidRDefault="009828EE">
            <w:pPr>
              <w:spacing w:line="283" w:lineRule="exact"/>
              <w:jc w:val="center"/>
            </w:pPr>
            <w:r>
              <w:t>9</w:t>
            </w:r>
          </w:p>
        </w:tc>
        <w:tc>
          <w:tcPr>
            <w:tcW w:w="561" w:type="pct"/>
          </w:tcPr>
          <w:p w:rsidR="00AC6101" w:rsidRDefault="009828EE">
            <w:pPr>
              <w:spacing w:line="283" w:lineRule="exact"/>
              <w:jc w:val="both"/>
            </w:pPr>
            <w:r>
              <w:t>7.2.2</w:t>
            </w:r>
          </w:p>
        </w:tc>
        <w:tc>
          <w:tcPr>
            <w:tcW w:w="1798" w:type="pct"/>
          </w:tcPr>
          <w:p w:rsidR="00AC6101" w:rsidRDefault="009828EE">
            <w:pPr>
              <w:spacing w:line="283" w:lineRule="exact"/>
              <w:jc w:val="both"/>
              <w:rPr>
                <w:rFonts w:eastAsia="Calibri"/>
              </w:rPr>
            </w:pPr>
            <w:r>
              <w:rPr>
                <w:rFonts w:eastAsia="Calibri"/>
                <w:lang w:eastAsia="en-US"/>
              </w:rPr>
              <w:t>Обслуживание перевозок пассажиров</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Классификатора</w:t>
            </w:r>
          </w:p>
        </w:tc>
      </w:tr>
      <w:tr w:rsidR="00AC6101">
        <w:tc>
          <w:tcPr>
            <w:tcW w:w="393" w:type="pct"/>
          </w:tcPr>
          <w:p w:rsidR="00AC6101" w:rsidRDefault="009828EE">
            <w:pPr>
              <w:spacing w:line="283" w:lineRule="exact"/>
              <w:jc w:val="center"/>
            </w:pPr>
            <w:r>
              <w:t>10</w:t>
            </w:r>
          </w:p>
        </w:tc>
        <w:tc>
          <w:tcPr>
            <w:tcW w:w="561" w:type="pct"/>
          </w:tcPr>
          <w:p w:rsidR="00AC6101" w:rsidRDefault="009828EE">
            <w:pPr>
              <w:spacing w:line="283" w:lineRule="exact"/>
              <w:jc w:val="both"/>
            </w:pPr>
            <w:r>
              <w:t>7.2.3</w:t>
            </w:r>
          </w:p>
        </w:tc>
        <w:tc>
          <w:tcPr>
            <w:tcW w:w="1798" w:type="pct"/>
          </w:tcPr>
          <w:p w:rsidR="00AC6101" w:rsidRDefault="009828EE">
            <w:pPr>
              <w:spacing w:line="283" w:lineRule="exact"/>
              <w:jc w:val="both"/>
              <w:rPr>
                <w:rFonts w:eastAsia="Calibri"/>
              </w:rPr>
            </w:pPr>
            <w:r>
              <w:rPr>
                <w:rFonts w:eastAsia="Calibri"/>
                <w:lang w:eastAsia="en-US"/>
              </w:rPr>
              <w:t>Стоянки транспорта общего пользования</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lastRenderedPageBreak/>
              <w:t xml:space="preserve">Размещение стоянок транспортных средств, осуществляющих перевозки </w:t>
            </w:r>
            <w:r>
              <w:rPr>
                <w:rFonts w:eastAsia="Calibri"/>
                <w:lang w:eastAsia="en-US"/>
              </w:rPr>
              <w:lastRenderedPageBreak/>
              <w:t>людей по установленному маршруту</w:t>
            </w:r>
          </w:p>
        </w:tc>
      </w:tr>
      <w:tr w:rsidR="00AC6101">
        <w:tc>
          <w:tcPr>
            <w:tcW w:w="393" w:type="pct"/>
          </w:tcPr>
          <w:p w:rsidR="00AC6101" w:rsidRDefault="009828EE">
            <w:pPr>
              <w:spacing w:line="283" w:lineRule="exact"/>
              <w:jc w:val="center"/>
            </w:pPr>
            <w:r>
              <w:lastRenderedPageBreak/>
              <w:t>11</w:t>
            </w:r>
          </w:p>
        </w:tc>
        <w:tc>
          <w:tcPr>
            <w:tcW w:w="561" w:type="pct"/>
          </w:tcPr>
          <w:p w:rsidR="00AC6101" w:rsidRDefault="009828EE">
            <w:pPr>
              <w:spacing w:line="283" w:lineRule="exact"/>
              <w:jc w:val="both"/>
            </w:pPr>
            <w:r>
              <w:t>8.3</w:t>
            </w:r>
          </w:p>
        </w:tc>
        <w:tc>
          <w:tcPr>
            <w:tcW w:w="1798" w:type="pct"/>
          </w:tcPr>
          <w:p w:rsidR="00AC6101" w:rsidRDefault="009828EE">
            <w:pPr>
              <w:spacing w:line="283" w:lineRule="exact"/>
              <w:jc w:val="both"/>
            </w:pPr>
            <w:r>
              <w:rPr>
                <w:lang w:eastAsia="en-US"/>
              </w:rPr>
              <w:t>Обеспечение внутреннего порядка</w:t>
            </w:r>
          </w:p>
        </w:tc>
        <w:tc>
          <w:tcPr>
            <w:tcW w:w="2248" w:type="pct"/>
          </w:tcPr>
          <w:p w:rsidR="00AC6101" w:rsidRDefault="009828EE">
            <w:pPr>
              <w:spacing w:line="283" w:lineRule="exact"/>
              <w:jc w:val="both"/>
            </w:pPr>
            <w:r>
              <w:rPr>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AC6101" w:rsidRDefault="009828EE">
            <w:pPr>
              <w:spacing w:line="283" w:lineRule="exact"/>
              <w:jc w:val="both"/>
            </w:pPr>
            <w:r>
              <w:rPr>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AC6101">
        <w:tc>
          <w:tcPr>
            <w:tcW w:w="393" w:type="pct"/>
          </w:tcPr>
          <w:p w:rsidR="00AC6101" w:rsidRDefault="009828EE">
            <w:pPr>
              <w:spacing w:line="283" w:lineRule="exact"/>
              <w:jc w:val="center"/>
            </w:pPr>
            <w:r>
              <w:t>12</w:t>
            </w:r>
          </w:p>
        </w:tc>
        <w:tc>
          <w:tcPr>
            <w:tcW w:w="561" w:type="pct"/>
          </w:tcPr>
          <w:p w:rsidR="00AC6101" w:rsidRDefault="009828EE">
            <w:pPr>
              <w:spacing w:line="283" w:lineRule="exact"/>
              <w:jc w:val="both"/>
            </w:pPr>
            <w:r>
              <w:t>12.0.1</w:t>
            </w:r>
          </w:p>
        </w:tc>
        <w:tc>
          <w:tcPr>
            <w:tcW w:w="1798"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Calibri"/>
              </w:rPr>
            </w:pPr>
            <w:r>
              <w:rPr>
                <w:rFonts w:eastAsia="Calibr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rsidR="00AC6101" w:rsidRDefault="009828EE">
      <w:pPr>
        <w:spacing w:line="283" w:lineRule="exact"/>
        <w:ind w:firstLine="709"/>
        <w:jc w:val="both"/>
        <w:rPr>
          <w:b/>
        </w:rPr>
      </w:pPr>
      <w:r>
        <w:rPr>
          <w:b/>
        </w:rPr>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6.9.1</w:t>
            </w:r>
          </w:p>
          <w:p w:rsidR="00AC6101" w:rsidRDefault="00AC6101">
            <w:pPr>
              <w:spacing w:line="283" w:lineRule="exact"/>
              <w:jc w:val="both"/>
            </w:pPr>
          </w:p>
        </w:tc>
        <w:tc>
          <w:tcPr>
            <w:tcW w:w="1744" w:type="pct"/>
          </w:tcPr>
          <w:p w:rsidR="00AC6101" w:rsidRDefault="009828EE">
            <w:pPr>
              <w:spacing w:line="283" w:lineRule="exact"/>
              <w:jc w:val="both"/>
              <w:rPr>
                <w:rFonts w:eastAsiaTheme="minorHAnsi"/>
              </w:rPr>
            </w:pPr>
            <w:r>
              <w:rPr>
                <w:rFonts w:eastAsiaTheme="minorHAnsi"/>
                <w:lang w:eastAsia="en-US"/>
              </w:rPr>
              <w:t>Складские площадки</w:t>
            </w:r>
          </w:p>
          <w:p w:rsidR="00AC6101" w:rsidRDefault="00AC6101">
            <w:pPr>
              <w:spacing w:line="283" w:lineRule="exact"/>
            </w:pPr>
          </w:p>
        </w:tc>
        <w:tc>
          <w:tcPr>
            <w:tcW w:w="2422" w:type="pct"/>
          </w:tcPr>
          <w:p w:rsidR="00AC6101" w:rsidRDefault="009828EE">
            <w:pPr>
              <w:spacing w:line="283" w:lineRule="exact"/>
              <w:jc w:val="both"/>
              <w:rPr>
                <w:rFonts w:eastAsia="Calibri"/>
              </w:rPr>
            </w:pPr>
            <w:r>
              <w:rPr>
                <w:rFonts w:eastAsiaTheme="minorHAnsi"/>
                <w:lang w:eastAsia="en-US"/>
              </w:rPr>
              <w:t>Временное хранение, распределение и перевалка грузов (за исключением хранения стратегических запасов) на открытом воздухе</w:t>
            </w:r>
          </w:p>
        </w:tc>
      </w:tr>
    </w:tbl>
    <w:p w:rsidR="00AC6101" w:rsidRDefault="009828EE">
      <w:pPr>
        <w:spacing w:line="283" w:lineRule="exact"/>
        <w:ind w:firstLine="709"/>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43</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lastRenderedPageBreak/>
              <w:t>1</w:t>
            </w:r>
          </w:p>
        </w:tc>
        <w:tc>
          <w:tcPr>
            <w:tcW w:w="530" w:type="pct"/>
          </w:tcPr>
          <w:p w:rsidR="00AC6101" w:rsidRDefault="009828EE">
            <w:pPr>
              <w:spacing w:line="283" w:lineRule="exact"/>
              <w:jc w:val="both"/>
            </w:pPr>
            <w:r>
              <w:t>4.4</w:t>
            </w:r>
          </w:p>
        </w:tc>
        <w:tc>
          <w:tcPr>
            <w:tcW w:w="1744" w:type="pct"/>
          </w:tcPr>
          <w:p w:rsidR="00AC6101" w:rsidRDefault="009828EE">
            <w:pPr>
              <w:spacing w:line="283" w:lineRule="exact"/>
            </w:pPr>
            <w:r>
              <w:rPr>
                <w:lang w:eastAsia="en-US"/>
              </w:rPr>
              <w:t>Магазины</w:t>
            </w:r>
          </w:p>
        </w:tc>
        <w:tc>
          <w:tcPr>
            <w:tcW w:w="2422" w:type="pct"/>
          </w:tcPr>
          <w:p w:rsidR="00AC6101" w:rsidRDefault="009828EE">
            <w:pPr>
              <w:spacing w:line="283" w:lineRule="exact"/>
              <w:jc w:val="both"/>
            </w:pPr>
            <w:r>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4.6</w:t>
            </w:r>
          </w:p>
        </w:tc>
        <w:tc>
          <w:tcPr>
            <w:tcW w:w="1744" w:type="pct"/>
          </w:tcPr>
          <w:p w:rsidR="00AC6101" w:rsidRDefault="009828EE">
            <w:pPr>
              <w:spacing w:line="283" w:lineRule="exact"/>
            </w:pPr>
            <w:r>
              <w:rPr>
                <w:lang w:eastAsia="en-US"/>
              </w:rPr>
              <w:t>Общественное питание</w:t>
            </w:r>
          </w:p>
        </w:tc>
        <w:tc>
          <w:tcPr>
            <w:tcW w:w="2422"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6.9</w:t>
            </w:r>
          </w:p>
        </w:tc>
        <w:tc>
          <w:tcPr>
            <w:tcW w:w="1744" w:type="pct"/>
          </w:tcPr>
          <w:p w:rsidR="00AC6101" w:rsidRDefault="009828EE">
            <w:pPr>
              <w:spacing w:line="283" w:lineRule="exact"/>
            </w:pPr>
            <w:r>
              <w:rPr>
                <w:lang w:eastAsia="en-US"/>
              </w:rPr>
              <w:t>Склады</w:t>
            </w:r>
          </w:p>
        </w:tc>
        <w:tc>
          <w:tcPr>
            <w:tcW w:w="2422" w:type="pct"/>
          </w:tcPr>
          <w:p w:rsidR="00AC6101" w:rsidRDefault="009828EE">
            <w:pPr>
              <w:spacing w:line="283" w:lineRule="exact"/>
              <w:jc w:val="both"/>
              <w:rPr>
                <w:rFonts w:eastAsia="Calibri"/>
              </w:rPr>
            </w:pPr>
            <w:r>
              <w:rPr>
                <w:rFonts w:eastAsia="Calibri"/>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44</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0"/>
        <w:gridCol w:w="2464"/>
        <w:gridCol w:w="2977"/>
        <w:gridCol w:w="3874"/>
      </w:tblGrid>
      <w:tr w:rsidR="00AC6101">
        <w:trPr>
          <w:tblHeader/>
        </w:trPr>
        <w:tc>
          <w:tcPr>
            <w:tcW w:w="260" w:type="pct"/>
            <w:vAlign w:val="center"/>
          </w:tcPr>
          <w:p w:rsidR="00AC6101" w:rsidRDefault="009828EE">
            <w:pPr>
              <w:spacing w:line="283" w:lineRule="exact"/>
              <w:jc w:val="center"/>
            </w:pPr>
            <w:r>
              <w:t>№ п/п</w:t>
            </w:r>
          </w:p>
        </w:tc>
        <w:tc>
          <w:tcPr>
            <w:tcW w:w="1255"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515"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970"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60" w:type="pct"/>
          </w:tcPr>
          <w:p w:rsidR="00AC6101" w:rsidRDefault="009828EE">
            <w:pPr>
              <w:spacing w:line="283" w:lineRule="exact"/>
              <w:jc w:val="center"/>
            </w:pPr>
            <w:r>
              <w:t>1</w:t>
            </w:r>
          </w:p>
        </w:tc>
        <w:tc>
          <w:tcPr>
            <w:tcW w:w="1255" w:type="pct"/>
          </w:tcPr>
          <w:p w:rsidR="00AC6101" w:rsidRDefault="009828EE">
            <w:pPr>
              <w:spacing w:line="283" w:lineRule="exact"/>
            </w:pPr>
            <w:r>
              <w:rPr>
                <w:lang w:eastAsia="en-US"/>
              </w:rPr>
              <w:t>Предоставление коммунальных услуг</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Иные предельные параметры не подлежат установлению.</w:t>
            </w:r>
          </w:p>
          <w:p w:rsidR="00AC6101" w:rsidRDefault="009828EE">
            <w:pPr>
              <w:tabs>
                <w:tab w:val="left" w:pos="318"/>
              </w:tabs>
              <w:spacing w:line="283" w:lineRule="exact"/>
              <w:jc w:val="both"/>
            </w:pPr>
            <w:r>
              <w:t xml:space="preserve">Для линейных объектов предельные параметры не подлежат установлению и определяются в соответствии с </w:t>
            </w:r>
            <w:r>
              <w:rPr>
                <w:lang w:eastAsia="en-US"/>
              </w:rPr>
              <w:t xml:space="preserve">СП 42.13330.2016. «Свод правил. Градостроительство. Планировка и застройка городских и сельских </w:t>
            </w:r>
            <w:r>
              <w:rPr>
                <w:lang w:eastAsia="en-US"/>
              </w:rPr>
              <w:lastRenderedPageBreak/>
              <w:t>поселений. Актуализированная редакция СНиП 2.07.01-89*»</w:t>
            </w:r>
            <w:r>
              <w:t>.</w:t>
            </w:r>
          </w:p>
        </w:tc>
      </w:tr>
      <w:tr w:rsidR="00AC6101">
        <w:tc>
          <w:tcPr>
            <w:tcW w:w="260" w:type="pct"/>
          </w:tcPr>
          <w:p w:rsidR="00AC6101" w:rsidRDefault="009828EE">
            <w:pPr>
              <w:spacing w:line="283" w:lineRule="exact"/>
              <w:jc w:val="center"/>
            </w:pPr>
            <w:r>
              <w:lastRenderedPageBreak/>
              <w:t>2</w:t>
            </w:r>
          </w:p>
        </w:tc>
        <w:tc>
          <w:tcPr>
            <w:tcW w:w="1255" w:type="pct"/>
          </w:tcPr>
          <w:p w:rsidR="00AC6101" w:rsidRDefault="009828EE">
            <w:pPr>
              <w:spacing w:line="283" w:lineRule="exact"/>
            </w:pPr>
            <w:r>
              <w:rPr>
                <w:lang w:eastAsia="en-US"/>
              </w:rPr>
              <w:t>Магазины</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2569"/>
        </w:trPr>
        <w:tc>
          <w:tcPr>
            <w:tcW w:w="260" w:type="pct"/>
          </w:tcPr>
          <w:p w:rsidR="00AC6101" w:rsidRDefault="009828EE">
            <w:pPr>
              <w:spacing w:line="283" w:lineRule="exact"/>
              <w:jc w:val="center"/>
            </w:pPr>
            <w:r>
              <w:t>3</w:t>
            </w:r>
          </w:p>
        </w:tc>
        <w:tc>
          <w:tcPr>
            <w:tcW w:w="1255" w:type="pct"/>
          </w:tcPr>
          <w:p w:rsidR="00AC6101" w:rsidRDefault="009828EE">
            <w:pPr>
              <w:spacing w:line="283" w:lineRule="exact"/>
            </w:pPr>
            <w:r>
              <w:rPr>
                <w:lang w:eastAsia="en-US"/>
              </w:rPr>
              <w:t>Общественное питание</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границ земельного участка, граничащего с улично-дорожной сетью, – 5 м;</w:t>
            </w:r>
          </w:p>
          <w:p w:rsidR="00AC6101" w:rsidRDefault="009828EE">
            <w:pPr>
              <w:tabs>
                <w:tab w:val="left" w:pos="318"/>
              </w:tabs>
              <w:spacing w:line="283" w:lineRule="exact"/>
              <w:jc w:val="both"/>
            </w:pPr>
            <w:r>
              <w:t>- от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rPr>
          <w:trHeight w:val="3220"/>
        </w:trPr>
        <w:tc>
          <w:tcPr>
            <w:tcW w:w="260" w:type="pct"/>
          </w:tcPr>
          <w:p w:rsidR="00AC6101" w:rsidRDefault="009828EE">
            <w:pPr>
              <w:spacing w:line="283" w:lineRule="exact"/>
              <w:jc w:val="center"/>
            </w:pPr>
            <w:r>
              <w:lastRenderedPageBreak/>
              <w:t>4</w:t>
            </w:r>
          </w:p>
        </w:tc>
        <w:tc>
          <w:tcPr>
            <w:tcW w:w="1255" w:type="pct"/>
          </w:tcPr>
          <w:p w:rsidR="00AC6101" w:rsidRDefault="009828EE">
            <w:pPr>
              <w:spacing w:line="283" w:lineRule="exact"/>
            </w:pPr>
            <w:r>
              <w:rPr>
                <w:lang w:eastAsia="en-US"/>
              </w:rPr>
              <w:t>Служебные гаражи</w:t>
            </w:r>
          </w:p>
        </w:tc>
        <w:tc>
          <w:tcPr>
            <w:tcW w:w="1515" w:type="pct"/>
          </w:tcPr>
          <w:p w:rsidR="00AC6101" w:rsidRDefault="009828EE">
            <w:pPr>
              <w:spacing w:line="283" w:lineRule="exact"/>
              <w:jc w:val="both"/>
            </w:pPr>
            <w: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rPr>
          <w:trHeight w:val="3220"/>
        </w:trPr>
        <w:tc>
          <w:tcPr>
            <w:tcW w:w="260" w:type="pct"/>
          </w:tcPr>
          <w:p w:rsidR="00AC6101" w:rsidRDefault="009828EE">
            <w:pPr>
              <w:spacing w:line="283" w:lineRule="exact"/>
              <w:jc w:val="center"/>
            </w:pPr>
            <w:r>
              <w:t>5</w:t>
            </w:r>
          </w:p>
        </w:tc>
        <w:tc>
          <w:tcPr>
            <w:tcW w:w="1255" w:type="pct"/>
          </w:tcPr>
          <w:p w:rsidR="00AC6101" w:rsidRDefault="009828EE">
            <w:pPr>
              <w:spacing w:line="283" w:lineRule="exact"/>
            </w:pPr>
            <w:r>
              <w:rPr>
                <w:lang w:eastAsia="en-US"/>
              </w:rPr>
              <w:t>Заправка транспортных средств</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415"/>
        </w:trPr>
        <w:tc>
          <w:tcPr>
            <w:tcW w:w="260" w:type="pct"/>
          </w:tcPr>
          <w:p w:rsidR="00AC6101" w:rsidRDefault="009828EE">
            <w:pPr>
              <w:spacing w:line="283" w:lineRule="exact"/>
              <w:jc w:val="center"/>
            </w:pPr>
            <w:r>
              <w:lastRenderedPageBreak/>
              <w:t>6</w:t>
            </w:r>
          </w:p>
        </w:tc>
        <w:tc>
          <w:tcPr>
            <w:tcW w:w="1255" w:type="pct"/>
          </w:tcPr>
          <w:p w:rsidR="00AC6101" w:rsidRDefault="009828EE">
            <w:pPr>
              <w:spacing w:line="283" w:lineRule="exact"/>
            </w:pPr>
            <w:r>
              <w:rPr>
                <w:lang w:eastAsia="en-US"/>
              </w:rPr>
              <w:t>Обеспечение дорожного отдыха</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273"/>
        </w:trPr>
        <w:tc>
          <w:tcPr>
            <w:tcW w:w="260" w:type="pct"/>
          </w:tcPr>
          <w:p w:rsidR="00AC6101" w:rsidRDefault="009828EE">
            <w:pPr>
              <w:spacing w:line="283" w:lineRule="exact"/>
              <w:jc w:val="center"/>
            </w:pPr>
            <w:r>
              <w:t>7</w:t>
            </w:r>
          </w:p>
        </w:tc>
        <w:tc>
          <w:tcPr>
            <w:tcW w:w="1255" w:type="pct"/>
          </w:tcPr>
          <w:p w:rsidR="00AC6101" w:rsidRDefault="009828EE">
            <w:pPr>
              <w:spacing w:line="283" w:lineRule="exact"/>
            </w:pPr>
            <w:r>
              <w:rPr>
                <w:lang w:eastAsia="en-US"/>
              </w:rPr>
              <w:t>Автомобильные мойки</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558"/>
        </w:trPr>
        <w:tc>
          <w:tcPr>
            <w:tcW w:w="260" w:type="pct"/>
          </w:tcPr>
          <w:p w:rsidR="00AC6101" w:rsidRDefault="009828EE">
            <w:pPr>
              <w:spacing w:line="283" w:lineRule="exact"/>
              <w:jc w:val="center"/>
            </w:pPr>
            <w:r>
              <w:t>8</w:t>
            </w:r>
          </w:p>
        </w:tc>
        <w:tc>
          <w:tcPr>
            <w:tcW w:w="1255" w:type="pct"/>
          </w:tcPr>
          <w:p w:rsidR="00AC6101" w:rsidRDefault="009828EE">
            <w:pPr>
              <w:spacing w:line="283" w:lineRule="exact"/>
            </w:pPr>
            <w:r>
              <w:rPr>
                <w:lang w:eastAsia="en-US"/>
              </w:rPr>
              <w:t>Ремонт автомобилей</w:t>
            </w:r>
          </w:p>
        </w:tc>
        <w:tc>
          <w:tcPr>
            <w:tcW w:w="1515"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w:t>
            </w:r>
            <w:r>
              <w:rPr>
                <w:lang w:eastAsia="en-US"/>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(границ земельного участка, граничащего с </w:t>
            </w:r>
            <w:r>
              <w:lastRenderedPageBreak/>
              <w:t>проездом) – 3 м.</w:t>
            </w:r>
          </w:p>
          <w:p w:rsidR="00AC6101" w:rsidRDefault="009828EE">
            <w:pPr>
              <w:tabs>
                <w:tab w:val="left" w:pos="318"/>
              </w:tabs>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C6101">
        <w:trPr>
          <w:trHeight w:val="3220"/>
        </w:trPr>
        <w:tc>
          <w:tcPr>
            <w:tcW w:w="260" w:type="pct"/>
          </w:tcPr>
          <w:p w:rsidR="00AC6101" w:rsidRDefault="009828EE">
            <w:pPr>
              <w:spacing w:line="283" w:lineRule="exact"/>
              <w:jc w:val="center"/>
            </w:pPr>
            <w:r>
              <w:lastRenderedPageBreak/>
              <w:t>9</w:t>
            </w:r>
          </w:p>
        </w:tc>
        <w:tc>
          <w:tcPr>
            <w:tcW w:w="1255" w:type="pct"/>
          </w:tcPr>
          <w:p w:rsidR="00AC6101" w:rsidRDefault="009828EE">
            <w:pPr>
              <w:spacing w:line="283" w:lineRule="exact"/>
            </w:pPr>
            <w:r>
              <w:rPr>
                <w:lang w:eastAsia="en-US"/>
              </w:rPr>
              <w:t>Склады</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rPr>
          <w:trHeight w:val="3220"/>
        </w:trPr>
        <w:tc>
          <w:tcPr>
            <w:tcW w:w="260" w:type="pct"/>
          </w:tcPr>
          <w:p w:rsidR="00AC6101" w:rsidRDefault="009828EE">
            <w:pPr>
              <w:spacing w:line="283" w:lineRule="exact"/>
              <w:jc w:val="center"/>
            </w:pPr>
            <w:r>
              <w:t>10</w:t>
            </w:r>
          </w:p>
        </w:tc>
        <w:tc>
          <w:tcPr>
            <w:tcW w:w="1255" w:type="pct"/>
          </w:tcPr>
          <w:p w:rsidR="00AC6101" w:rsidRDefault="009828EE">
            <w:pPr>
              <w:spacing w:line="283" w:lineRule="exact"/>
            </w:pPr>
            <w:r>
              <w:rPr>
                <w:lang w:eastAsia="en-US"/>
              </w:rPr>
              <w:t>Складские площадки</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rPr>
          <w:trHeight w:val="2600"/>
        </w:trPr>
        <w:tc>
          <w:tcPr>
            <w:tcW w:w="260" w:type="pct"/>
          </w:tcPr>
          <w:p w:rsidR="00AC6101" w:rsidRDefault="009828EE">
            <w:pPr>
              <w:spacing w:line="283" w:lineRule="exact"/>
              <w:jc w:val="center"/>
            </w:pPr>
            <w:r>
              <w:lastRenderedPageBreak/>
              <w:t>11</w:t>
            </w:r>
          </w:p>
        </w:tc>
        <w:tc>
          <w:tcPr>
            <w:tcW w:w="1255" w:type="pct"/>
          </w:tcPr>
          <w:p w:rsidR="00AC6101" w:rsidRDefault="009828EE">
            <w:pPr>
              <w:spacing w:line="283" w:lineRule="exact"/>
            </w:pPr>
            <w:r>
              <w:rPr>
                <w:lang w:eastAsia="en-US"/>
              </w:rPr>
              <w:t>Обеспечение внутреннего порядка</w:t>
            </w:r>
          </w:p>
        </w:tc>
        <w:tc>
          <w:tcPr>
            <w:tcW w:w="1515"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Максимальный процент застройки в границах земельного участка – 70 %.</w:t>
            </w:r>
          </w:p>
        </w:tc>
      </w:tr>
    </w:tbl>
    <w:p w:rsidR="00AC6101" w:rsidRDefault="00AD598A">
      <w:pPr>
        <w:tabs>
          <w:tab w:val="left" w:pos="1276"/>
        </w:tabs>
        <w:spacing w:line="283" w:lineRule="exact"/>
        <w:ind w:firstLine="709"/>
        <w:jc w:val="both"/>
      </w:pPr>
      <w:r>
        <w:t>10</w:t>
      </w:r>
      <w:r w:rsidR="009828EE">
        <w:t>.11.2. Для иных видов разрешенного использования земельных участков и объектов капитального строительства, не указанных в таблице 44,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.11.3. Ограниче</w:t>
      </w:r>
      <w:r w:rsidR="009828EE">
        <w:rPr>
          <w:color w:val="FF0000"/>
        </w:rPr>
        <w:t xml:space="preserve">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pStyle w:val="3"/>
        <w:spacing w:before="0" w:line="283" w:lineRule="exact"/>
        <w:ind w:firstLine="709"/>
        <w:jc w:val="both"/>
        <w:rPr>
          <w:rFonts w:ascii="Times New Roman" w:hAnsi="Times New Roman"/>
          <w:color w:val="auto"/>
        </w:rPr>
      </w:pPr>
    </w:p>
    <w:p w:rsidR="00AC6101" w:rsidRDefault="00AD598A">
      <w:pPr>
        <w:pStyle w:val="3"/>
        <w:spacing w:before="0" w:line="283" w:lineRule="exact"/>
        <w:ind w:firstLine="709"/>
        <w:jc w:val="both"/>
        <w:rPr>
          <w:rFonts w:ascii="Times New Roman" w:hAnsi="Times New Roman"/>
          <w:color w:val="auto"/>
        </w:rPr>
      </w:pPr>
      <w:bookmarkStart w:id="145" w:name="_Toc40445602"/>
      <w:bookmarkStart w:id="146" w:name="_Toc41044427"/>
      <w:bookmarkStart w:id="147" w:name="_Toc116915986"/>
      <w:bookmarkStart w:id="148" w:name="_Toc118110270"/>
      <w:bookmarkEnd w:id="141"/>
      <w:bookmarkEnd w:id="142"/>
      <w:bookmarkEnd w:id="143"/>
      <w:r>
        <w:rPr>
          <w:rFonts w:ascii="Times New Roman" w:hAnsi="Times New Roman"/>
          <w:color w:val="auto"/>
        </w:rPr>
        <w:t>10</w:t>
      </w:r>
      <w:r w:rsidR="009828EE">
        <w:rPr>
          <w:rFonts w:ascii="Times New Roman" w:hAnsi="Times New Roman"/>
          <w:color w:val="auto"/>
        </w:rPr>
        <w:t>.12. Зона размещения объектов водного транспорта (Т2)</w:t>
      </w:r>
      <w:bookmarkEnd w:id="145"/>
      <w:bookmarkEnd w:id="146"/>
      <w:bookmarkEnd w:id="147"/>
      <w:bookmarkEnd w:id="148"/>
    </w:p>
    <w:p w:rsidR="00AC6101" w:rsidRDefault="00AC6101"/>
    <w:p w:rsidR="00AC6101" w:rsidRDefault="00AD598A">
      <w:pPr>
        <w:tabs>
          <w:tab w:val="left" w:pos="1276"/>
        </w:tabs>
        <w:spacing w:line="283" w:lineRule="exact"/>
        <w:ind w:firstLine="709"/>
        <w:jc w:val="both"/>
        <w:rPr>
          <w:bCs/>
        </w:rPr>
      </w:pPr>
      <w:r>
        <w:rPr>
          <w:bCs/>
        </w:rPr>
        <w:t>10</w:t>
      </w:r>
      <w:r w:rsidR="009828EE">
        <w:rPr>
          <w:bCs/>
        </w:rPr>
        <w:t>.12.1. Зона размещения объектов водного транспорта установлена для обеспечения правовых условий для развития объектов водного транспорта в соответствии с их технологическими потребностями и условиями размещения.</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347"/>
        <w:gridCol w:w="4628"/>
      </w:tblGrid>
      <w:tr w:rsidR="00AC6101">
        <w:tc>
          <w:tcPr>
            <w:tcW w:w="393" w:type="pct"/>
            <w:vMerge w:val="restart"/>
            <w:vAlign w:val="center"/>
          </w:tcPr>
          <w:p w:rsidR="00AC6101" w:rsidRDefault="009828EE">
            <w:pPr>
              <w:spacing w:line="283" w:lineRule="exact"/>
              <w:jc w:val="center"/>
            </w:pPr>
            <w:r>
              <w:lastRenderedPageBreak/>
              <w:t>№ п/п</w:t>
            </w:r>
          </w:p>
        </w:tc>
        <w:tc>
          <w:tcPr>
            <w:tcW w:w="22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3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698" w:type="pct"/>
            <w:vAlign w:val="center"/>
          </w:tcPr>
          <w:p w:rsidR="00AC6101" w:rsidRDefault="009828EE">
            <w:pPr>
              <w:spacing w:line="283" w:lineRule="exact"/>
              <w:jc w:val="center"/>
            </w:pPr>
            <w:r>
              <w:t>Наименование</w:t>
            </w:r>
          </w:p>
        </w:tc>
        <w:tc>
          <w:tcPr>
            <w:tcW w:w="23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3.1.1</w:t>
            </w:r>
          </w:p>
        </w:tc>
        <w:tc>
          <w:tcPr>
            <w:tcW w:w="1698"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pPr>
          </w:p>
        </w:tc>
        <w:tc>
          <w:tcPr>
            <w:tcW w:w="2348"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5.4</w:t>
            </w:r>
          </w:p>
        </w:tc>
        <w:tc>
          <w:tcPr>
            <w:tcW w:w="169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Причалы для маломерных судов</w:t>
            </w:r>
          </w:p>
        </w:tc>
        <w:tc>
          <w:tcPr>
            <w:tcW w:w="234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Размещение сооружений, предназначенных для причаливания, хранения и обслуживания яхт, катеров, лодок и других маломерных судов</w:t>
            </w:r>
          </w:p>
        </w:tc>
      </w:tr>
      <w:tr w:rsidR="00AC6101">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7.3</w:t>
            </w:r>
          </w:p>
        </w:tc>
        <w:tc>
          <w:tcPr>
            <w:tcW w:w="169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rPr>
                <w:rFonts w:eastAsia="Calibri"/>
              </w:rPr>
            </w:pPr>
            <w:r>
              <w:rPr>
                <w:rFonts w:eastAsia="Calibri"/>
              </w:rPr>
              <w:t>Водный транспорт</w:t>
            </w:r>
          </w:p>
        </w:tc>
        <w:tc>
          <w:tcPr>
            <w:tcW w:w="234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AC6101">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11.1</w:t>
            </w:r>
          </w:p>
        </w:tc>
        <w:tc>
          <w:tcPr>
            <w:tcW w:w="169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Общее пользование водными объектами</w:t>
            </w:r>
          </w:p>
        </w:tc>
        <w:tc>
          <w:tcPr>
            <w:tcW w:w="234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C6101">
        <w:tc>
          <w:tcPr>
            <w:tcW w:w="393" w:type="pct"/>
          </w:tcPr>
          <w:p w:rsidR="00AC6101" w:rsidRDefault="009828EE">
            <w:pPr>
              <w:spacing w:line="283" w:lineRule="exact"/>
              <w:jc w:val="center"/>
            </w:pPr>
            <w:r>
              <w:lastRenderedPageBreak/>
              <w:t>5</w:t>
            </w:r>
          </w:p>
        </w:tc>
        <w:tc>
          <w:tcPr>
            <w:tcW w:w="561" w:type="pct"/>
          </w:tcPr>
          <w:p w:rsidR="00AC6101" w:rsidRDefault="009828EE">
            <w:pPr>
              <w:spacing w:line="283" w:lineRule="exact"/>
              <w:jc w:val="both"/>
            </w:pPr>
            <w:r>
              <w:t>11.2</w:t>
            </w:r>
          </w:p>
        </w:tc>
        <w:tc>
          <w:tcPr>
            <w:tcW w:w="169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Специальное пользование водными объектами</w:t>
            </w:r>
          </w:p>
        </w:tc>
        <w:tc>
          <w:tcPr>
            <w:tcW w:w="234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C6101">
        <w:tc>
          <w:tcPr>
            <w:tcW w:w="393" w:type="pct"/>
          </w:tcPr>
          <w:p w:rsidR="00AC6101" w:rsidRDefault="009828EE">
            <w:pPr>
              <w:spacing w:line="283" w:lineRule="exact"/>
              <w:jc w:val="center"/>
            </w:pPr>
            <w:r>
              <w:t>6</w:t>
            </w:r>
          </w:p>
        </w:tc>
        <w:tc>
          <w:tcPr>
            <w:tcW w:w="561" w:type="pct"/>
          </w:tcPr>
          <w:p w:rsidR="00AC6101" w:rsidRDefault="009828EE">
            <w:pPr>
              <w:spacing w:line="283" w:lineRule="exact"/>
              <w:jc w:val="both"/>
            </w:pPr>
            <w:r>
              <w:t>11.3</w:t>
            </w:r>
          </w:p>
        </w:tc>
        <w:tc>
          <w:tcPr>
            <w:tcW w:w="169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Гидротехнические сооружения</w:t>
            </w:r>
          </w:p>
        </w:tc>
        <w:tc>
          <w:tcPr>
            <w:tcW w:w="2348" w:type="pct"/>
            <w:tcBorders>
              <w:top w:val="single" w:sz="4" w:space="0" w:color="auto"/>
              <w:left w:val="single" w:sz="4" w:space="0" w:color="auto"/>
              <w:bottom w:val="single" w:sz="4" w:space="0" w:color="auto"/>
              <w:right w:val="single" w:sz="4" w:space="0" w:color="auto"/>
            </w:tcBorders>
          </w:tcPr>
          <w:p w:rsidR="00AC6101" w:rsidRDefault="009828EE">
            <w:pPr>
              <w:spacing w:line="283" w:lineRule="exact"/>
              <w:jc w:val="both"/>
              <w:rPr>
                <w:rFonts w:eastAsia="Calibri"/>
              </w:rPr>
            </w:pPr>
            <w:r>
              <w:rPr>
                <w:rFonts w:eastAsia="Calibri"/>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bl>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8.3</w:t>
            </w:r>
          </w:p>
        </w:tc>
        <w:tc>
          <w:tcPr>
            <w:tcW w:w="1744" w:type="pct"/>
          </w:tcPr>
          <w:p w:rsidR="00AC6101" w:rsidRDefault="009828EE">
            <w:pPr>
              <w:spacing w:line="283" w:lineRule="exact"/>
              <w:jc w:val="both"/>
              <w:rPr>
                <w:rFonts w:eastAsia="Calibri"/>
              </w:rPr>
            </w:pPr>
            <w:r>
              <w:rPr>
                <w:rFonts w:eastAsia="Calibri"/>
              </w:rPr>
              <w:t>Обеспечение внутреннего правопорядка</w:t>
            </w:r>
          </w:p>
          <w:p w:rsidR="00AC6101" w:rsidRDefault="00AC6101">
            <w:pPr>
              <w:spacing w:line="283" w:lineRule="exact"/>
            </w:pPr>
          </w:p>
        </w:tc>
        <w:tc>
          <w:tcPr>
            <w:tcW w:w="2422" w:type="pct"/>
          </w:tcPr>
          <w:p w:rsidR="00AC6101" w:rsidRDefault="009828EE">
            <w:pPr>
              <w:spacing w:line="283" w:lineRule="exact"/>
              <w:jc w:val="both"/>
              <w:rPr>
                <w:rFonts w:eastAsia="Calibri"/>
              </w:rPr>
            </w:pPr>
            <w:r>
              <w:rPr>
                <w:rFonts w:eastAsia="Calibri"/>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Calibri"/>
              </w:rPr>
            </w:pPr>
            <w:r>
              <w:rPr>
                <w:rFonts w:eastAsia="Calibri"/>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AC6101" w:rsidRDefault="009828EE">
      <w:pPr>
        <w:tabs>
          <w:tab w:val="left" w:pos="1276"/>
        </w:tabs>
        <w:spacing w:line="283" w:lineRule="exact"/>
        <w:ind w:firstLine="709"/>
        <w:jc w:val="both"/>
      </w:pPr>
      <w:r>
        <w:rPr>
          <w:b/>
        </w:rPr>
        <w:t>Условно разрешенные виды использования объектов капитального строительства и земельных участков:</w:t>
      </w:r>
      <w:r>
        <w:t xml:space="preserve"> не устанавливаются.</w:t>
      </w:r>
    </w:p>
    <w:p w:rsidR="00AC6101" w:rsidRDefault="009828EE">
      <w:pPr>
        <w:spacing w:line="283" w:lineRule="exact"/>
        <w:ind w:firstLine="709"/>
        <w:jc w:val="both"/>
        <w:rPr>
          <w:b/>
        </w:rPr>
      </w:pPr>
      <w:r>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AC6101" w:rsidRDefault="00AD598A">
      <w:pPr>
        <w:tabs>
          <w:tab w:val="left" w:pos="1276"/>
        </w:tabs>
        <w:spacing w:line="283" w:lineRule="exact"/>
        <w:ind w:left="-142" w:firstLine="851"/>
        <w:jc w:val="both"/>
      </w:pPr>
      <w:r>
        <w:t>10</w:t>
      </w:r>
      <w:r w:rsidR="009828EE">
        <w:t>.12.2. Порядок использования территорий объектов водного транспорта устанавливается нормативными правовыми актами Российской Федерации.</w:t>
      </w:r>
    </w:p>
    <w:p w:rsidR="00AC6101" w:rsidRDefault="00AC6101">
      <w:pPr>
        <w:tabs>
          <w:tab w:val="left" w:pos="1276"/>
        </w:tabs>
        <w:spacing w:line="283" w:lineRule="exact"/>
        <w:ind w:left="-142" w:firstLine="851"/>
        <w:jc w:val="both"/>
      </w:pPr>
    </w:p>
    <w:p w:rsidR="00AC6101" w:rsidRDefault="00AD598A">
      <w:pPr>
        <w:pStyle w:val="3"/>
        <w:spacing w:before="0" w:line="283" w:lineRule="exact"/>
        <w:ind w:firstLine="709"/>
        <w:jc w:val="both"/>
        <w:rPr>
          <w:rFonts w:ascii="Times New Roman" w:hAnsi="Times New Roman"/>
          <w:color w:val="auto"/>
        </w:rPr>
      </w:pPr>
      <w:bookmarkStart w:id="149" w:name="_Toc23190154"/>
      <w:bookmarkStart w:id="150" w:name="_Toc40445600"/>
      <w:bookmarkStart w:id="151" w:name="_Toc41044425"/>
      <w:bookmarkStart w:id="152" w:name="_Toc118110271"/>
      <w:r>
        <w:rPr>
          <w:rFonts w:ascii="Times New Roman" w:hAnsi="Times New Roman"/>
          <w:color w:val="auto"/>
        </w:rPr>
        <w:t>10</w:t>
      </w:r>
      <w:r w:rsidR="009828EE">
        <w:rPr>
          <w:rFonts w:ascii="Times New Roman" w:hAnsi="Times New Roman"/>
          <w:color w:val="auto"/>
        </w:rPr>
        <w:t>.13. Зона размещения объектов воздушного транспорта (Т3)</w:t>
      </w:r>
      <w:bookmarkEnd w:id="144"/>
      <w:bookmarkEnd w:id="149"/>
      <w:bookmarkEnd w:id="150"/>
      <w:bookmarkEnd w:id="151"/>
      <w:bookmarkEnd w:id="152"/>
    </w:p>
    <w:p w:rsidR="00AC6101" w:rsidRDefault="00AC6101">
      <w:pPr>
        <w:tabs>
          <w:tab w:val="left" w:pos="1276"/>
        </w:tabs>
        <w:spacing w:line="283" w:lineRule="exact"/>
        <w:ind w:left="709"/>
        <w:jc w:val="both"/>
      </w:pPr>
    </w:p>
    <w:p w:rsidR="00AC6101" w:rsidRDefault="00AD598A">
      <w:pPr>
        <w:tabs>
          <w:tab w:val="left" w:pos="1276"/>
        </w:tabs>
        <w:spacing w:line="283" w:lineRule="exact"/>
        <w:ind w:firstLine="709"/>
        <w:jc w:val="both"/>
      </w:pPr>
      <w:r>
        <w:rPr>
          <w:bCs/>
        </w:rPr>
        <w:lastRenderedPageBreak/>
        <w:t>10</w:t>
      </w:r>
      <w:r w:rsidR="009828EE">
        <w:rPr>
          <w:bCs/>
        </w:rPr>
        <w:t>.13.1. Зона размещения объектов воздушного транспорта установлена для обеспечения правовых условий строительства, реконструкции и эксплуатации объектов воздушного транспорта, аэродромов, вертолетных площадок (вертодромов).</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47</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347"/>
        <w:gridCol w:w="4628"/>
      </w:tblGrid>
      <w:tr w:rsidR="00AC6101">
        <w:trPr>
          <w:tblHeader/>
        </w:trPr>
        <w:tc>
          <w:tcPr>
            <w:tcW w:w="393" w:type="pct"/>
            <w:vMerge w:val="restart"/>
            <w:vAlign w:val="center"/>
          </w:tcPr>
          <w:p w:rsidR="00AC6101" w:rsidRDefault="009828EE">
            <w:pPr>
              <w:spacing w:line="283" w:lineRule="exact"/>
              <w:jc w:val="center"/>
            </w:pPr>
            <w:r>
              <w:t>№ п/п</w:t>
            </w:r>
          </w:p>
        </w:tc>
        <w:tc>
          <w:tcPr>
            <w:tcW w:w="22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3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698" w:type="pct"/>
            <w:vAlign w:val="center"/>
          </w:tcPr>
          <w:p w:rsidR="00AC6101" w:rsidRDefault="009828EE">
            <w:pPr>
              <w:spacing w:line="283" w:lineRule="exact"/>
              <w:jc w:val="center"/>
            </w:pPr>
            <w:r>
              <w:t>Наименование</w:t>
            </w:r>
          </w:p>
        </w:tc>
        <w:tc>
          <w:tcPr>
            <w:tcW w:w="23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3.1.1</w:t>
            </w:r>
          </w:p>
        </w:tc>
        <w:tc>
          <w:tcPr>
            <w:tcW w:w="1698"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pPr>
          </w:p>
        </w:tc>
        <w:tc>
          <w:tcPr>
            <w:tcW w:w="2348"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7.4</w:t>
            </w:r>
          </w:p>
        </w:tc>
        <w:tc>
          <w:tcPr>
            <w:tcW w:w="1698" w:type="pct"/>
          </w:tcPr>
          <w:p w:rsidR="00AC6101" w:rsidRDefault="009828EE">
            <w:pPr>
              <w:spacing w:line="283" w:lineRule="exact"/>
            </w:pPr>
            <w:r>
              <w:rPr>
                <w:lang w:eastAsia="en-US"/>
              </w:rPr>
              <w:t>Воздушный транспорт</w:t>
            </w:r>
          </w:p>
          <w:p w:rsidR="00AC6101" w:rsidRDefault="00AC6101">
            <w:pPr>
              <w:spacing w:line="283" w:lineRule="exact"/>
            </w:pPr>
          </w:p>
        </w:tc>
        <w:tc>
          <w:tcPr>
            <w:tcW w:w="2348" w:type="pct"/>
          </w:tcPr>
          <w:p w:rsidR="00AC6101" w:rsidRDefault="009828EE">
            <w:pPr>
              <w:spacing w:line="283" w:lineRule="exact"/>
              <w:jc w:val="both"/>
            </w:pPr>
            <w:r>
              <w:rPr>
                <w:lang w:eastAsia="en-US"/>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bl>
    <w:p w:rsidR="00AC6101" w:rsidRDefault="009828EE">
      <w:pPr>
        <w:pStyle w:val="af7"/>
        <w:spacing w:line="283" w:lineRule="exact"/>
        <w:ind w:left="0" w:firstLine="709"/>
        <w:contextualSpacing w:val="0"/>
        <w:jc w:val="both"/>
        <w:rPr>
          <w:b/>
        </w:rPr>
      </w:pPr>
      <w:r>
        <w:rPr>
          <w:b/>
        </w:rPr>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48</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8.3</w:t>
            </w:r>
          </w:p>
        </w:tc>
        <w:tc>
          <w:tcPr>
            <w:tcW w:w="1744" w:type="pct"/>
          </w:tcPr>
          <w:p w:rsidR="00AC6101" w:rsidRDefault="009828EE">
            <w:pPr>
              <w:spacing w:line="283" w:lineRule="exact"/>
              <w:jc w:val="both"/>
              <w:rPr>
                <w:rFonts w:eastAsia="Calibri"/>
              </w:rPr>
            </w:pPr>
            <w:r>
              <w:rPr>
                <w:rFonts w:eastAsia="Calibri"/>
              </w:rPr>
              <w:t xml:space="preserve">Обеспечение внутреннего </w:t>
            </w:r>
            <w:r>
              <w:rPr>
                <w:rFonts w:eastAsia="Calibri"/>
              </w:rPr>
              <w:lastRenderedPageBreak/>
              <w:t>правопорядка</w:t>
            </w:r>
          </w:p>
          <w:p w:rsidR="00AC6101" w:rsidRDefault="00AC6101">
            <w:pPr>
              <w:spacing w:line="283" w:lineRule="exact"/>
            </w:pPr>
          </w:p>
        </w:tc>
        <w:tc>
          <w:tcPr>
            <w:tcW w:w="2422" w:type="pct"/>
          </w:tcPr>
          <w:p w:rsidR="00AC6101" w:rsidRDefault="009828EE">
            <w:pPr>
              <w:spacing w:line="283" w:lineRule="exact"/>
              <w:jc w:val="both"/>
              <w:rPr>
                <w:rFonts w:eastAsia="Calibri"/>
              </w:rPr>
            </w:pPr>
            <w:r>
              <w:rPr>
                <w:rFonts w:eastAsia="Calibri"/>
              </w:rPr>
              <w:lastRenderedPageBreak/>
              <w:t xml:space="preserve">Размещение объектов капитального </w:t>
            </w:r>
            <w:r>
              <w:rPr>
                <w:rFonts w:eastAsia="Calibri"/>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Calibri"/>
              </w:rPr>
            </w:pPr>
            <w:r>
              <w:rPr>
                <w:rFonts w:eastAsia="Calibri"/>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AC6101" w:rsidRDefault="009828EE">
      <w:pPr>
        <w:pStyle w:val="af7"/>
        <w:spacing w:line="283" w:lineRule="exact"/>
        <w:ind w:left="0" w:firstLine="709"/>
        <w:contextualSpacing w:val="0"/>
        <w:jc w:val="both"/>
      </w:pPr>
      <w:r>
        <w:rPr>
          <w:b/>
        </w:rPr>
        <w:lastRenderedPageBreak/>
        <w:t>Условно разрешенные виды разрешенного использования объектов капитального строительства и земельных участков:</w:t>
      </w:r>
      <w:r>
        <w:t xml:space="preserve"> не установлены.</w:t>
      </w:r>
    </w:p>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r>
        <w:rPr>
          <w:b/>
        </w:rPr>
        <w:t xml:space="preserve"> </w:t>
      </w:r>
    </w:p>
    <w:p w:rsidR="00AC6101" w:rsidRDefault="00AD598A">
      <w:pPr>
        <w:tabs>
          <w:tab w:val="left" w:pos="1276"/>
        </w:tabs>
        <w:spacing w:line="283" w:lineRule="exact"/>
        <w:ind w:firstLine="709"/>
        <w:jc w:val="both"/>
      </w:pPr>
      <w:r>
        <w:t>10</w:t>
      </w:r>
      <w:r w:rsidR="009828EE">
        <w:t>.13.2. Порядок использования территорий объектов воздушного транспорта устанавливается нормативными правовыми актами Российской Федерации, использование земельных участков осуществляется в соответствии с воздушным законодательством Российской Федерации.</w:t>
      </w:r>
    </w:p>
    <w:p w:rsidR="00AC6101" w:rsidRDefault="00AD598A">
      <w:pPr>
        <w:tabs>
          <w:tab w:val="left" w:pos="1276"/>
        </w:tabs>
        <w:spacing w:line="283" w:lineRule="exact"/>
        <w:ind w:firstLine="709"/>
        <w:jc w:val="both"/>
      </w:pPr>
      <w:r>
        <w:t>10</w:t>
      </w:r>
      <w:r w:rsidR="009828EE">
        <w:t>.13.3. Размещение линий связи, линий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радиотехнического оборудования, устанавливаемого на аэродроме, должно быть согласовано с собственником аэродрома и осуществляться в соответствии с воздушным законодательством Российской Федерации.</w:t>
      </w:r>
    </w:p>
    <w:p w:rsidR="00AC6101" w:rsidRDefault="00AD598A">
      <w:pPr>
        <w:tabs>
          <w:tab w:val="left" w:pos="1276"/>
        </w:tabs>
        <w:spacing w:line="283" w:lineRule="exact"/>
        <w:ind w:firstLine="709"/>
        <w:jc w:val="both"/>
        <w:rPr>
          <w:lang w:eastAsia="en-US"/>
        </w:rPr>
      </w:pPr>
      <w:r>
        <w:rPr>
          <w:bCs/>
          <w:lang w:eastAsia="en-US"/>
        </w:rPr>
        <w:t>10</w:t>
      </w:r>
      <w:r w:rsidR="009828EE">
        <w:rPr>
          <w:bCs/>
          <w:lang w:eastAsia="en-US"/>
        </w:rPr>
        <w:t xml:space="preserve">.13.4.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pStyle w:val="3"/>
        <w:spacing w:before="0" w:line="283" w:lineRule="exact"/>
        <w:ind w:firstLine="709"/>
        <w:jc w:val="both"/>
        <w:rPr>
          <w:rFonts w:ascii="Times New Roman" w:hAnsi="Times New Roman"/>
          <w:color w:val="auto"/>
        </w:rPr>
      </w:pPr>
      <w:bookmarkStart w:id="153" w:name="_Toc118110272"/>
      <w:bookmarkStart w:id="154" w:name="_Toc1636646"/>
      <w:bookmarkStart w:id="155" w:name="_Toc40445603"/>
      <w:bookmarkStart w:id="156" w:name="_Toc41044428"/>
      <w:r>
        <w:rPr>
          <w:rFonts w:ascii="Times New Roman" w:hAnsi="Times New Roman"/>
          <w:color w:val="auto"/>
        </w:rPr>
        <w:t>10</w:t>
      </w:r>
      <w:r w:rsidR="009828EE">
        <w:rPr>
          <w:rFonts w:ascii="Times New Roman" w:hAnsi="Times New Roman"/>
          <w:color w:val="auto"/>
        </w:rPr>
        <w:t>.14. Градостроительные регламенты. Зоны сельскохозяйственного использования (Сх)</w:t>
      </w:r>
      <w:bookmarkEnd w:id="153"/>
      <w:r w:rsidR="009828EE">
        <w:rPr>
          <w:rFonts w:ascii="Times New Roman" w:hAnsi="Times New Roman"/>
          <w:color w:val="auto"/>
        </w:rPr>
        <w:t xml:space="preserve">. </w:t>
      </w:r>
      <w:bookmarkStart w:id="157" w:name="_Toc1636643"/>
      <w:bookmarkStart w:id="158" w:name="_Toc82440499"/>
      <w:bookmarkStart w:id="159" w:name="_Toc90542928"/>
      <w:bookmarkStart w:id="160" w:name="_Toc99542903"/>
      <w:bookmarkStart w:id="161" w:name="_Toc105511948"/>
      <w:bookmarkStart w:id="162" w:name="_Toc118110273"/>
      <w:bookmarkStart w:id="163" w:name="_Toc1636644"/>
      <w:bookmarkStart w:id="164" w:name="_Toc87880506"/>
      <w:r w:rsidR="009828EE">
        <w:rPr>
          <w:rFonts w:ascii="Times New Roman" w:hAnsi="Times New Roman"/>
          <w:color w:val="auto"/>
        </w:rPr>
        <w:t>Зона сельскохозяйственного использования (Сх1)</w:t>
      </w:r>
      <w:bookmarkEnd w:id="157"/>
      <w:bookmarkEnd w:id="158"/>
      <w:bookmarkEnd w:id="159"/>
      <w:bookmarkEnd w:id="160"/>
      <w:bookmarkEnd w:id="161"/>
      <w:bookmarkEnd w:id="162"/>
    </w:p>
    <w:p w:rsidR="00AC6101" w:rsidRDefault="00AC6101"/>
    <w:p w:rsidR="00AC6101" w:rsidRDefault="00AD598A">
      <w:pPr>
        <w:tabs>
          <w:tab w:val="left" w:pos="1276"/>
        </w:tabs>
        <w:spacing w:line="283" w:lineRule="exact"/>
        <w:ind w:firstLine="709"/>
        <w:jc w:val="both"/>
      </w:pPr>
      <w:r>
        <w:t>10</w:t>
      </w:r>
      <w:r w:rsidR="009828EE">
        <w:t>.14.1. Зона сельскохозяйственного использования выделена для ведения сельского хозяйства, в том числе сенокошения и выпаса сельскохозяйственных животных в границах населенных пунктов.</w:t>
      </w:r>
    </w:p>
    <w:p w:rsidR="00AC6101" w:rsidRDefault="009828EE">
      <w:pPr>
        <w:spacing w:line="283" w:lineRule="exact"/>
        <w:ind w:firstLine="709"/>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49</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both"/>
            </w:pPr>
            <w:r>
              <w:t>№ п/п</w:t>
            </w:r>
          </w:p>
        </w:tc>
        <w:tc>
          <w:tcPr>
            <w:tcW w:w="2359" w:type="pct"/>
            <w:gridSpan w:val="2"/>
            <w:vAlign w:val="center"/>
          </w:tcPr>
          <w:p w:rsidR="00AC6101" w:rsidRDefault="009828EE">
            <w:pPr>
              <w:spacing w:line="283" w:lineRule="exact"/>
              <w:jc w:val="both"/>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both"/>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jc w:val="both"/>
              <w:rPr>
                <w:sz w:val="20"/>
                <w:szCs w:val="20"/>
              </w:rPr>
            </w:pPr>
          </w:p>
        </w:tc>
        <w:tc>
          <w:tcPr>
            <w:tcW w:w="561" w:type="pct"/>
            <w:vAlign w:val="center"/>
          </w:tcPr>
          <w:p w:rsidR="00AC6101" w:rsidRDefault="009828EE">
            <w:pPr>
              <w:spacing w:line="283" w:lineRule="exact"/>
              <w:jc w:val="both"/>
            </w:pPr>
            <w:r>
              <w:t>Код</w:t>
            </w:r>
          </w:p>
        </w:tc>
        <w:tc>
          <w:tcPr>
            <w:tcW w:w="1798" w:type="pct"/>
            <w:vAlign w:val="center"/>
          </w:tcPr>
          <w:p w:rsidR="00AC6101" w:rsidRDefault="009828EE">
            <w:pPr>
              <w:spacing w:line="283" w:lineRule="exact"/>
              <w:jc w:val="both"/>
            </w:pPr>
            <w:r>
              <w:t>Наименование</w:t>
            </w:r>
          </w:p>
        </w:tc>
        <w:tc>
          <w:tcPr>
            <w:tcW w:w="2248" w:type="pct"/>
            <w:vMerge/>
          </w:tcPr>
          <w:p w:rsidR="00AC6101" w:rsidRDefault="00AC6101">
            <w:pPr>
              <w:jc w:val="both"/>
              <w:rPr>
                <w:sz w:val="20"/>
                <w:szCs w:val="20"/>
              </w:rPr>
            </w:pPr>
          </w:p>
        </w:tc>
      </w:tr>
      <w:tr w:rsidR="00AC6101">
        <w:trPr>
          <w:trHeight w:val="1206"/>
        </w:trPr>
        <w:tc>
          <w:tcPr>
            <w:tcW w:w="393" w:type="pct"/>
          </w:tcPr>
          <w:p w:rsidR="00AC6101" w:rsidRDefault="009828EE">
            <w:pPr>
              <w:spacing w:line="283" w:lineRule="exact"/>
              <w:jc w:val="both"/>
            </w:pPr>
            <w:r>
              <w:t>1</w:t>
            </w:r>
          </w:p>
        </w:tc>
        <w:tc>
          <w:tcPr>
            <w:tcW w:w="561" w:type="pct"/>
          </w:tcPr>
          <w:p w:rsidR="00AC6101" w:rsidRDefault="009828EE">
            <w:pPr>
              <w:spacing w:line="283" w:lineRule="exact"/>
              <w:jc w:val="both"/>
            </w:pPr>
            <w:r>
              <w:t>1.2</w:t>
            </w:r>
          </w:p>
        </w:tc>
        <w:tc>
          <w:tcPr>
            <w:tcW w:w="1798" w:type="pct"/>
          </w:tcPr>
          <w:p w:rsidR="00AC6101" w:rsidRDefault="009828EE">
            <w:pPr>
              <w:spacing w:line="283" w:lineRule="exact"/>
              <w:jc w:val="both"/>
            </w:pPr>
            <w:r>
              <w:rPr>
                <w:lang w:eastAsia="en-US"/>
              </w:rPr>
              <w:t>Выращивание зерновых и иных сельскохозяйственных культур</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C6101">
        <w:trPr>
          <w:trHeight w:val="131"/>
        </w:trPr>
        <w:tc>
          <w:tcPr>
            <w:tcW w:w="393" w:type="pct"/>
          </w:tcPr>
          <w:p w:rsidR="00AC6101" w:rsidRDefault="009828EE">
            <w:pPr>
              <w:spacing w:line="283" w:lineRule="exact"/>
              <w:jc w:val="both"/>
            </w:pPr>
            <w:r>
              <w:t>2</w:t>
            </w:r>
          </w:p>
        </w:tc>
        <w:tc>
          <w:tcPr>
            <w:tcW w:w="561" w:type="pct"/>
          </w:tcPr>
          <w:p w:rsidR="00AC6101" w:rsidRDefault="009828EE">
            <w:pPr>
              <w:spacing w:line="283" w:lineRule="exact"/>
              <w:jc w:val="both"/>
            </w:pPr>
            <w:r>
              <w:t>1.3</w:t>
            </w:r>
          </w:p>
        </w:tc>
        <w:tc>
          <w:tcPr>
            <w:tcW w:w="1798" w:type="pct"/>
          </w:tcPr>
          <w:p w:rsidR="00AC6101" w:rsidRDefault="009828EE">
            <w:pPr>
              <w:spacing w:line="283" w:lineRule="exact"/>
              <w:jc w:val="both"/>
            </w:pPr>
            <w:r>
              <w:rPr>
                <w:lang w:eastAsia="en-US"/>
              </w:rPr>
              <w:t>Овощеводство</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lastRenderedPageBreak/>
              <w:t xml:space="preserve">Осуществление хозяйственной </w:t>
            </w:r>
            <w:r>
              <w:rPr>
                <w:rFonts w:eastAsia="Calibri"/>
                <w:lang w:eastAsia="en-US"/>
              </w:rPr>
              <w:lastRenderedPageBreak/>
              <w:t>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C6101">
        <w:trPr>
          <w:trHeight w:val="697"/>
        </w:trPr>
        <w:tc>
          <w:tcPr>
            <w:tcW w:w="393" w:type="pct"/>
          </w:tcPr>
          <w:p w:rsidR="00AC6101" w:rsidRDefault="009828EE">
            <w:pPr>
              <w:spacing w:line="283" w:lineRule="exact"/>
              <w:jc w:val="both"/>
            </w:pPr>
            <w:r>
              <w:lastRenderedPageBreak/>
              <w:t>3</w:t>
            </w:r>
          </w:p>
        </w:tc>
        <w:tc>
          <w:tcPr>
            <w:tcW w:w="561" w:type="pct"/>
          </w:tcPr>
          <w:p w:rsidR="00AC6101" w:rsidRDefault="009828EE">
            <w:pPr>
              <w:spacing w:line="283" w:lineRule="exact"/>
              <w:jc w:val="both"/>
            </w:pPr>
            <w:r>
              <w:t>1.4</w:t>
            </w:r>
          </w:p>
        </w:tc>
        <w:tc>
          <w:tcPr>
            <w:tcW w:w="1798" w:type="pct"/>
          </w:tcPr>
          <w:p w:rsidR="00AC6101" w:rsidRDefault="009828EE">
            <w:pPr>
              <w:spacing w:line="283" w:lineRule="exact"/>
              <w:jc w:val="both"/>
            </w:pPr>
            <w:r>
              <w:rPr>
                <w:lang w:eastAsia="en-US"/>
              </w:rPr>
              <w:t>Выращивание тонизирующих, лекарственных, цветочных культур</w:t>
            </w: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C6101">
        <w:trPr>
          <w:trHeight w:val="977"/>
        </w:trPr>
        <w:tc>
          <w:tcPr>
            <w:tcW w:w="393" w:type="pct"/>
          </w:tcPr>
          <w:p w:rsidR="00AC6101" w:rsidRDefault="009828EE">
            <w:pPr>
              <w:spacing w:line="283" w:lineRule="exact"/>
              <w:jc w:val="both"/>
            </w:pPr>
            <w:r>
              <w:t>4</w:t>
            </w:r>
          </w:p>
        </w:tc>
        <w:tc>
          <w:tcPr>
            <w:tcW w:w="561" w:type="pct"/>
          </w:tcPr>
          <w:p w:rsidR="00AC6101" w:rsidRDefault="009828EE">
            <w:pPr>
              <w:spacing w:line="283" w:lineRule="exact"/>
              <w:jc w:val="both"/>
            </w:pPr>
            <w:r>
              <w:t>1.5</w:t>
            </w:r>
          </w:p>
        </w:tc>
        <w:tc>
          <w:tcPr>
            <w:tcW w:w="1798" w:type="pct"/>
          </w:tcPr>
          <w:p w:rsidR="00AC6101" w:rsidRDefault="009828EE">
            <w:pPr>
              <w:spacing w:line="283" w:lineRule="exact"/>
              <w:jc w:val="both"/>
            </w:pPr>
            <w:r>
              <w:rPr>
                <w:lang w:eastAsia="en-US"/>
              </w:rPr>
              <w:t>Садоводство</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C6101">
        <w:trPr>
          <w:trHeight w:val="565"/>
        </w:trPr>
        <w:tc>
          <w:tcPr>
            <w:tcW w:w="393" w:type="pct"/>
          </w:tcPr>
          <w:p w:rsidR="00AC6101" w:rsidRDefault="009828EE">
            <w:pPr>
              <w:spacing w:line="283" w:lineRule="exact"/>
              <w:jc w:val="both"/>
            </w:pPr>
            <w:r>
              <w:t>5</w:t>
            </w:r>
          </w:p>
        </w:tc>
        <w:tc>
          <w:tcPr>
            <w:tcW w:w="561" w:type="pct"/>
          </w:tcPr>
          <w:p w:rsidR="00AC6101" w:rsidRDefault="009828EE">
            <w:pPr>
              <w:spacing w:line="283" w:lineRule="exact"/>
              <w:jc w:val="both"/>
            </w:pPr>
            <w:r>
              <w:t>1.6</w:t>
            </w:r>
          </w:p>
        </w:tc>
        <w:tc>
          <w:tcPr>
            <w:tcW w:w="1798" w:type="pct"/>
          </w:tcPr>
          <w:p w:rsidR="00AC6101" w:rsidRDefault="009828EE">
            <w:pPr>
              <w:spacing w:line="283" w:lineRule="exact"/>
              <w:jc w:val="both"/>
            </w:pPr>
            <w:r>
              <w:rPr>
                <w:lang w:eastAsia="en-US"/>
              </w:rPr>
              <w:t>Выращивание льна и конопли</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AC6101">
        <w:trPr>
          <w:trHeight w:val="70"/>
        </w:trPr>
        <w:tc>
          <w:tcPr>
            <w:tcW w:w="393" w:type="pct"/>
          </w:tcPr>
          <w:p w:rsidR="00AC6101" w:rsidRDefault="009828EE">
            <w:pPr>
              <w:spacing w:line="283" w:lineRule="exact"/>
              <w:jc w:val="both"/>
            </w:pPr>
            <w:r>
              <w:t>6</w:t>
            </w:r>
          </w:p>
        </w:tc>
        <w:tc>
          <w:tcPr>
            <w:tcW w:w="561" w:type="pct"/>
          </w:tcPr>
          <w:p w:rsidR="00AC6101" w:rsidRDefault="009828EE">
            <w:pPr>
              <w:spacing w:line="283" w:lineRule="exact"/>
              <w:jc w:val="both"/>
            </w:pPr>
            <w:r>
              <w:t>1.17</w:t>
            </w:r>
          </w:p>
        </w:tc>
        <w:tc>
          <w:tcPr>
            <w:tcW w:w="1798" w:type="pct"/>
          </w:tcPr>
          <w:p w:rsidR="00AC6101" w:rsidRDefault="009828EE">
            <w:pPr>
              <w:spacing w:line="283" w:lineRule="exact"/>
              <w:jc w:val="both"/>
            </w:pPr>
            <w:r>
              <w:rPr>
                <w:lang w:eastAsia="en-US"/>
              </w:rPr>
              <w:t>Питомники</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C6101" w:rsidRDefault="009828EE">
            <w:pPr>
              <w:spacing w:line="283" w:lineRule="exact"/>
              <w:jc w:val="both"/>
              <w:rPr>
                <w:rFonts w:eastAsia="Calibri"/>
              </w:rPr>
            </w:pPr>
            <w:r>
              <w:rPr>
                <w:rFonts w:eastAsia="Calibri"/>
                <w:lang w:eastAsia="en-US"/>
              </w:rPr>
              <w:t>размещение сооружений, необходимых для указанных видов сельскохозяйственного производства</w:t>
            </w:r>
          </w:p>
        </w:tc>
      </w:tr>
      <w:tr w:rsidR="00AC6101">
        <w:trPr>
          <w:trHeight w:val="295"/>
        </w:trPr>
        <w:tc>
          <w:tcPr>
            <w:tcW w:w="393" w:type="pct"/>
          </w:tcPr>
          <w:p w:rsidR="00AC6101" w:rsidRDefault="009828EE">
            <w:pPr>
              <w:spacing w:line="283" w:lineRule="exact"/>
              <w:jc w:val="both"/>
            </w:pPr>
            <w:r>
              <w:t>7</w:t>
            </w:r>
          </w:p>
        </w:tc>
        <w:tc>
          <w:tcPr>
            <w:tcW w:w="561" w:type="pct"/>
          </w:tcPr>
          <w:p w:rsidR="00AC6101" w:rsidRDefault="009828EE">
            <w:pPr>
              <w:spacing w:line="283" w:lineRule="exact"/>
              <w:jc w:val="both"/>
            </w:pPr>
            <w:r>
              <w:t>1.19</w:t>
            </w:r>
          </w:p>
        </w:tc>
        <w:tc>
          <w:tcPr>
            <w:tcW w:w="1798" w:type="pct"/>
          </w:tcPr>
          <w:p w:rsidR="00AC6101" w:rsidRDefault="009828EE">
            <w:pPr>
              <w:spacing w:line="283" w:lineRule="exact"/>
              <w:jc w:val="both"/>
              <w:rPr>
                <w:rFonts w:eastAsia="Calibri"/>
              </w:rPr>
            </w:pPr>
            <w:r>
              <w:rPr>
                <w:rFonts w:eastAsia="Calibri"/>
                <w:lang w:eastAsia="en-US"/>
              </w:rPr>
              <w:t>Сенокошение</w:t>
            </w:r>
          </w:p>
        </w:tc>
        <w:tc>
          <w:tcPr>
            <w:tcW w:w="2248" w:type="pct"/>
          </w:tcPr>
          <w:p w:rsidR="00AC6101" w:rsidRDefault="009828EE">
            <w:pPr>
              <w:spacing w:line="283" w:lineRule="exact"/>
              <w:jc w:val="both"/>
              <w:rPr>
                <w:rFonts w:eastAsia="Calibri"/>
              </w:rPr>
            </w:pPr>
            <w:r>
              <w:rPr>
                <w:rFonts w:eastAsia="Calibri"/>
                <w:lang w:eastAsia="en-US"/>
              </w:rPr>
              <w:t>Кошение трав, сбор и заготовка сена</w:t>
            </w:r>
          </w:p>
        </w:tc>
      </w:tr>
      <w:tr w:rsidR="00AC6101">
        <w:trPr>
          <w:trHeight w:val="272"/>
        </w:trPr>
        <w:tc>
          <w:tcPr>
            <w:tcW w:w="393" w:type="pct"/>
          </w:tcPr>
          <w:p w:rsidR="00AC6101" w:rsidRDefault="009828EE">
            <w:pPr>
              <w:spacing w:line="283" w:lineRule="exact"/>
              <w:jc w:val="both"/>
            </w:pPr>
            <w:r>
              <w:t>8</w:t>
            </w:r>
          </w:p>
        </w:tc>
        <w:tc>
          <w:tcPr>
            <w:tcW w:w="561" w:type="pct"/>
          </w:tcPr>
          <w:p w:rsidR="00AC6101" w:rsidRDefault="009828EE">
            <w:pPr>
              <w:spacing w:line="283" w:lineRule="exact"/>
              <w:jc w:val="both"/>
            </w:pPr>
            <w:r>
              <w:t>2.2</w:t>
            </w:r>
          </w:p>
        </w:tc>
        <w:tc>
          <w:tcPr>
            <w:tcW w:w="1798" w:type="pct"/>
          </w:tcPr>
          <w:p w:rsidR="00AC6101" w:rsidRDefault="009828EE">
            <w:pPr>
              <w:spacing w:line="283" w:lineRule="exact"/>
              <w:jc w:val="both"/>
              <w:rPr>
                <w:rFonts w:eastAsia="Calibri"/>
              </w:rPr>
            </w:pPr>
            <w:r>
              <w:rPr>
                <w:rFonts w:eastAsiaTheme="minorHAnsi"/>
                <w:lang w:eastAsia="en-US"/>
              </w:rPr>
              <w:t>Для ведения личного подсобного хозяйства (приусадебный земельный участок)</w:t>
            </w:r>
          </w:p>
        </w:tc>
        <w:tc>
          <w:tcPr>
            <w:tcW w:w="2248" w:type="pct"/>
          </w:tcPr>
          <w:p w:rsidR="00AC6101" w:rsidRDefault="009828EE">
            <w:pPr>
              <w:spacing w:line="283" w:lineRule="exact"/>
              <w:jc w:val="both"/>
              <w:rPr>
                <w:rFonts w:eastAsiaTheme="minorHAnsi"/>
              </w:rPr>
            </w:pPr>
            <w:r>
              <w:rPr>
                <w:rFonts w:eastAsiaTheme="minorHAnsi"/>
                <w:lang w:eastAsia="en-US"/>
              </w:rPr>
              <w:t>Размещение жилого дома, указанного в описании вида разрешенного использования с кодом 2.1 Классификатора;</w:t>
            </w:r>
          </w:p>
          <w:p w:rsidR="00AC6101" w:rsidRDefault="009828EE">
            <w:pPr>
              <w:spacing w:line="283" w:lineRule="exact"/>
              <w:jc w:val="both"/>
              <w:rPr>
                <w:rFonts w:eastAsiaTheme="minorHAnsi"/>
              </w:rPr>
            </w:pPr>
            <w:r>
              <w:rPr>
                <w:rFonts w:eastAsiaTheme="minorHAnsi"/>
                <w:lang w:eastAsia="en-US"/>
              </w:rPr>
              <w:t>производство сельскохозяйственной продукции;</w:t>
            </w:r>
          </w:p>
          <w:p w:rsidR="00AC6101" w:rsidRDefault="009828EE">
            <w:pPr>
              <w:spacing w:line="283" w:lineRule="exact"/>
              <w:jc w:val="both"/>
              <w:rPr>
                <w:rFonts w:eastAsiaTheme="minorHAnsi"/>
              </w:rPr>
            </w:pPr>
            <w:r>
              <w:rPr>
                <w:rFonts w:eastAsiaTheme="minorHAnsi"/>
                <w:lang w:eastAsia="en-US"/>
              </w:rPr>
              <w:t>размещение гаража и иных вспомогательных сооружений;</w:t>
            </w:r>
          </w:p>
          <w:p w:rsidR="00AC6101" w:rsidRDefault="009828EE">
            <w:pPr>
              <w:spacing w:line="283" w:lineRule="exact"/>
              <w:jc w:val="both"/>
              <w:rPr>
                <w:rFonts w:eastAsia="Calibri"/>
              </w:rPr>
            </w:pPr>
            <w:r>
              <w:rPr>
                <w:rFonts w:eastAsiaTheme="minorHAnsi"/>
                <w:lang w:eastAsia="en-US"/>
              </w:rPr>
              <w:t>содержание сельскохозяйственных животных</w:t>
            </w:r>
          </w:p>
        </w:tc>
      </w:tr>
      <w:tr w:rsidR="00AC6101">
        <w:trPr>
          <w:trHeight w:val="272"/>
        </w:trPr>
        <w:tc>
          <w:tcPr>
            <w:tcW w:w="393" w:type="pct"/>
          </w:tcPr>
          <w:p w:rsidR="00AC6101" w:rsidRDefault="009828EE">
            <w:pPr>
              <w:spacing w:line="283" w:lineRule="exact"/>
              <w:jc w:val="both"/>
            </w:pPr>
            <w:r>
              <w:t>9</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Theme="minorHAnsi"/>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Pr>
                <w:rFonts w:eastAsiaTheme="minorHAnsi"/>
                <w:lang w:eastAsia="en-US"/>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272"/>
        </w:trPr>
        <w:tc>
          <w:tcPr>
            <w:tcW w:w="393" w:type="pct"/>
          </w:tcPr>
          <w:p w:rsidR="00AC6101" w:rsidRDefault="009828EE">
            <w:pPr>
              <w:spacing w:line="283" w:lineRule="exact"/>
              <w:jc w:val="both"/>
            </w:pPr>
            <w:r>
              <w:lastRenderedPageBreak/>
              <w:t>10</w:t>
            </w:r>
          </w:p>
        </w:tc>
        <w:tc>
          <w:tcPr>
            <w:tcW w:w="561" w:type="pct"/>
          </w:tcPr>
          <w:p w:rsidR="00AC6101" w:rsidRDefault="009828EE">
            <w:pPr>
              <w:spacing w:line="283" w:lineRule="exact"/>
              <w:jc w:val="both"/>
            </w:pPr>
            <w:r>
              <w:t>12.0.1</w:t>
            </w:r>
          </w:p>
        </w:tc>
        <w:tc>
          <w:tcPr>
            <w:tcW w:w="1798"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Calibri"/>
              </w:rPr>
            </w:pPr>
            <w:r>
              <w:rPr>
                <w:rFonts w:eastAsiaTheme="minorHAns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AC6101">
        <w:trPr>
          <w:trHeight w:val="272"/>
        </w:trPr>
        <w:tc>
          <w:tcPr>
            <w:tcW w:w="393" w:type="pct"/>
          </w:tcPr>
          <w:p w:rsidR="00AC6101" w:rsidRDefault="009828EE">
            <w:pPr>
              <w:spacing w:line="283" w:lineRule="exact"/>
              <w:jc w:val="both"/>
            </w:pPr>
            <w:r>
              <w:t>11</w:t>
            </w:r>
          </w:p>
        </w:tc>
        <w:tc>
          <w:tcPr>
            <w:tcW w:w="561" w:type="pct"/>
          </w:tcPr>
          <w:p w:rsidR="00AC6101" w:rsidRDefault="009828EE">
            <w:pPr>
              <w:spacing w:line="283" w:lineRule="exact"/>
              <w:jc w:val="both"/>
            </w:pPr>
            <w:r>
              <w:t>12.0.2</w:t>
            </w:r>
          </w:p>
        </w:tc>
        <w:tc>
          <w:tcPr>
            <w:tcW w:w="1798" w:type="pct"/>
          </w:tcPr>
          <w:p w:rsidR="00AC6101" w:rsidRDefault="009828EE">
            <w:pPr>
              <w:spacing w:line="283" w:lineRule="exact"/>
              <w:jc w:val="both"/>
              <w:rPr>
                <w:rFonts w:eastAsiaTheme="minorHAnsi"/>
              </w:rPr>
            </w:pPr>
            <w:r>
              <w:rPr>
                <w:rFonts w:eastAsiaTheme="minorHAnsi"/>
                <w:lang w:eastAsia="en-US"/>
              </w:rPr>
              <w:t>Благоустройство территории</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Theme="minorHAns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C6101">
        <w:trPr>
          <w:trHeight w:val="272"/>
        </w:trPr>
        <w:tc>
          <w:tcPr>
            <w:tcW w:w="393" w:type="pct"/>
          </w:tcPr>
          <w:p w:rsidR="00AC6101" w:rsidRDefault="009828EE">
            <w:pPr>
              <w:spacing w:line="283" w:lineRule="exact"/>
              <w:jc w:val="both"/>
            </w:pPr>
            <w:r>
              <w:t>12</w:t>
            </w:r>
          </w:p>
        </w:tc>
        <w:tc>
          <w:tcPr>
            <w:tcW w:w="561" w:type="pct"/>
          </w:tcPr>
          <w:p w:rsidR="00AC6101" w:rsidRDefault="009828EE">
            <w:pPr>
              <w:spacing w:line="283" w:lineRule="exact"/>
              <w:jc w:val="both"/>
            </w:pPr>
            <w:r>
              <w:t>12.3</w:t>
            </w:r>
          </w:p>
        </w:tc>
        <w:tc>
          <w:tcPr>
            <w:tcW w:w="1798" w:type="pct"/>
          </w:tcPr>
          <w:p w:rsidR="00AC6101" w:rsidRDefault="009828EE">
            <w:pPr>
              <w:spacing w:line="283" w:lineRule="exact"/>
              <w:jc w:val="both"/>
              <w:rPr>
                <w:rFonts w:eastAsiaTheme="minorHAnsi"/>
              </w:rPr>
            </w:pPr>
            <w:r>
              <w:rPr>
                <w:rFonts w:eastAsiaTheme="minorHAnsi"/>
                <w:lang w:eastAsia="en-US"/>
              </w:rPr>
              <w:t>Запас</w:t>
            </w:r>
          </w:p>
        </w:tc>
        <w:tc>
          <w:tcPr>
            <w:tcW w:w="2248" w:type="pct"/>
          </w:tcPr>
          <w:p w:rsidR="00AC6101" w:rsidRDefault="009828EE">
            <w:pPr>
              <w:spacing w:line="283" w:lineRule="exact"/>
              <w:jc w:val="both"/>
              <w:rPr>
                <w:rFonts w:eastAsiaTheme="minorHAnsi"/>
              </w:rPr>
            </w:pPr>
            <w:r>
              <w:rPr>
                <w:rFonts w:eastAsiaTheme="minorHAnsi"/>
                <w:lang w:eastAsia="en-US"/>
              </w:rPr>
              <w:t>Отсутствие хозяйственной деятельности</w:t>
            </w:r>
          </w:p>
        </w:tc>
      </w:tr>
      <w:tr w:rsidR="00AC6101">
        <w:trPr>
          <w:trHeight w:val="272"/>
        </w:trPr>
        <w:tc>
          <w:tcPr>
            <w:tcW w:w="393" w:type="pct"/>
          </w:tcPr>
          <w:p w:rsidR="00AC6101" w:rsidRDefault="009828EE">
            <w:pPr>
              <w:spacing w:line="283" w:lineRule="exact"/>
              <w:jc w:val="both"/>
            </w:pPr>
            <w:r>
              <w:t>13</w:t>
            </w:r>
          </w:p>
        </w:tc>
        <w:tc>
          <w:tcPr>
            <w:tcW w:w="561" w:type="pct"/>
          </w:tcPr>
          <w:p w:rsidR="00AC6101" w:rsidRDefault="009828EE">
            <w:pPr>
              <w:spacing w:line="283" w:lineRule="exact"/>
              <w:jc w:val="both"/>
            </w:pPr>
            <w:r>
              <w:t>13.1</w:t>
            </w:r>
          </w:p>
        </w:tc>
        <w:tc>
          <w:tcPr>
            <w:tcW w:w="1798" w:type="pct"/>
          </w:tcPr>
          <w:p w:rsidR="00AC6101" w:rsidRDefault="009828EE">
            <w:pPr>
              <w:spacing w:line="283" w:lineRule="exact"/>
              <w:jc w:val="both"/>
            </w:pPr>
            <w:r>
              <w:rPr>
                <w:lang w:eastAsia="en-US"/>
              </w:rPr>
              <w:t>Ведение огородничества</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Theme="minorHAnsi"/>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C6101">
        <w:trPr>
          <w:trHeight w:val="272"/>
        </w:trPr>
        <w:tc>
          <w:tcPr>
            <w:tcW w:w="393" w:type="pct"/>
          </w:tcPr>
          <w:p w:rsidR="00AC6101" w:rsidRDefault="009828EE">
            <w:pPr>
              <w:spacing w:line="283" w:lineRule="exact"/>
              <w:jc w:val="both"/>
            </w:pPr>
            <w:r>
              <w:t>14</w:t>
            </w:r>
          </w:p>
        </w:tc>
        <w:tc>
          <w:tcPr>
            <w:tcW w:w="561" w:type="pct"/>
          </w:tcPr>
          <w:p w:rsidR="00AC6101" w:rsidRDefault="009828EE">
            <w:pPr>
              <w:spacing w:line="283" w:lineRule="exact"/>
              <w:jc w:val="both"/>
            </w:pPr>
            <w:r>
              <w:t>13.2</w:t>
            </w:r>
          </w:p>
        </w:tc>
        <w:tc>
          <w:tcPr>
            <w:tcW w:w="1798" w:type="pct"/>
          </w:tcPr>
          <w:p w:rsidR="00AC6101" w:rsidRDefault="009828EE">
            <w:pPr>
              <w:spacing w:line="283" w:lineRule="exact"/>
              <w:jc w:val="both"/>
            </w:pPr>
            <w:r>
              <w:rPr>
                <w:lang w:eastAsia="en-US"/>
              </w:rPr>
              <w:t>Ведение садоводства</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Theme="minorHAnsi"/>
              </w:rPr>
            </w:pPr>
            <w:r>
              <w:rPr>
                <w:rFonts w:eastAsiaTheme="minorHAnsi"/>
                <w:lang w:eastAsia="en-US"/>
              </w:rPr>
              <w:t>Осуществление отдыха и (или) выращивания гражданами для собственных нужд сельскохозяйственных культур;</w:t>
            </w:r>
          </w:p>
          <w:p w:rsidR="00AC6101" w:rsidRDefault="009828EE">
            <w:pPr>
              <w:spacing w:line="283" w:lineRule="exact"/>
              <w:jc w:val="both"/>
              <w:rPr>
                <w:rFonts w:eastAsia="Calibri"/>
              </w:rPr>
            </w:pPr>
            <w:r>
              <w:rPr>
                <w:rFonts w:eastAsiaTheme="minorHAnsi"/>
                <w:lang w:eastAsia="en-US"/>
              </w:rPr>
              <w:t xml:space="preserve">размещение для собственных нужд садового дома, жилого дома, указанного в описании вида разрешенного использования с кодом 2.1 </w:t>
            </w:r>
            <w:r>
              <w:rPr>
                <w:rFonts w:eastAsiaTheme="minorHAnsi"/>
                <w:lang w:eastAsia="en-US"/>
              </w:rPr>
              <w:lastRenderedPageBreak/>
              <w:t>Классификатора, хозяйственных построек и гаражей для собственных нужд</w:t>
            </w:r>
          </w:p>
        </w:tc>
      </w:tr>
      <w:tr w:rsidR="00AC6101">
        <w:trPr>
          <w:trHeight w:val="272"/>
        </w:trPr>
        <w:tc>
          <w:tcPr>
            <w:tcW w:w="393" w:type="pct"/>
          </w:tcPr>
          <w:p w:rsidR="00AC6101" w:rsidRDefault="009828EE">
            <w:pPr>
              <w:spacing w:line="283" w:lineRule="exact"/>
              <w:jc w:val="both"/>
            </w:pPr>
            <w:r>
              <w:lastRenderedPageBreak/>
              <w:t>15</w:t>
            </w:r>
          </w:p>
        </w:tc>
        <w:tc>
          <w:tcPr>
            <w:tcW w:w="561" w:type="pct"/>
          </w:tcPr>
          <w:p w:rsidR="00AC6101" w:rsidRDefault="009828EE">
            <w:pPr>
              <w:spacing w:line="283" w:lineRule="exact"/>
              <w:jc w:val="both"/>
            </w:pPr>
            <w:r>
              <w:t>13.0</w:t>
            </w:r>
          </w:p>
        </w:tc>
        <w:tc>
          <w:tcPr>
            <w:tcW w:w="1798" w:type="pct"/>
          </w:tcPr>
          <w:p w:rsidR="00AC6101" w:rsidRDefault="009828EE">
            <w:pPr>
              <w:spacing w:line="283" w:lineRule="exact"/>
              <w:jc w:val="both"/>
              <w:rPr>
                <w:rFonts w:eastAsia="Calibri"/>
              </w:rPr>
            </w:pPr>
            <w:r>
              <w:rPr>
                <w:rFonts w:eastAsia="Calibri"/>
              </w:rPr>
              <w:t>Земельные участки общего назначения</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Theme="minorHAnsi"/>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C6101">
        <w:trPr>
          <w:trHeight w:val="272"/>
        </w:trPr>
        <w:tc>
          <w:tcPr>
            <w:tcW w:w="393" w:type="pct"/>
          </w:tcPr>
          <w:p w:rsidR="00AC6101" w:rsidRDefault="009828EE">
            <w:pPr>
              <w:spacing w:line="283" w:lineRule="exact"/>
              <w:jc w:val="both"/>
            </w:pPr>
            <w:r>
              <w:t>16</w:t>
            </w:r>
          </w:p>
        </w:tc>
        <w:tc>
          <w:tcPr>
            <w:tcW w:w="561" w:type="pct"/>
          </w:tcPr>
          <w:p w:rsidR="00AC6101" w:rsidRDefault="009828EE">
            <w:pPr>
              <w:spacing w:line="283" w:lineRule="exact"/>
              <w:jc w:val="both"/>
            </w:pPr>
            <w:r>
              <w:t>12.3</w:t>
            </w:r>
          </w:p>
        </w:tc>
        <w:tc>
          <w:tcPr>
            <w:tcW w:w="1798" w:type="pct"/>
          </w:tcPr>
          <w:p w:rsidR="00AC6101" w:rsidRDefault="009828EE">
            <w:pPr>
              <w:spacing w:line="283" w:lineRule="exact"/>
              <w:jc w:val="both"/>
              <w:rPr>
                <w:rFonts w:eastAsia="Calibri"/>
              </w:rPr>
            </w:pPr>
            <w:r>
              <w:rPr>
                <w:rFonts w:eastAsiaTheme="minorHAnsi"/>
                <w:lang w:eastAsia="en-US"/>
              </w:rPr>
              <w:t>Запас</w:t>
            </w:r>
          </w:p>
        </w:tc>
        <w:tc>
          <w:tcPr>
            <w:tcW w:w="2248" w:type="pct"/>
          </w:tcPr>
          <w:p w:rsidR="00AC6101" w:rsidRDefault="009828EE">
            <w:pPr>
              <w:spacing w:line="283" w:lineRule="exact"/>
              <w:jc w:val="both"/>
              <w:rPr>
                <w:rFonts w:eastAsiaTheme="minorHAnsi"/>
              </w:rPr>
            </w:pPr>
            <w:r>
              <w:rPr>
                <w:rFonts w:eastAsiaTheme="minorHAnsi"/>
                <w:lang w:eastAsia="en-US"/>
              </w:rPr>
              <w:t>Отсутствие хозяйственной деятельности</w:t>
            </w:r>
          </w:p>
        </w:tc>
      </w:tr>
    </w:tbl>
    <w:p w:rsidR="00AC6101" w:rsidRDefault="009828EE">
      <w:pPr>
        <w:tabs>
          <w:tab w:val="left" w:pos="1276"/>
        </w:tabs>
        <w:spacing w:line="283" w:lineRule="exact"/>
        <w:ind w:firstLine="709"/>
        <w:jc w:val="both"/>
        <w:rPr>
          <w:b/>
          <w:bCs/>
        </w:rPr>
      </w:pPr>
      <w:r>
        <w:rPr>
          <w:b/>
          <w:bCs/>
        </w:rPr>
        <w:t>Вспомогательные виды разрешенного использования объектов капитального строительства и земельных участков не устанавливаются.</w:t>
      </w:r>
    </w:p>
    <w:p w:rsidR="00AC6101" w:rsidRDefault="009828EE">
      <w:pPr>
        <w:spacing w:line="283" w:lineRule="exact"/>
        <w:ind w:firstLine="709"/>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50</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1.20</w:t>
            </w:r>
          </w:p>
        </w:tc>
        <w:tc>
          <w:tcPr>
            <w:tcW w:w="1798" w:type="pct"/>
          </w:tcPr>
          <w:p w:rsidR="00AC6101" w:rsidRDefault="009828EE">
            <w:pPr>
              <w:spacing w:line="283" w:lineRule="exact"/>
            </w:pPr>
            <w:r>
              <w:rPr>
                <w:rFonts w:eastAsiaTheme="minorHAnsi"/>
                <w:lang w:eastAsia="en-US"/>
              </w:rPr>
              <w:t>Выпас сельскохозяйственных животных</w:t>
            </w:r>
          </w:p>
        </w:tc>
        <w:tc>
          <w:tcPr>
            <w:tcW w:w="2248" w:type="pct"/>
          </w:tcPr>
          <w:p w:rsidR="00AC6101" w:rsidRDefault="009828EE">
            <w:pPr>
              <w:spacing w:line="283" w:lineRule="exact"/>
              <w:jc w:val="both"/>
              <w:rPr>
                <w:rFonts w:eastAsia="Calibri"/>
              </w:rPr>
            </w:pPr>
            <w:r>
              <w:rPr>
                <w:rFonts w:eastAsiaTheme="minorHAnsi"/>
                <w:lang w:eastAsia="en-US"/>
              </w:rPr>
              <w:t>Выпас сельскохозяйственных животных</w:t>
            </w:r>
          </w:p>
        </w:tc>
      </w:tr>
    </w:tbl>
    <w:p w:rsidR="00AC6101" w:rsidRDefault="009828EE">
      <w:pPr>
        <w:spacing w:line="283" w:lineRule="exact"/>
        <w:ind w:firstLine="709"/>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pPr>
            <w:r>
              <w:rPr>
                <w:lang w:eastAsia="en-US"/>
              </w:rPr>
              <w:t>Для ведения личного подсобного хозяйства (приусадебный земельный участок)</w:t>
            </w:r>
          </w:p>
        </w:tc>
        <w:tc>
          <w:tcPr>
            <w:tcW w:w="1499" w:type="pct"/>
          </w:tcPr>
          <w:p w:rsidR="00AC6101" w:rsidRDefault="009828EE">
            <w:pPr>
              <w:spacing w:line="283" w:lineRule="exact"/>
              <w:jc w:val="both"/>
            </w:pPr>
            <w:r>
              <w:rPr>
                <w:lang w:eastAsia="en-US"/>
              </w:rPr>
              <w:t>Минимальный размер – 600 кв. м.</w:t>
            </w:r>
          </w:p>
          <w:p w:rsidR="00AC6101" w:rsidRDefault="009828EE">
            <w:pPr>
              <w:spacing w:line="283" w:lineRule="exact"/>
              <w:jc w:val="both"/>
            </w:pPr>
            <w:r>
              <w:rPr>
                <w:lang w:eastAsia="en-US"/>
              </w:rPr>
              <w:t>Максимальный размер –              1500 кв. м</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до вспомогательных сооружений без содержания скота и птицы - 1 м;</w:t>
            </w:r>
          </w:p>
          <w:p w:rsidR="00AC6101" w:rsidRDefault="009828EE">
            <w:pPr>
              <w:tabs>
                <w:tab w:val="left" w:pos="318"/>
              </w:tabs>
              <w:spacing w:line="283" w:lineRule="exact"/>
              <w:jc w:val="both"/>
            </w:pPr>
            <w:r>
              <w:t xml:space="preserve">- до вспомогательных </w:t>
            </w:r>
            <w:r>
              <w:lastRenderedPageBreak/>
              <w:t>сооружений для содержания скота и птицы - 4 м.</w:t>
            </w:r>
          </w:p>
          <w:p w:rsidR="00AC6101" w:rsidRDefault="009828EE">
            <w:pPr>
              <w:tabs>
                <w:tab w:val="left" w:pos="318"/>
              </w:tabs>
              <w:spacing w:line="283" w:lineRule="exact"/>
              <w:jc w:val="both"/>
            </w:pPr>
            <w:r>
              <w:t>Предельное количество надземных этажей – 3.</w:t>
            </w:r>
          </w:p>
          <w:p w:rsidR="00AC6101" w:rsidRDefault="009828EE">
            <w:pPr>
              <w:spacing w:line="283" w:lineRule="exact"/>
              <w:jc w:val="both"/>
            </w:pPr>
            <w:r>
              <w:t>Максимальный процент застройки в границах земельного участка – 40 %.</w:t>
            </w:r>
          </w:p>
        </w:tc>
      </w:tr>
      <w:tr w:rsidR="00AC6101">
        <w:tc>
          <w:tcPr>
            <w:tcW w:w="284" w:type="pct"/>
          </w:tcPr>
          <w:p w:rsidR="00AC6101" w:rsidRDefault="009828EE">
            <w:pPr>
              <w:spacing w:line="283" w:lineRule="exact"/>
              <w:jc w:val="center"/>
            </w:pPr>
            <w:r>
              <w:lastRenderedPageBreak/>
              <w:t>2</w:t>
            </w:r>
          </w:p>
        </w:tc>
        <w:tc>
          <w:tcPr>
            <w:tcW w:w="1342" w:type="pct"/>
          </w:tcPr>
          <w:p w:rsidR="00AC6101" w:rsidRDefault="009828EE">
            <w:pPr>
              <w:spacing w:line="283" w:lineRule="exact"/>
            </w:pPr>
            <w:r>
              <w:rPr>
                <w:lang w:eastAsia="en-US"/>
              </w:rPr>
              <w:t>Предоставление коммунальных услуг</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3</w:t>
            </w:r>
          </w:p>
        </w:tc>
        <w:tc>
          <w:tcPr>
            <w:tcW w:w="1342" w:type="pct"/>
          </w:tcPr>
          <w:p w:rsidR="00AC6101" w:rsidRDefault="009828EE">
            <w:pPr>
              <w:spacing w:line="283" w:lineRule="exact"/>
            </w:pPr>
            <w:r>
              <w:rPr>
                <w:lang w:eastAsia="en-US"/>
              </w:rPr>
              <w:t>Ведение огородничества</w:t>
            </w:r>
          </w:p>
        </w:tc>
        <w:tc>
          <w:tcPr>
            <w:tcW w:w="1499" w:type="pct"/>
          </w:tcPr>
          <w:p w:rsidR="00AC6101" w:rsidRDefault="009828EE">
            <w:pPr>
              <w:spacing w:line="283" w:lineRule="exact"/>
              <w:jc w:val="both"/>
            </w:pPr>
            <w:r>
              <w:rPr>
                <w:lang w:eastAsia="en-US"/>
              </w:rPr>
              <w:t>Минимальный размер – 50 кв. м.</w:t>
            </w:r>
          </w:p>
          <w:p w:rsidR="00AC6101" w:rsidRDefault="009828EE">
            <w:pPr>
              <w:spacing w:line="283" w:lineRule="exact"/>
              <w:jc w:val="both"/>
            </w:pPr>
            <w:r>
              <w:rPr>
                <w:lang w:eastAsia="en-US"/>
              </w:rPr>
              <w:t>Максимальный размер – 600 кв. м</w:t>
            </w:r>
          </w:p>
        </w:tc>
        <w:tc>
          <w:tcPr>
            <w:tcW w:w="1875" w:type="pct"/>
          </w:tcPr>
          <w:p w:rsidR="00AC6101" w:rsidRDefault="009828EE">
            <w:pPr>
              <w:spacing w:line="283" w:lineRule="exact"/>
              <w:jc w:val="both"/>
            </w:pPr>
            <w:r>
              <w:t>Минимальные отступы хозяйственных построек:</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от границ земельного участка до хозяйственных построек – 1 м.</w:t>
            </w:r>
          </w:p>
          <w:p w:rsidR="00AC6101" w:rsidRDefault="009828EE">
            <w:pPr>
              <w:widowControl w:val="0"/>
              <w:spacing w:line="283" w:lineRule="exact"/>
              <w:jc w:val="both"/>
            </w:pPr>
            <w:r>
              <w:t>Предельная высота хозяйственных построек – 4 м.</w:t>
            </w:r>
          </w:p>
        </w:tc>
      </w:tr>
      <w:tr w:rsidR="00AC6101">
        <w:tc>
          <w:tcPr>
            <w:tcW w:w="284" w:type="pct"/>
          </w:tcPr>
          <w:p w:rsidR="00AC6101" w:rsidRDefault="009828EE">
            <w:pPr>
              <w:spacing w:line="283" w:lineRule="exact"/>
              <w:jc w:val="center"/>
            </w:pPr>
            <w:r>
              <w:t>4</w:t>
            </w:r>
          </w:p>
        </w:tc>
        <w:tc>
          <w:tcPr>
            <w:tcW w:w="1342" w:type="pct"/>
          </w:tcPr>
          <w:p w:rsidR="00AC6101" w:rsidRDefault="009828EE">
            <w:pPr>
              <w:spacing w:line="283" w:lineRule="exact"/>
            </w:pPr>
            <w:r>
              <w:rPr>
                <w:lang w:eastAsia="en-US"/>
              </w:rPr>
              <w:t>Ведение садоводства</w:t>
            </w:r>
          </w:p>
        </w:tc>
        <w:tc>
          <w:tcPr>
            <w:tcW w:w="1499" w:type="pct"/>
          </w:tcPr>
          <w:p w:rsidR="00AC6101" w:rsidRDefault="009828EE">
            <w:pPr>
              <w:spacing w:line="283" w:lineRule="exact"/>
              <w:jc w:val="both"/>
            </w:pPr>
            <w:r>
              <w:rPr>
                <w:lang w:eastAsia="en-US"/>
              </w:rPr>
              <w:t>Минимальный размер – 200 кв. м.</w:t>
            </w:r>
          </w:p>
          <w:p w:rsidR="00AC6101" w:rsidRDefault="009828EE">
            <w:pPr>
              <w:spacing w:line="283" w:lineRule="exact"/>
              <w:jc w:val="both"/>
            </w:pPr>
            <w:r>
              <w:rPr>
                <w:lang w:eastAsia="en-US"/>
              </w:rPr>
              <w:t>Максимальный размер – 1500 кв. м</w:t>
            </w:r>
          </w:p>
        </w:tc>
        <w:tc>
          <w:tcPr>
            <w:tcW w:w="1875" w:type="pct"/>
          </w:tcPr>
          <w:p w:rsidR="00AC6101" w:rsidRDefault="009828EE">
            <w:pPr>
              <w:tabs>
                <w:tab w:val="left" w:pos="318"/>
              </w:tabs>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xml:space="preserve">- от красной линии проезда </w:t>
            </w:r>
            <w:r>
              <w:lastRenderedPageBreak/>
              <w:t>(границ земельного участка, граничащего с проездом) – 3 м;</w:t>
            </w:r>
          </w:p>
          <w:p w:rsidR="00AC6101" w:rsidRDefault="009828EE">
            <w:pPr>
              <w:tabs>
                <w:tab w:val="left" w:pos="318"/>
              </w:tabs>
              <w:spacing w:line="283" w:lineRule="exact"/>
              <w:jc w:val="both"/>
            </w:pPr>
            <w:r>
              <w:t>- от границ земельного участка до основного строения – 3 м;</w:t>
            </w:r>
          </w:p>
          <w:p w:rsidR="00AC6101" w:rsidRDefault="009828EE">
            <w:pPr>
              <w:tabs>
                <w:tab w:val="left" w:pos="318"/>
              </w:tabs>
              <w:spacing w:line="283" w:lineRule="exact"/>
              <w:jc w:val="both"/>
            </w:pPr>
            <w:r>
              <w:t>- от границ земельного участка до хозяйственных построек – 1 м.</w:t>
            </w:r>
          </w:p>
          <w:p w:rsidR="00AC6101" w:rsidRDefault="009828EE">
            <w:pPr>
              <w:tabs>
                <w:tab w:val="left" w:pos="318"/>
              </w:tabs>
              <w:spacing w:line="283" w:lineRule="exact"/>
              <w:jc w:val="both"/>
            </w:pPr>
            <w:r>
              <w:t>Предельное количество надземных этажей – 3 м.</w:t>
            </w:r>
          </w:p>
          <w:p w:rsidR="00AC6101" w:rsidRDefault="009828EE">
            <w:pPr>
              <w:tabs>
                <w:tab w:val="left" w:pos="318"/>
              </w:tabs>
              <w:spacing w:line="283" w:lineRule="exact"/>
              <w:jc w:val="both"/>
            </w:pPr>
            <w:r>
              <w:t xml:space="preserve">Максимальный процент застройки в границах земельного участка – 40 %. </w:t>
            </w:r>
          </w:p>
          <w:p w:rsidR="00AC6101" w:rsidRDefault="009828EE">
            <w:pPr>
              <w:tabs>
                <w:tab w:val="left" w:pos="318"/>
              </w:tabs>
              <w:spacing w:line="283" w:lineRule="exact"/>
              <w:jc w:val="both"/>
            </w:pPr>
            <w:r>
              <w:t>Максимальная высота хозяйственных построек - 4 м.</w:t>
            </w:r>
          </w:p>
        </w:tc>
      </w:tr>
      <w:tr w:rsidR="00AC6101">
        <w:tc>
          <w:tcPr>
            <w:tcW w:w="284" w:type="pct"/>
          </w:tcPr>
          <w:p w:rsidR="00AC6101" w:rsidRDefault="009828EE">
            <w:pPr>
              <w:spacing w:line="283" w:lineRule="exact"/>
              <w:jc w:val="center"/>
            </w:pPr>
            <w:r>
              <w:lastRenderedPageBreak/>
              <w:t>5</w:t>
            </w:r>
          </w:p>
        </w:tc>
        <w:tc>
          <w:tcPr>
            <w:tcW w:w="1342" w:type="pct"/>
          </w:tcPr>
          <w:p w:rsidR="00AC6101" w:rsidRDefault="009828EE">
            <w:pPr>
              <w:spacing w:line="283" w:lineRule="exact"/>
            </w:pPr>
            <w:r>
              <w:rPr>
                <w:lang w:eastAsia="en-US"/>
              </w:rPr>
              <w:t>Улично-дорожная сеть</w:t>
            </w:r>
          </w:p>
        </w:tc>
        <w:tc>
          <w:tcPr>
            <w:tcW w:w="1499" w:type="pct"/>
          </w:tcPr>
          <w:p w:rsidR="00AC6101" w:rsidRDefault="009828EE">
            <w:pPr>
              <w:spacing w:line="283" w:lineRule="exact"/>
              <w:jc w:val="both"/>
            </w:pPr>
            <w:r>
              <w:rPr>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5" w:type="pct"/>
          </w:tcPr>
          <w:p w:rsidR="00AC6101" w:rsidRDefault="009828EE">
            <w:pPr>
              <w:spacing w:line="283" w:lineRule="exact"/>
              <w:jc w:val="both"/>
            </w:pPr>
            <w:r>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bl>
    <w:p w:rsidR="00AC6101" w:rsidRDefault="00AD598A">
      <w:pPr>
        <w:tabs>
          <w:tab w:val="left" w:pos="1276"/>
        </w:tabs>
        <w:spacing w:line="283" w:lineRule="exact"/>
        <w:ind w:firstLine="709"/>
        <w:jc w:val="both"/>
      </w:pPr>
      <w:r>
        <w:t>10</w:t>
      </w:r>
      <w:r w:rsidR="009828EE">
        <w:t>.14.2. Для иных видов разрешенного использования земельных участков и объектов капитального строительства, не указанных в таблице 51,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14.3. 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градостроительного проектирования.</w:t>
      </w:r>
    </w:p>
    <w:p w:rsidR="00AC6101" w:rsidRDefault="00AD598A">
      <w:pPr>
        <w:tabs>
          <w:tab w:val="left" w:pos="1276"/>
        </w:tabs>
        <w:spacing w:line="283" w:lineRule="exact"/>
        <w:ind w:firstLine="709"/>
        <w:jc w:val="both"/>
      </w:pPr>
      <w:r>
        <w:t>10</w:t>
      </w:r>
      <w:r w:rsidR="009828EE">
        <w:t xml:space="preserve">.14.4.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spacing w:line="283" w:lineRule="exact"/>
        <w:ind w:firstLine="709"/>
        <w:jc w:val="both"/>
        <w:outlineLvl w:val="2"/>
        <w:rPr>
          <w:b/>
          <w:bCs/>
        </w:rPr>
      </w:pPr>
      <w:bookmarkStart w:id="165" w:name="_Toc99542904"/>
      <w:bookmarkStart w:id="166" w:name="_Toc105511949"/>
      <w:bookmarkStart w:id="167" w:name="_Toc118110274"/>
      <w:r>
        <w:rPr>
          <w:b/>
        </w:rPr>
        <w:t>10</w:t>
      </w:r>
      <w:r w:rsidR="009828EE">
        <w:rPr>
          <w:b/>
        </w:rPr>
        <w:t xml:space="preserve">.15. </w:t>
      </w:r>
      <w:r w:rsidR="009828EE">
        <w:rPr>
          <w:b/>
          <w:bCs/>
        </w:rPr>
        <w:t>Зона, занятая объектами сельскохозяйственного назначения (Сх2)</w:t>
      </w:r>
      <w:bookmarkEnd w:id="163"/>
      <w:bookmarkEnd w:id="164"/>
      <w:bookmarkEnd w:id="165"/>
      <w:bookmarkEnd w:id="166"/>
      <w:bookmarkEnd w:id="167"/>
    </w:p>
    <w:p w:rsidR="00AC6101" w:rsidRDefault="00AC6101">
      <w:pPr>
        <w:spacing w:line="283" w:lineRule="exact"/>
        <w:ind w:firstLine="709"/>
        <w:jc w:val="both"/>
        <w:outlineLvl w:val="2"/>
        <w:rPr>
          <w:b/>
          <w:bCs/>
        </w:rPr>
      </w:pPr>
    </w:p>
    <w:p w:rsidR="00AC6101" w:rsidRDefault="00AD598A">
      <w:pPr>
        <w:tabs>
          <w:tab w:val="left" w:pos="1276"/>
        </w:tabs>
        <w:spacing w:line="283" w:lineRule="exact"/>
        <w:ind w:firstLine="709"/>
        <w:jc w:val="both"/>
      </w:pPr>
      <w:r>
        <w:t>10</w:t>
      </w:r>
      <w:r w:rsidR="009828EE">
        <w:t>.15.1. Зона, занятая объектами сельскохозяйственного назначения установлена для ведения сельского хозяйства, в том числе для размещения объектов сельскохозяйственного назначения. Использование и размещение объектов сельскохозяйственного назначения должно осуществляться с учетом класса опасности объектов капитального строительства, а также использования земельных участков на смежной территории.</w:t>
      </w:r>
    </w:p>
    <w:p w:rsidR="00AC6101" w:rsidRDefault="009828EE">
      <w:pPr>
        <w:spacing w:line="283" w:lineRule="exact"/>
        <w:ind w:firstLine="709"/>
        <w:jc w:val="both"/>
        <w:rPr>
          <w:b/>
        </w:rPr>
      </w:pPr>
      <w:r>
        <w:rPr>
          <w:b/>
        </w:rPr>
        <w:lastRenderedPageBreak/>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rPr>
          <w:trHeight w:val="1206"/>
        </w:trPr>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1.2</w:t>
            </w:r>
          </w:p>
        </w:tc>
        <w:tc>
          <w:tcPr>
            <w:tcW w:w="1798" w:type="pct"/>
          </w:tcPr>
          <w:p w:rsidR="00AC6101" w:rsidRDefault="009828EE">
            <w:pPr>
              <w:spacing w:line="283" w:lineRule="exact"/>
              <w:jc w:val="both"/>
            </w:pPr>
            <w:r>
              <w:rPr>
                <w:lang w:eastAsia="en-US"/>
              </w:rPr>
              <w:t>Выращивание зерновых и иных сельскохозяйственных культур</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C6101">
        <w:trPr>
          <w:trHeight w:val="1150"/>
        </w:trPr>
        <w:tc>
          <w:tcPr>
            <w:tcW w:w="393" w:type="pct"/>
          </w:tcPr>
          <w:p w:rsidR="00AC6101" w:rsidRDefault="009828EE">
            <w:pPr>
              <w:spacing w:line="283" w:lineRule="exact"/>
              <w:jc w:val="center"/>
            </w:pPr>
            <w:r>
              <w:t>2</w:t>
            </w:r>
          </w:p>
        </w:tc>
        <w:tc>
          <w:tcPr>
            <w:tcW w:w="561" w:type="pct"/>
          </w:tcPr>
          <w:p w:rsidR="00AC6101" w:rsidRDefault="009828EE">
            <w:pPr>
              <w:spacing w:line="283" w:lineRule="exact"/>
            </w:pPr>
            <w:r>
              <w:t>1.3</w:t>
            </w:r>
          </w:p>
        </w:tc>
        <w:tc>
          <w:tcPr>
            <w:tcW w:w="1798" w:type="pct"/>
          </w:tcPr>
          <w:p w:rsidR="00AC6101" w:rsidRDefault="009828EE">
            <w:pPr>
              <w:spacing w:line="283" w:lineRule="exact"/>
              <w:jc w:val="both"/>
            </w:pPr>
            <w:r>
              <w:rPr>
                <w:lang w:eastAsia="en-US"/>
              </w:rPr>
              <w:t>Овощеводство</w:t>
            </w:r>
          </w:p>
          <w:p w:rsidR="00AC6101" w:rsidRDefault="00AC6101">
            <w:pPr>
              <w:spacing w:line="283" w:lineRule="exact"/>
              <w:jc w:val="center"/>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C6101">
        <w:trPr>
          <w:trHeight w:val="697"/>
        </w:trPr>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1.4</w:t>
            </w:r>
          </w:p>
        </w:tc>
        <w:tc>
          <w:tcPr>
            <w:tcW w:w="1798" w:type="pct"/>
          </w:tcPr>
          <w:p w:rsidR="00AC6101" w:rsidRDefault="009828EE">
            <w:pPr>
              <w:spacing w:line="283" w:lineRule="exact"/>
              <w:jc w:val="both"/>
            </w:pPr>
            <w:r>
              <w:rPr>
                <w:lang w:eastAsia="en-US"/>
              </w:rPr>
              <w:t>Выращивание тонизирующих, лекарственных, цветочных культур</w:t>
            </w: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C6101">
        <w:trPr>
          <w:trHeight w:val="977"/>
        </w:trPr>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1.5</w:t>
            </w:r>
          </w:p>
        </w:tc>
        <w:tc>
          <w:tcPr>
            <w:tcW w:w="1798" w:type="pct"/>
          </w:tcPr>
          <w:p w:rsidR="00AC6101" w:rsidRDefault="009828EE">
            <w:pPr>
              <w:spacing w:line="283" w:lineRule="exact"/>
              <w:jc w:val="both"/>
            </w:pPr>
            <w:r>
              <w:rPr>
                <w:lang w:eastAsia="en-US"/>
              </w:rPr>
              <w:t>Садоводство</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C6101">
        <w:trPr>
          <w:trHeight w:val="565"/>
        </w:trPr>
        <w:tc>
          <w:tcPr>
            <w:tcW w:w="393" w:type="pct"/>
          </w:tcPr>
          <w:p w:rsidR="00AC6101" w:rsidRDefault="009828EE">
            <w:pPr>
              <w:spacing w:line="283" w:lineRule="exact"/>
              <w:jc w:val="center"/>
            </w:pPr>
            <w:r>
              <w:t>5</w:t>
            </w:r>
          </w:p>
        </w:tc>
        <w:tc>
          <w:tcPr>
            <w:tcW w:w="561" w:type="pct"/>
          </w:tcPr>
          <w:p w:rsidR="00AC6101" w:rsidRDefault="009828EE">
            <w:pPr>
              <w:spacing w:line="283" w:lineRule="exact"/>
              <w:jc w:val="both"/>
            </w:pPr>
            <w:r>
              <w:t>1.6</w:t>
            </w:r>
          </w:p>
        </w:tc>
        <w:tc>
          <w:tcPr>
            <w:tcW w:w="1798" w:type="pct"/>
          </w:tcPr>
          <w:p w:rsidR="00AC6101" w:rsidRDefault="009828EE">
            <w:pPr>
              <w:spacing w:line="283" w:lineRule="exact"/>
              <w:jc w:val="both"/>
            </w:pPr>
            <w:r>
              <w:rPr>
                <w:lang w:eastAsia="en-US"/>
              </w:rPr>
              <w:t>Выращивание льна и конопли</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AC6101">
        <w:trPr>
          <w:trHeight w:val="2685"/>
        </w:trPr>
        <w:tc>
          <w:tcPr>
            <w:tcW w:w="393" w:type="pct"/>
          </w:tcPr>
          <w:p w:rsidR="00AC6101" w:rsidRDefault="009828EE">
            <w:pPr>
              <w:spacing w:line="283" w:lineRule="exact"/>
              <w:jc w:val="center"/>
            </w:pPr>
            <w:r>
              <w:t>6</w:t>
            </w:r>
          </w:p>
        </w:tc>
        <w:tc>
          <w:tcPr>
            <w:tcW w:w="561" w:type="pct"/>
          </w:tcPr>
          <w:p w:rsidR="00AC6101" w:rsidRDefault="009828EE">
            <w:pPr>
              <w:spacing w:line="283" w:lineRule="exact"/>
              <w:jc w:val="both"/>
            </w:pPr>
            <w:r>
              <w:t>1.8</w:t>
            </w:r>
          </w:p>
        </w:tc>
        <w:tc>
          <w:tcPr>
            <w:tcW w:w="1798" w:type="pct"/>
          </w:tcPr>
          <w:p w:rsidR="00AC6101" w:rsidRDefault="009828EE">
            <w:pPr>
              <w:spacing w:line="283" w:lineRule="exact"/>
              <w:jc w:val="both"/>
            </w:pPr>
            <w:r>
              <w:rPr>
                <w:lang w:eastAsia="en-US"/>
              </w:rPr>
              <w:t>Скотоводство</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C6101" w:rsidRDefault="009828EE">
            <w:pPr>
              <w:spacing w:line="283" w:lineRule="exact"/>
              <w:jc w:val="both"/>
              <w:rPr>
                <w:rFonts w:eastAsia="Calibri"/>
              </w:rPr>
            </w:pPr>
            <w:r>
              <w:rPr>
                <w:rFonts w:eastAsia="Calibri"/>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AC6101" w:rsidRDefault="009828EE">
            <w:pPr>
              <w:spacing w:line="283" w:lineRule="exact"/>
              <w:jc w:val="both"/>
              <w:rPr>
                <w:rFonts w:eastAsia="Calibri"/>
              </w:rPr>
            </w:pPr>
            <w:r>
              <w:rPr>
                <w:rFonts w:eastAsia="Calibri"/>
                <w:lang w:eastAsia="en-US"/>
              </w:rPr>
              <w:t xml:space="preserve">разведение племенных животных, </w:t>
            </w:r>
            <w:r>
              <w:rPr>
                <w:rFonts w:eastAsia="Calibri"/>
                <w:lang w:eastAsia="en-US"/>
              </w:rPr>
              <w:lastRenderedPageBreak/>
              <w:t>производство и использование племенной продукции (материала)</w:t>
            </w:r>
          </w:p>
        </w:tc>
      </w:tr>
      <w:tr w:rsidR="00AC6101">
        <w:trPr>
          <w:trHeight w:val="2112"/>
        </w:trPr>
        <w:tc>
          <w:tcPr>
            <w:tcW w:w="393" w:type="pct"/>
          </w:tcPr>
          <w:p w:rsidR="00AC6101" w:rsidRDefault="009828EE">
            <w:pPr>
              <w:spacing w:line="283" w:lineRule="exact"/>
              <w:jc w:val="center"/>
            </w:pPr>
            <w:r>
              <w:lastRenderedPageBreak/>
              <w:t>7</w:t>
            </w:r>
          </w:p>
        </w:tc>
        <w:tc>
          <w:tcPr>
            <w:tcW w:w="561" w:type="pct"/>
          </w:tcPr>
          <w:p w:rsidR="00AC6101" w:rsidRDefault="009828EE">
            <w:pPr>
              <w:spacing w:line="283" w:lineRule="exact"/>
              <w:jc w:val="both"/>
            </w:pPr>
            <w:r>
              <w:t>1.9</w:t>
            </w:r>
          </w:p>
        </w:tc>
        <w:tc>
          <w:tcPr>
            <w:tcW w:w="1798" w:type="pct"/>
          </w:tcPr>
          <w:p w:rsidR="00AC6101" w:rsidRDefault="009828EE">
            <w:pPr>
              <w:spacing w:line="283" w:lineRule="exact"/>
              <w:jc w:val="both"/>
            </w:pPr>
            <w:r>
              <w:rPr>
                <w:lang w:eastAsia="en-US"/>
              </w:rPr>
              <w:t>Звероводство</w:t>
            </w:r>
          </w:p>
          <w:p w:rsidR="00AC6101" w:rsidRDefault="00AC6101">
            <w:pPr>
              <w:spacing w:line="283" w:lineRule="exact"/>
              <w:jc w:val="center"/>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связанной с разведением в неволе ценных пушных зверей;</w:t>
            </w:r>
          </w:p>
          <w:p w:rsidR="00AC6101" w:rsidRDefault="009828EE">
            <w:pPr>
              <w:spacing w:line="283" w:lineRule="exact"/>
              <w:jc w:val="both"/>
              <w:rPr>
                <w:rFonts w:eastAsia="Calibri"/>
              </w:rPr>
            </w:pPr>
            <w:r>
              <w:rPr>
                <w:rFonts w:eastAsia="Calibri"/>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C6101" w:rsidRDefault="009828EE">
            <w:pPr>
              <w:spacing w:line="283" w:lineRule="exact"/>
              <w:jc w:val="both"/>
              <w:rPr>
                <w:rFonts w:eastAsia="Calibri"/>
              </w:rPr>
            </w:pPr>
            <w:r>
              <w:rPr>
                <w:rFonts w:eastAsia="Calibri"/>
                <w:lang w:eastAsia="en-US"/>
              </w:rPr>
              <w:t>разведение племенных животных, производство и использование племенной продукции (материала)</w:t>
            </w:r>
          </w:p>
        </w:tc>
      </w:tr>
      <w:tr w:rsidR="00AC6101">
        <w:trPr>
          <w:trHeight w:val="1842"/>
        </w:trPr>
        <w:tc>
          <w:tcPr>
            <w:tcW w:w="393" w:type="pct"/>
          </w:tcPr>
          <w:p w:rsidR="00AC6101" w:rsidRDefault="009828EE">
            <w:pPr>
              <w:spacing w:line="283" w:lineRule="exact"/>
              <w:jc w:val="center"/>
            </w:pPr>
            <w:r>
              <w:t>8</w:t>
            </w:r>
          </w:p>
        </w:tc>
        <w:tc>
          <w:tcPr>
            <w:tcW w:w="561" w:type="pct"/>
          </w:tcPr>
          <w:p w:rsidR="00AC6101" w:rsidRDefault="009828EE">
            <w:pPr>
              <w:spacing w:line="283" w:lineRule="exact"/>
              <w:jc w:val="both"/>
            </w:pPr>
            <w:r>
              <w:t>1.10</w:t>
            </w:r>
          </w:p>
        </w:tc>
        <w:tc>
          <w:tcPr>
            <w:tcW w:w="1798" w:type="pct"/>
          </w:tcPr>
          <w:p w:rsidR="00AC6101" w:rsidRDefault="009828EE">
            <w:pPr>
              <w:spacing w:line="283" w:lineRule="exact"/>
              <w:jc w:val="both"/>
            </w:pPr>
            <w:r>
              <w:rPr>
                <w:lang w:eastAsia="en-US"/>
              </w:rPr>
              <w:t>Птицеводство</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связанной с разведением домашних пород птиц, в том числе водоплавающих;</w:t>
            </w:r>
          </w:p>
          <w:p w:rsidR="00AC6101" w:rsidRDefault="009828EE">
            <w:pPr>
              <w:spacing w:line="283" w:lineRule="exact"/>
              <w:jc w:val="both"/>
              <w:rPr>
                <w:rFonts w:eastAsia="Calibri"/>
              </w:rPr>
            </w:pPr>
            <w:r>
              <w:rPr>
                <w:rFonts w:eastAsia="Calibri"/>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C6101" w:rsidRDefault="009828EE">
            <w:pPr>
              <w:spacing w:line="283" w:lineRule="exact"/>
              <w:jc w:val="both"/>
              <w:rPr>
                <w:rFonts w:eastAsia="Calibri"/>
              </w:rPr>
            </w:pPr>
            <w:r>
              <w:rPr>
                <w:rFonts w:eastAsia="Calibri"/>
                <w:lang w:eastAsia="en-US"/>
              </w:rPr>
              <w:t>разведение племенных животных, производство и использование племенной продукции (материала)</w:t>
            </w:r>
          </w:p>
        </w:tc>
      </w:tr>
      <w:tr w:rsidR="00AC6101">
        <w:trPr>
          <w:trHeight w:val="1603"/>
        </w:trPr>
        <w:tc>
          <w:tcPr>
            <w:tcW w:w="393" w:type="pct"/>
          </w:tcPr>
          <w:p w:rsidR="00AC6101" w:rsidRDefault="009828EE">
            <w:pPr>
              <w:spacing w:line="283" w:lineRule="exact"/>
              <w:jc w:val="center"/>
            </w:pPr>
            <w:r>
              <w:t>9</w:t>
            </w:r>
          </w:p>
        </w:tc>
        <w:tc>
          <w:tcPr>
            <w:tcW w:w="561" w:type="pct"/>
          </w:tcPr>
          <w:p w:rsidR="00AC6101" w:rsidRDefault="009828EE">
            <w:pPr>
              <w:spacing w:line="283" w:lineRule="exact"/>
              <w:jc w:val="both"/>
            </w:pPr>
            <w:r>
              <w:t>1.11</w:t>
            </w:r>
          </w:p>
        </w:tc>
        <w:tc>
          <w:tcPr>
            <w:tcW w:w="1798" w:type="pct"/>
          </w:tcPr>
          <w:p w:rsidR="00AC6101" w:rsidRDefault="009828EE">
            <w:pPr>
              <w:spacing w:line="283" w:lineRule="exact"/>
              <w:jc w:val="both"/>
            </w:pPr>
            <w:r>
              <w:rPr>
                <w:lang w:eastAsia="en-US"/>
              </w:rPr>
              <w:t>Свиноводство</w:t>
            </w:r>
          </w:p>
          <w:p w:rsidR="00AC6101" w:rsidRDefault="00AC6101">
            <w:pPr>
              <w:tabs>
                <w:tab w:val="left" w:pos="1110"/>
              </w:tabs>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связанной с разведением свиней;</w:t>
            </w:r>
          </w:p>
          <w:p w:rsidR="00AC6101" w:rsidRDefault="009828EE">
            <w:pPr>
              <w:spacing w:line="283" w:lineRule="exact"/>
              <w:jc w:val="both"/>
              <w:rPr>
                <w:rFonts w:eastAsia="Calibri"/>
              </w:rPr>
            </w:pPr>
            <w:r>
              <w:rPr>
                <w:rFonts w:eastAsia="Calibri"/>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C6101" w:rsidRDefault="009828EE">
            <w:pPr>
              <w:spacing w:line="283" w:lineRule="exact"/>
              <w:jc w:val="both"/>
              <w:rPr>
                <w:rFonts w:eastAsia="Calibri"/>
              </w:rPr>
            </w:pPr>
            <w:r>
              <w:rPr>
                <w:rFonts w:eastAsia="Calibri"/>
                <w:lang w:eastAsia="en-US"/>
              </w:rPr>
              <w:t>разведение племенных животных, производство и использование племенной продукции (материала)</w:t>
            </w:r>
          </w:p>
        </w:tc>
      </w:tr>
      <w:tr w:rsidR="00AC6101">
        <w:trPr>
          <w:trHeight w:val="1603"/>
        </w:trPr>
        <w:tc>
          <w:tcPr>
            <w:tcW w:w="393" w:type="pct"/>
          </w:tcPr>
          <w:p w:rsidR="00AC6101" w:rsidRDefault="009828EE">
            <w:pPr>
              <w:spacing w:line="283" w:lineRule="exact"/>
              <w:jc w:val="center"/>
            </w:pPr>
            <w:r>
              <w:lastRenderedPageBreak/>
              <w:t>10</w:t>
            </w:r>
          </w:p>
        </w:tc>
        <w:tc>
          <w:tcPr>
            <w:tcW w:w="561" w:type="pct"/>
          </w:tcPr>
          <w:p w:rsidR="00AC6101" w:rsidRDefault="009828EE">
            <w:pPr>
              <w:spacing w:line="283" w:lineRule="exact"/>
              <w:jc w:val="both"/>
            </w:pPr>
            <w:r>
              <w:t>1.12</w:t>
            </w:r>
          </w:p>
        </w:tc>
        <w:tc>
          <w:tcPr>
            <w:tcW w:w="1798" w:type="pct"/>
          </w:tcPr>
          <w:p w:rsidR="00AC6101" w:rsidRDefault="009828EE">
            <w:pPr>
              <w:spacing w:line="283" w:lineRule="exact"/>
              <w:jc w:val="both"/>
              <w:rPr>
                <w:rFonts w:eastAsiaTheme="minorHAnsi"/>
              </w:rPr>
            </w:pPr>
            <w:r>
              <w:rPr>
                <w:rFonts w:eastAsiaTheme="minorHAnsi"/>
                <w:lang w:eastAsia="en-US"/>
              </w:rPr>
              <w:t>Пчеловодство</w:t>
            </w:r>
          </w:p>
          <w:p w:rsidR="00AC6101" w:rsidRDefault="00AC6101">
            <w:pPr>
              <w:spacing w:line="283" w:lineRule="exact"/>
              <w:jc w:val="both"/>
            </w:pPr>
          </w:p>
        </w:tc>
        <w:tc>
          <w:tcPr>
            <w:tcW w:w="2248" w:type="pct"/>
          </w:tcPr>
          <w:p w:rsidR="00AC6101" w:rsidRDefault="009828EE">
            <w:pPr>
              <w:spacing w:line="283" w:lineRule="exact"/>
              <w:jc w:val="both"/>
              <w:rPr>
                <w:rFonts w:eastAsiaTheme="minorHAnsi"/>
              </w:rPr>
            </w:pPr>
            <w:r>
              <w:rPr>
                <w:rFonts w:eastAsiaTheme="minorHAnsi"/>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C6101" w:rsidRDefault="009828EE">
            <w:pPr>
              <w:spacing w:line="283" w:lineRule="exact"/>
              <w:jc w:val="both"/>
              <w:rPr>
                <w:rFonts w:eastAsiaTheme="minorHAnsi"/>
              </w:rPr>
            </w:pPr>
            <w:r>
              <w:rPr>
                <w:rFonts w:eastAsiaTheme="minorHAnsi"/>
                <w:lang w:eastAsia="en-US"/>
              </w:rPr>
              <w:t>размещение ульев, иных объектов и оборудования, необходимого для пчеловодства и разведениях иных полезных насекомых;</w:t>
            </w:r>
          </w:p>
          <w:p w:rsidR="00AC6101" w:rsidRDefault="009828EE">
            <w:pPr>
              <w:spacing w:line="283" w:lineRule="exact"/>
              <w:jc w:val="both"/>
              <w:rPr>
                <w:rFonts w:eastAsia="Calibri"/>
              </w:rPr>
            </w:pPr>
            <w:r>
              <w:rPr>
                <w:rFonts w:eastAsiaTheme="minorHAnsi"/>
                <w:lang w:eastAsia="en-US"/>
              </w:rPr>
              <w:t>размещение сооружений, используемых для хранения и первичной переработки продукции пчеловодства</w:t>
            </w:r>
          </w:p>
        </w:tc>
      </w:tr>
      <w:tr w:rsidR="00AC6101">
        <w:tc>
          <w:tcPr>
            <w:tcW w:w="393" w:type="pct"/>
          </w:tcPr>
          <w:p w:rsidR="00AC6101" w:rsidRDefault="009828EE">
            <w:pPr>
              <w:spacing w:line="283" w:lineRule="exact"/>
              <w:jc w:val="center"/>
            </w:pPr>
            <w:r>
              <w:t>11</w:t>
            </w:r>
          </w:p>
        </w:tc>
        <w:tc>
          <w:tcPr>
            <w:tcW w:w="561" w:type="pct"/>
          </w:tcPr>
          <w:p w:rsidR="00AC6101" w:rsidRDefault="009828EE">
            <w:pPr>
              <w:spacing w:line="283" w:lineRule="exact"/>
              <w:jc w:val="both"/>
            </w:pPr>
            <w:r>
              <w:t>1.13</w:t>
            </w:r>
          </w:p>
        </w:tc>
        <w:tc>
          <w:tcPr>
            <w:tcW w:w="1798" w:type="pct"/>
          </w:tcPr>
          <w:p w:rsidR="00AC6101" w:rsidRDefault="009828EE">
            <w:pPr>
              <w:spacing w:line="283" w:lineRule="exact"/>
              <w:jc w:val="both"/>
            </w:pPr>
            <w:r>
              <w:rPr>
                <w:lang w:eastAsia="en-US"/>
              </w:rPr>
              <w:t>Рыбоводство</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p>
          <w:p w:rsidR="00AC6101" w:rsidRDefault="009828EE">
            <w:pPr>
              <w:spacing w:line="283" w:lineRule="exact"/>
              <w:jc w:val="both"/>
              <w:rPr>
                <w:rFonts w:eastAsia="Calibri"/>
              </w:rPr>
            </w:pPr>
            <w:r>
              <w:rPr>
                <w:rFonts w:eastAsia="Calibri"/>
                <w:lang w:eastAsia="en-US"/>
              </w:rPr>
              <w:t>размещение зданий, сооружений, оборудования, необходимых для осуществления рыбоводства (аквакультуры)</w:t>
            </w:r>
          </w:p>
        </w:tc>
      </w:tr>
      <w:tr w:rsidR="00AC6101">
        <w:tc>
          <w:tcPr>
            <w:tcW w:w="393" w:type="pct"/>
          </w:tcPr>
          <w:p w:rsidR="00AC6101" w:rsidRDefault="009828EE">
            <w:pPr>
              <w:spacing w:line="283" w:lineRule="exact"/>
              <w:jc w:val="center"/>
            </w:pPr>
            <w:r>
              <w:t>12</w:t>
            </w:r>
          </w:p>
        </w:tc>
        <w:tc>
          <w:tcPr>
            <w:tcW w:w="561" w:type="pct"/>
          </w:tcPr>
          <w:p w:rsidR="00AC6101" w:rsidRDefault="009828EE">
            <w:pPr>
              <w:spacing w:line="283" w:lineRule="exact"/>
              <w:jc w:val="both"/>
            </w:pPr>
            <w:r>
              <w:t>1.14</w:t>
            </w:r>
          </w:p>
        </w:tc>
        <w:tc>
          <w:tcPr>
            <w:tcW w:w="1798" w:type="pct"/>
          </w:tcPr>
          <w:p w:rsidR="00AC6101" w:rsidRDefault="009828EE">
            <w:pPr>
              <w:spacing w:line="283" w:lineRule="exact"/>
              <w:jc w:val="both"/>
            </w:pPr>
            <w:r>
              <w:rPr>
                <w:lang w:eastAsia="en-US"/>
              </w:rPr>
              <w:t>Научное обеспечение сельского хозяйства</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AC6101" w:rsidRDefault="009828EE">
            <w:pPr>
              <w:spacing w:line="283" w:lineRule="exact"/>
              <w:jc w:val="both"/>
              <w:rPr>
                <w:rFonts w:eastAsia="Calibri"/>
              </w:rPr>
            </w:pPr>
            <w:r>
              <w:rPr>
                <w:rFonts w:eastAsia="Calibri"/>
                <w:lang w:eastAsia="en-US"/>
              </w:rPr>
              <w:t>размещение коллекций генетических ресурсов растений</w:t>
            </w:r>
          </w:p>
        </w:tc>
      </w:tr>
      <w:tr w:rsidR="00AC6101">
        <w:tc>
          <w:tcPr>
            <w:tcW w:w="393" w:type="pct"/>
          </w:tcPr>
          <w:p w:rsidR="00AC6101" w:rsidRDefault="009828EE">
            <w:pPr>
              <w:spacing w:line="283" w:lineRule="exact"/>
              <w:jc w:val="center"/>
            </w:pPr>
            <w:r>
              <w:t>13</w:t>
            </w:r>
          </w:p>
        </w:tc>
        <w:tc>
          <w:tcPr>
            <w:tcW w:w="561" w:type="pct"/>
          </w:tcPr>
          <w:p w:rsidR="00AC6101" w:rsidRDefault="009828EE">
            <w:pPr>
              <w:spacing w:line="283" w:lineRule="exact"/>
              <w:jc w:val="both"/>
            </w:pPr>
            <w:r>
              <w:t>1.15</w:t>
            </w:r>
          </w:p>
        </w:tc>
        <w:tc>
          <w:tcPr>
            <w:tcW w:w="1798" w:type="pct"/>
          </w:tcPr>
          <w:p w:rsidR="00AC6101" w:rsidRDefault="009828EE">
            <w:pPr>
              <w:spacing w:line="283" w:lineRule="exact"/>
              <w:jc w:val="both"/>
            </w:pPr>
            <w:r>
              <w:rPr>
                <w:lang w:eastAsia="en-US"/>
              </w:rPr>
              <w:t>Хранение и переработка сельскохозяйственной продукции</w:t>
            </w:r>
          </w:p>
        </w:tc>
        <w:tc>
          <w:tcPr>
            <w:tcW w:w="2248" w:type="pct"/>
          </w:tcPr>
          <w:p w:rsidR="00AC6101" w:rsidRDefault="009828EE">
            <w:pPr>
              <w:spacing w:line="283" w:lineRule="exact"/>
              <w:jc w:val="both"/>
              <w:rPr>
                <w:rFonts w:eastAsia="Calibri"/>
              </w:rPr>
            </w:pPr>
            <w:r>
              <w:rPr>
                <w:rFonts w:eastAsia="Calibri"/>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C6101">
        <w:tc>
          <w:tcPr>
            <w:tcW w:w="393" w:type="pct"/>
          </w:tcPr>
          <w:p w:rsidR="00AC6101" w:rsidRDefault="009828EE">
            <w:pPr>
              <w:spacing w:line="283" w:lineRule="exact"/>
              <w:jc w:val="center"/>
            </w:pPr>
            <w:r>
              <w:t>14</w:t>
            </w:r>
          </w:p>
        </w:tc>
        <w:tc>
          <w:tcPr>
            <w:tcW w:w="561" w:type="pct"/>
          </w:tcPr>
          <w:p w:rsidR="00AC6101" w:rsidRDefault="009828EE">
            <w:pPr>
              <w:spacing w:line="283" w:lineRule="exact"/>
              <w:jc w:val="both"/>
            </w:pPr>
            <w:r>
              <w:t>1.18</w:t>
            </w:r>
          </w:p>
        </w:tc>
        <w:tc>
          <w:tcPr>
            <w:tcW w:w="1798" w:type="pct"/>
          </w:tcPr>
          <w:p w:rsidR="00AC6101" w:rsidRDefault="009828EE">
            <w:pPr>
              <w:spacing w:line="283" w:lineRule="exact"/>
              <w:jc w:val="both"/>
            </w:pPr>
            <w:r>
              <w:rPr>
                <w:lang w:eastAsia="en-US"/>
              </w:rPr>
              <w:t>Обеспечение сельскохозяйственного производства</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C6101">
        <w:trPr>
          <w:trHeight w:val="315"/>
        </w:trPr>
        <w:tc>
          <w:tcPr>
            <w:tcW w:w="393" w:type="pct"/>
          </w:tcPr>
          <w:p w:rsidR="00AC6101" w:rsidRDefault="009828EE">
            <w:pPr>
              <w:spacing w:line="283" w:lineRule="exact"/>
              <w:jc w:val="center"/>
            </w:pPr>
            <w:r>
              <w:t>15</w:t>
            </w:r>
          </w:p>
        </w:tc>
        <w:tc>
          <w:tcPr>
            <w:tcW w:w="561" w:type="pct"/>
          </w:tcPr>
          <w:p w:rsidR="00AC6101" w:rsidRDefault="009828EE">
            <w:pPr>
              <w:spacing w:line="283" w:lineRule="exact"/>
              <w:jc w:val="both"/>
            </w:pPr>
            <w:r>
              <w:t>1.19</w:t>
            </w:r>
          </w:p>
        </w:tc>
        <w:tc>
          <w:tcPr>
            <w:tcW w:w="1798" w:type="pct"/>
          </w:tcPr>
          <w:p w:rsidR="00AC6101" w:rsidRDefault="009828EE">
            <w:pPr>
              <w:spacing w:line="283" w:lineRule="exact"/>
              <w:jc w:val="both"/>
              <w:rPr>
                <w:rFonts w:eastAsia="Calibri"/>
              </w:rPr>
            </w:pPr>
            <w:r>
              <w:rPr>
                <w:rFonts w:eastAsia="Calibri"/>
                <w:lang w:eastAsia="en-US"/>
              </w:rPr>
              <w:t>Сенокошение</w:t>
            </w:r>
          </w:p>
        </w:tc>
        <w:tc>
          <w:tcPr>
            <w:tcW w:w="2248" w:type="pct"/>
          </w:tcPr>
          <w:p w:rsidR="00AC6101" w:rsidRDefault="009828EE">
            <w:pPr>
              <w:spacing w:line="283" w:lineRule="exact"/>
              <w:jc w:val="both"/>
              <w:rPr>
                <w:rFonts w:eastAsia="Calibri"/>
              </w:rPr>
            </w:pPr>
            <w:r>
              <w:rPr>
                <w:rFonts w:eastAsia="Calibri"/>
                <w:lang w:eastAsia="en-US"/>
              </w:rPr>
              <w:t>Кошение трав, сбор и заготовка сена</w:t>
            </w:r>
          </w:p>
        </w:tc>
      </w:tr>
      <w:tr w:rsidR="00AC6101">
        <w:trPr>
          <w:trHeight w:val="407"/>
        </w:trPr>
        <w:tc>
          <w:tcPr>
            <w:tcW w:w="393" w:type="pct"/>
          </w:tcPr>
          <w:p w:rsidR="00AC6101" w:rsidRDefault="009828EE">
            <w:pPr>
              <w:spacing w:line="283" w:lineRule="exact"/>
              <w:jc w:val="center"/>
            </w:pPr>
            <w:r>
              <w:t>16</w:t>
            </w:r>
          </w:p>
        </w:tc>
        <w:tc>
          <w:tcPr>
            <w:tcW w:w="561" w:type="pct"/>
          </w:tcPr>
          <w:p w:rsidR="00AC6101" w:rsidRDefault="009828EE">
            <w:pPr>
              <w:spacing w:line="283" w:lineRule="exact"/>
              <w:jc w:val="both"/>
            </w:pPr>
            <w:r>
              <w:t>1.20</w:t>
            </w:r>
          </w:p>
        </w:tc>
        <w:tc>
          <w:tcPr>
            <w:tcW w:w="1798" w:type="pct"/>
          </w:tcPr>
          <w:p w:rsidR="00AC6101" w:rsidRDefault="009828EE">
            <w:pPr>
              <w:spacing w:line="283" w:lineRule="exact"/>
              <w:jc w:val="both"/>
              <w:rPr>
                <w:rFonts w:eastAsia="Calibri"/>
              </w:rPr>
            </w:pPr>
            <w:r>
              <w:rPr>
                <w:rFonts w:eastAsia="Calibri"/>
                <w:lang w:eastAsia="en-US"/>
              </w:rPr>
              <w:t>Выпас сельскохозяйственных животных</w:t>
            </w:r>
          </w:p>
        </w:tc>
        <w:tc>
          <w:tcPr>
            <w:tcW w:w="2248" w:type="pct"/>
          </w:tcPr>
          <w:p w:rsidR="00AC6101" w:rsidRDefault="009828EE">
            <w:pPr>
              <w:spacing w:line="283" w:lineRule="exact"/>
              <w:jc w:val="both"/>
              <w:rPr>
                <w:rFonts w:eastAsia="Calibri"/>
              </w:rPr>
            </w:pPr>
            <w:r>
              <w:rPr>
                <w:rFonts w:eastAsia="Calibri"/>
                <w:lang w:eastAsia="en-US"/>
              </w:rPr>
              <w:t>Выпас сельскохозяйственных животных</w:t>
            </w:r>
          </w:p>
        </w:tc>
      </w:tr>
      <w:tr w:rsidR="00AC6101">
        <w:trPr>
          <w:trHeight w:val="1473"/>
        </w:trPr>
        <w:tc>
          <w:tcPr>
            <w:tcW w:w="393" w:type="pct"/>
          </w:tcPr>
          <w:p w:rsidR="00AC6101" w:rsidRDefault="009828EE">
            <w:pPr>
              <w:spacing w:line="283" w:lineRule="exact"/>
              <w:jc w:val="center"/>
            </w:pPr>
            <w:r>
              <w:lastRenderedPageBreak/>
              <w:t>17</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AC6101" w:rsidRDefault="009828EE">
      <w:pPr>
        <w:tabs>
          <w:tab w:val="left" w:pos="1276"/>
        </w:tabs>
        <w:spacing w:line="283" w:lineRule="exact"/>
        <w:ind w:firstLine="709"/>
        <w:jc w:val="both"/>
        <w:rPr>
          <w:b/>
          <w:bCs/>
        </w:rPr>
      </w:pPr>
      <w:r>
        <w:rPr>
          <w:b/>
          <w:bCs/>
        </w:rPr>
        <w:t>Вспомогательные виды использования объектов капитального строительства и земельных участков не устанавливаются.</w:t>
      </w:r>
    </w:p>
    <w:p w:rsidR="00AC6101" w:rsidRDefault="009828EE">
      <w:pPr>
        <w:tabs>
          <w:tab w:val="left" w:pos="1276"/>
        </w:tabs>
        <w:spacing w:line="283" w:lineRule="exact"/>
        <w:ind w:firstLine="709"/>
        <w:jc w:val="both"/>
        <w:rPr>
          <w:b/>
          <w:bCs/>
        </w:rPr>
      </w:pPr>
      <w:r>
        <w:rPr>
          <w:b/>
          <w:bCs/>
        </w:rPr>
        <w:t>Условно разрешенные виды разрешенного использования объектов капитального строительства и земельных участков не устанавливаются.</w:t>
      </w:r>
    </w:p>
    <w:p w:rsidR="00AC6101" w:rsidRDefault="009828EE">
      <w:pPr>
        <w:spacing w:line="283" w:lineRule="exact"/>
        <w:ind w:firstLine="709"/>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53</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jc w:val="both"/>
              <w:rPr>
                <w:rFonts w:eastAsia="Calibri"/>
              </w:rPr>
            </w:pPr>
            <w:r>
              <w:rPr>
                <w:lang w:eastAsia="en-US"/>
              </w:rPr>
              <w:t>Предоставление коммунальных услуг</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bl>
    <w:p w:rsidR="00AC6101" w:rsidRDefault="00AD598A">
      <w:pPr>
        <w:tabs>
          <w:tab w:val="left" w:pos="1276"/>
        </w:tabs>
        <w:spacing w:line="283" w:lineRule="exact"/>
        <w:ind w:firstLine="709"/>
        <w:jc w:val="both"/>
      </w:pPr>
      <w:r>
        <w:lastRenderedPageBreak/>
        <w:t>10</w:t>
      </w:r>
      <w:r w:rsidR="009828EE">
        <w:t xml:space="preserve">.15.2.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keepNext/>
        <w:keepLines/>
        <w:spacing w:line="283" w:lineRule="exact"/>
        <w:ind w:firstLine="709"/>
        <w:jc w:val="both"/>
        <w:outlineLvl w:val="2"/>
        <w:rPr>
          <w:b/>
          <w:bCs/>
        </w:rPr>
      </w:pPr>
      <w:bookmarkStart w:id="168" w:name="_Toc1636645"/>
      <w:bookmarkStart w:id="169" w:name="_Toc87880507"/>
      <w:bookmarkStart w:id="170" w:name="_Toc99542905"/>
      <w:bookmarkStart w:id="171" w:name="_Toc105511950"/>
      <w:bookmarkStart w:id="172" w:name="_Toc118110275"/>
      <w:r>
        <w:rPr>
          <w:b/>
          <w:bCs/>
        </w:rPr>
        <w:t>10</w:t>
      </w:r>
      <w:r w:rsidR="009828EE">
        <w:rPr>
          <w:b/>
          <w:bCs/>
        </w:rPr>
        <w:t xml:space="preserve">.16. Зона сельскохозяйственного </w:t>
      </w:r>
      <w:bookmarkStart w:id="173" w:name="_Toc1554308"/>
      <w:r w:rsidR="009828EE">
        <w:rPr>
          <w:b/>
          <w:bCs/>
        </w:rPr>
        <w:t>назначения (Сх3)</w:t>
      </w:r>
      <w:bookmarkEnd w:id="168"/>
      <w:bookmarkEnd w:id="169"/>
      <w:bookmarkEnd w:id="170"/>
      <w:bookmarkEnd w:id="171"/>
      <w:bookmarkEnd w:id="172"/>
      <w:bookmarkEnd w:id="173"/>
    </w:p>
    <w:p w:rsidR="00AC6101" w:rsidRDefault="00AC6101">
      <w:pPr>
        <w:keepNext/>
        <w:keepLines/>
        <w:spacing w:line="283" w:lineRule="exact"/>
        <w:ind w:firstLine="709"/>
        <w:jc w:val="both"/>
        <w:outlineLvl w:val="2"/>
        <w:rPr>
          <w:b/>
          <w:bCs/>
        </w:rPr>
      </w:pPr>
    </w:p>
    <w:p w:rsidR="00AC6101" w:rsidRDefault="00AD598A">
      <w:pPr>
        <w:tabs>
          <w:tab w:val="left" w:pos="1276"/>
        </w:tabs>
        <w:spacing w:line="283" w:lineRule="exact"/>
        <w:ind w:firstLine="709"/>
        <w:jc w:val="both"/>
      </w:pPr>
      <w:r>
        <w:t>10</w:t>
      </w:r>
      <w:r w:rsidR="009828EE">
        <w:t xml:space="preserve">.16.1. Зона сельскохозяйственного назначения выделена для ведения сельского хозяйства, в том числе сенокошения и выпаса сельскохозяйственных животных вне границ населенного пункта. </w:t>
      </w:r>
    </w:p>
    <w:p w:rsidR="00AC6101" w:rsidRDefault="009828EE">
      <w:pPr>
        <w:spacing w:line="283" w:lineRule="exact"/>
        <w:ind w:firstLine="709"/>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54</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1.2</w:t>
            </w:r>
          </w:p>
        </w:tc>
        <w:tc>
          <w:tcPr>
            <w:tcW w:w="1798" w:type="pct"/>
          </w:tcPr>
          <w:p w:rsidR="00AC6101" w:rsidRDefault="009828EE">
            <w:pPr>
              <w:spacing w:line="283" w:lineRule="exact"/>
              <w:jc w:val="both"/>
              <w:rPr>
                <w:rFonts w:eastAsia="Calibri"/>
              </w:rPr>
            </w:pPr>
            <w:r>
              <w:rPr>
                <w:rFonts w:eastAsia="Calibri"/>
                <w:lang w:eastAsia="en-US"/>
              </w:rPr>
              <w:t xml:space="preserve">Выращивание зерновых и иных сельскохозяйственных культур </w:t>
            </w: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C6101">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1.3</w:t>
            </w:r>
          </w:p>
        </w:tc>
        <w:tc>
          <w:tcPr>
            <w:tcW w:w="1798" w:type="pct"/>
          </w:tcPr>
          <w:p w:rsidR="00AC6101" w:rsidRDefault="009828EE">
            <w:pPr>
              <w:spacing w:line="283" w:lineRule="exact"/>
              <w:jc w:val="both"/>
            </w:pPr>
            <w:r>
              <w:rPr>
                <w:lang w:eastAsia="en-US"/>
              </w:rPr>
              <w:t>Овощеводство</w:t>
            </w: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C6101">
        <w:trPr>
          <w:trHeight w:val="796"/>
        </w:trPr>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1.4</w:t>
            </w:r>
          </w:p>
        </w:tc>
        <w:tc>
          <w:tcPr>
            <w:tcW w:w="1798" w:type="pct"/>
          </w:tcPr>
          <w:p w:rsidR="00AC6101" w:rsidRDefault="009828EE">
            <w:pPr>
              <w:spacing w:line="283" w:lineRule="exact"/>
              <w:jc w:val="both"/>
            </w:pPr>
            <w:r>
              <w:rPr>
                <w:lang w:eastAsia="en-US"/>
              </w:rPr>
              <w:t>Выращивание тонизирующих, лекарственных, цветочных культур</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C6101">
        <w:trPr>
          <w:trHeight w:val="711"/>
        </w:trPr>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1.5</w:t>
            </w:r>
          </w:p>
        </w:tc>
        <w:tc>
          <w:tcPr>
            <w:tcW w:w="1798" w:type="pct"/>
          </w:tcPr>
          <w:p w:rsidR="00AC6101" w:rsidRDefault="009828EE">
            <w:pPr>
              <w:spacing w:line="283" w:lineRule="exact"/>
              <w:jc w:val="both"/>
            </w:pPr>
            <w:r>
              <w:rPr>
                <w:lang w:eastAsia="en-US"/>
              </w:rPr>
              <w:t>Садоводство</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C6101">
        <w:trPr>
          <w:trHeight w:val="639"/>
        </w:trPr>
        <w:tc>
          <w:tcPr>
            <w:tcW w:w="393" w:type="pct"/>
          </w:tcPr>
          <w:p w:rsidR="00AC6101" w:rsidRDefault="009828EE">
            <w:pPr>
              <w:spacing w:line="283" w:lineRule="exact"/>
              <w:jc w:val="center"/>
            </w:pPr>
            <w:r>
              <w:t>5</w:t>
            </w:r>
          </w:p>
        </w:tc>
        <w:tc>
          <w:tcPr>
            <w:tcW w:w="561" w:type="pct"/>
          </w:tcPr>
          <w:p w:rsidR="00AC6101" w:rsidRDefault="009828EE">
            <w:pPr>
              <w:spacing w:line="283" w:lineRule="exact"/>
              <w:jc w:val="both"/>
            </w:pPr>
            <w:r>
              <w:t>1.6</w:t>
            </w:r>
          </w:p>
        </w:tc>
        <w:tc>
          <w:tcPr>
            <w:tcW w:w="1798" w:type="pct"/>
          </w:tcPr>
          <w:p w:rsidR="00AC6101" w:rsidRDefault="009828EE">
            <w:pPr>
              <w:spacing w:line="283" w:lineRule="exact"/>
              <w:jc w:val="both"/>
            </w:pPr>
            <w:r>
              <w:rPr>
                <w:lang w:eastAsia="en-US"/>
              </w:rPr>
              <w:t xml:space="preserve">Выращивание льна и конопли </w:t>
            </w: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AC6101">
        <w:tc>
          <w:tcPr>
            <w:tcW w:w="393" w:type="pct"/>
          </w:tcPr>
          <w:p w:rsidR="00AC6101" w:rsidRDefault="009828EE">
            <w:pPr>
              <w:spacing w:line="283" w:lineRule="exact"/>
              <w:jc w:val="center"/>
            </w:pPr>
            <w:r>
              <w:t>6</w:t>
            </w:r>
          </w:p>
        </w:tc>
        <w:tc>
          <w:tcPr>
            <w:tcW w:w="561" w:type="pct"/>
          </w:tcPr>
          <w:p w:rsidR="00AC6101" w:rsidRDefault="009828EE">
            <w:pPr>
              <w:spacing w:line="283" w:lineRule="exact"/>
              <w:jc w:val="both"/>
            </w:pPr>
            <w:r>
              <w:t>1.12</w:t>
            </w:r>
          </w:p>
        </w:tc>
        <w:tc>
          <w:tcPr>
            <w:tcW w:w="1798" w:type="pct"/>
          </w:tcPr>
          <w:p w:rsidR="00AC6101" w:rsidRDefault="009828EE">
            <w:pPr>
              <w:spacing w:line="283" w:lineRule="exact"/>
              <w:jc w:val="both"/>
            </w:pPr>
            <w:r>
              <w:rPr>
                <w:lang w:eastAsia="en-US"/>
              </w:rPr>
              <w:t xml:space="preserve">Пчеловодство </w:t>
            </w:r>
          </w:p>
          <w:p w:rsidR="00AC6101" w:rsidRDefault="00AC6101">
            <w:pPr>
              <w:spacing w:line="283" w:lineRule="exact"/>
              <w:jc w:val="both"/>
            </w:pP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C6101" w:rsidRDefault="009828EE">
            <w:pPr>
              <w:spacing w:line="283" w:lineRule="exact"/>
              <w:jc w:val="both"/>
              <w:rPr>
                <w:rFonts w:eastAsia="Calibri"/>
              </w:rPr>
            </w:pPr>
            <w:r>
              <w:rPr>
                <w:rFonts w:eastAsia="Calibri"/>
                <w:lang w:eastAsia="en-US"/>
              </w:rPr>
              <w:lastRenderedPageBreak/>
              <w:t>размещение ульев, иных объектов и оборудования, необходимого для пчеловодства и разведениях иных полезных насекомых;</w:t>
            </w:r>
          </w:p>
          <w:p w:rsidR="00AC6101" w:rsidRDefault="009828EE">
            <w:pPr>
              <w:spacing w:line="283" w:lineRule="exact"/>
              <w:jc w:val="both"/>
              <w:rPr>
                <w:rFonts w:eastAsia="Calibri"/>
              </w:rPr>
            </w:pPr>
            <w:r>
              <w:rPr>
                <w:rFonts w:eastAsia="Calibri"/>
                <w:lang w:eastAsia="en-US"/>
              </w:rPr>
              <w:t>размещение сооружений, используемых для хранения и первичной переработки продукции пчеловодства</w:t>
            </w:r>
          </w:p>
        </w:tc>
      </w:tr>
      <w:tr w:rsidR="00AC6101">
        <w:tc>
          <w:tcPr>
            <w:tcW w:w="393" w:type="pct"/>
          </w:tcPr>
          <w:p w:rsidR="00AC6101" w:rsidRDefault="009828EE">
            <w:pPr>
              <w:spacing w:line="283" w:lineRule="exact"/>
              <w:jc w:val="center"/>
            </w:pPr>
            <w:r>
              <w:lastRenderedPageBreak/>
              <w:t>7</w:t>
            </w:r>
          </w:p>
        </w:tc>
        <w:tc>
          <w:tcPr>
            <w:tcW w:w="561" w:type="pct"/>
          </w:tcPr>
          <w:p w:rsidR="00AC6101" w:rsidRDefault="009828EE">
            <w:pPr>
              <w:spacing w:line="283" w:lineRule="exact"/>
              <w:jc w:val="both"/>
            </w:pPr>
            <w:r>
              <w:t>1.14</w:t>
            </w:r>
          </w:p>
        </w:tc>
        <w:tc>
          <w:tcPr>
            <w:tcW w:w="1798" w:type="pct"/>
          </w:tcPr>
          <w:p w:rsidR="00AC6101" w:rsidRDefault="009828EE">
            <w:pPr>
              <w:spacing w:line="283" w:lineRule="exact"/>
              <w:jc w:val="both"/>
            </w:pPr>
            <w:r>
              <w:rPr>
                <w:lang w:eastAsia="en-US"/>
              </w:rPr>
              <w:t>Научное обеспечение сельского хозяйства*</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AC6101" w:rsidRDefault="009828EE">
            <w:pPr>
              <w:spacing w:line="283" w:lineRule="exact"/>
              <w:jc w:val="both"/>
              <w:rPr>
                <w:rFonts w:eastAsia="Calibri"/>
              </w:rPr>
            </w:pPr>
            <w:r>
              <w:rPr>
                <w:rFonts w:eastAsia="Calibri"/>
                <w:lang w:eastAsia="en-US"/>
              </w:rPr>
              <w:t>размещение коллекций генетических ресурсов растений</w:t>
            </w:r>
          </w:p>
        </w:tc>
      </w:tr>
      <w:tr w:rsidR="00AC6101">
        <w:tc>
          <w:tcPr>
            <w:tcW w:w="393" w:type="pct"/>
          </w:tcPr>
          <w:p w:rsidR="00AC6101" w:rsidRDefault="009828EE">
            <w:pPr>
              <w:spacing w:line="283" w:lineRule="exact"/>
              <w:jc w:val="center"/>
            </w:pPr>
            <w:r>
              <w:t>8</w:t>
            </w:r>
          </w:p>
        </w:tc>
        <w:tc>
          <w:tcPr>
            <w:tcW w:w="561" w:type="pct"/>
          </w:tcPr>
          <w:p w:rsidR="00AC6101" w:rsidRDefault="009828EE">
            <w:pPr>
              <w:spacing w:line="283" w:lineRule="exact"/>
              <w:jc w:val="both"/>
            </w:pPr>
            <w:r>
              <w:t>1.16</w:t>
            </w:r>
          </w:p>
        </w:tc>
        <w:tc>
          <w:tcPr>
            <w:tcW w:w="1798" w:type="pct"/>
          </w:tcPr>
          <w:p w:rsidR="00AC6101" w:rsidRDefault="009828EE">
            <w:pPr>
              <w:spacing w:line="283" w:lineRule="exact"/>
              <w:jc w:val="both"/>
            </w:pPr>
            <w:r>
              <w:rPr>
                <w:lang w:eastAsia="en-US"/>
              </w:rPr>
              <w:t>Ведение личного подсобного хозяйства на полевых участках</w:t>
            </w:r>
          </w:p>
        </w:tc>
        <w:tc>
          <w:tcPr>
            <w:tcW w:w="2248" w:type="pct"/>
          </w:tcPr>
          <w:p w:rsidR="00AC6101" w:rsidRDefault="009828EE">
            <w:pPr>
              <w:spacing w:line="283" w:lineRule="exact"/>
              <w:jc w:val="both"/>
              <w:rPr>
                <w:rFonts w:eastAsia="Calibri"/>
              </w:rPr>
            </w:pPr>
            <w:r>
              <w:rPr>
                <w:rFonts w:eastAsiaTheme="minorHAnsi"/>
                <w:lang w:eastAsia="en-US"/>
              </w:rPr>
              <w:t>Производство сельскохозяйственной продукции без права возведения объектов капитального строительства</w:t>
            </w:r>
          </w:p>
        </w:tc>
      </w:tr>
      <w:tr w:rsidR="00AC6101">
        <w:tc>
          <w:tcPr>
            <w:tcW w:w="393" w:type="pct"/>
          </w:tcPr>
          <w:p w:rsidR="00AC6101" w:rsidRDefault="009828EE">
            <w:pPr>
              <w:spacing w:line="283" w:lineRule="exact"/>
              <w:jc w:val="center"/>
            </w:pPr>
            <w:r>
              <w:t>9</w:t>
            </w:r>
          </w:p>
        </w:tc>
        <w:tc>
          <w:tcPr>
            <w:tcW w:w="561" w:type="pct"/>
          </w:tcPr>
          <w:p w:rsidR="00AC6101" w:rsidRDefault="009828EE">
            <w:pPr>
              <w:spacing w:line="283" w:lineRule="exact"/>
              <w:jc w:val="both"/>
            </w:pPr>
            <w:r>
              <w:t>1.17</w:t>
            </w:r>
          </w:p>
        </w:tc>
        <w:tc>
          <w:tcPr>
            <w:tcW w:w="1798" w:type="pct"/>
          </w:tcPr>
          <w:p w:rsidR="00AC6101" w:rsidRDefault="009828EE">
            <w:pPr>
              <w:spacing w:line="283" w:lineRule="exact"/>
              <w:jc w:val="both"/>
            </w:pPr>
            <w:r>
              <w:rPr>
                <w:lang w:eastAsia="en-US"/>
              </w:rPr>
              <w:t>Питомники</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C6101" w:rsidRDefault="009828EE">
            <w:pPr>
              <w:spacing w:line="283" w:lineRule="exact"/>
              <w:jc w:val="both"/>
              <w:rPr>
                <w:rFonts w:eastAsia="Calibri"/>
              </w:rPr>
            </w:pPr>
            <w:r>
              <w:rPr>
                <w:rFonts w:eastAsia="Calibri"/>
                <w:lang w:eastAsia="en-US"/>
              </w:rPr>
              <w:t>размещение сооружений, необходимых для указанных видов сельскохозяйственного производства</w:t>
            </w:r>
          </w:p>
        </w:tc>
      </w:tr>
      <w:tr w:rsidR="00AC6101">
        <w:trPr>
          <w:trHeight w:val="364"/>
        </w:trPr>
        <w:tc>
          <w:tcPr>
            <w:tcW w:w="393" w:type="pct"/>
          </w:tcPr>
          <w:p w:rsidR="00AC6101" w:rsidRDefault="009828EE">
            <w:pPr>
              <w:spacing w:line="283" w:lineRule="exact"/>
              <w:jc w:val="center"/>
            </w:pPr>
            <w:r>
              <w:t>10</w:t>
            </w:r>
          </w:p>
        </w:tc>
        <w:tc>
          <w:tcPr>
            <w:tcW w:w="561" w:type="pct"/>
          </w:tcPr>
          <w:p w:rsidR="00AC6101" w:rsidRDefault="009828EE">
            <w:pPr>
              <w:spacing w:line="283" w:lineRule="exact"/>
              <w:jc w:val="both"/>
            </w:pPr>
            <w:r>
              <w:t>1.19</w:t>
            </w:r>
          </w:p>
        </w:tc>
        <w:tc>
          <w:tcPr>
            <w:tcW w:w="1798" w:type="pct"/>
          </w:tcPr>
          <w:p w:rsidR="00AC6101" w:rsidRDefault="009828EE">
            <w:pPr>
              <w:spacing w:line="283" w:lineRule="exact"/>
              <w:jc w:val="both"/>
              <w:rPr>
                <w:rFonts w:eastAsia="Calibri"/>
              </w:rPr>
            </w:pPr>
            <w:r>
              <w:rPr>
                <w:rFonts w:eastAsia="Calibri"/>
                <w:lang w:eastAsia="en-US"/>
              </w:rPr>
              <w:t>Сенокошение</w:t>
            </w:r>
          </w:p>
        </w:tc>
        <w:tc>
          <w:tcPr>
            <w:tcW w:w="2248" w:type="pct"/>
          </w:tcPr>
          <w:p w:rsidR="00AC6101" w:rsidRDefault="009828EE">
            <w:pPr>
              <w:spacing w:line="283" w:lineRule="exact"/>
              <w:jc w:val="both"/>
              <w:rPr>
                <w:rFonts w:eastAsia="Calibri"/>
              </w:rPr>
            </w:pPr>
            <w:r>
              <w:rPr>
                <w:rFonts w:eastAsia="Calibri"/>
                <w:lang w:eastAsia="en-US"/>
              </w:rPr>
              <w:t>Кошение трав, сбор и заготовка сена</w:t>
            </w:r>
          </w:p>
        </w:tc>
      </w:tr>
      <w:tr w:rsidR="00AC6101">
        <w:tc>
          <w:tcPr>
            <w:tcW w:w="393" w:type="pct"/>
          </w:tcPr>
          <w:p w:rsidR="00AC6101" w:rsidRDefault="009828EE">
            <w:pPr>
              <w:spacing w:line="283" w:lineRule="exact"/>
              <w:jc w:val="center"/>
            </w:pPr>
            <w:r>
              <w:t>11</w:t>
            </w:r>
          </w:p>
        </w:tc>
        <w:tc>
          <w:tcPr>
            <w:tcW w:w="561" w:type="pct"/>
          </w:tcPr>
          <w:p w:rsidR="00AC6101" w:rsidRDefault="009828EE">
            <w:pPr>
              <w:spacing w:line="283" w:lineRule="exact"/>
              <w:jc w:val="both"/>
            </w:pPr>
            <w:r>
              <w:t>1.20</w:t>
            </w:r>
          </w:p>
        </w:tc>
        <w:tc>
          <w:tcPr>
            <w:tcW w:w="1798" w:type="pct"/>
          </w:tcPr>
          <w:p w:rsidR="00AC6101" w:rsidRDefault="009828EE">
            <w:pPr>
              <w:spacing w:line="283" w:lineRule="exact"/>
              <w:jc w:val="both"/>
              <w:rPr>
                <w:rFonts w:eastAsia="Calibri"/>
              </w:rPr>
            </w:pPr>
            <w:r>
              <w:rPr>
                <w:rFonts w:eastAsia="Calibri"/>
                <w:lang w:eastAsia="en-US"/>
              </w:rPr>
              <w:t xml:space="preserve">Выпас сельскохозяйственных животных </w:t>
            </w:r>
          </w:p>
        </w:tc>
        <w:tc>
          <w:tcPr>
            <w:tcW w:w="2248" w:type="pct"/>
          </w:tcPr>
          <w:p w:rsidR="00AC6101" w:rsidRDefault="009828EE">
            <w:pPr>
              <w:spacing w:line="283" w:lineRule="exact"/>
              <w:jc w:val="both"/>
              <w:rPr>
                <w:rFonts w:eastAsia="Calibri"/>
              </w:rPr>
            </w:pPr>
            <w:r>
              <w:rPr>
                <w:rFonts w:eastAsia="Calibri"/>
                <w:lang w:eastAsia="en-US"/>
              </w:rPr>
              <w:t>Выпас сельскохозяйственных животных</w:t>
            </w:r>
          </w:p>
        </w:tc>
      </w:tr>
      <w:tr w:rsidR="00AC6101">
        <w:tc>
          <w:tcPr>
            <w:tcW w:w="393" w:type="pct"/>
          </w:tcPr>
          <w:p w:rsidR="00AC6101" w:rsidRDefault="009828EE">
            <w:pPr>
              <w:spacing w:line="283" w:lineRule="exact"/>
              <w:jc w:val="center"/>
            </w:pPr>
            <w:r>
              <w:t>12</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AC6101" w:rsidRDefault="009828EE">
      <w:pPr>
        <w:spacing w:line="283" w:lineRule="exact"/>
        <w:ind w:firstLine="709"/>
        <w:jc w:val="both"/>
      </w:pPr>
      <w:r>
        <w:t>Примечание:</w:t>
      </w:r>
    </w:p>
    <w:p w:rsidR="00AC6101" w:rsidRDefault="009828EE">
      <w:pPr>
        <w:spacing w:line="283" w:lineRule="exact"/>
        <w:ind w:firstLine="709"/>
        <w:jc w:val="both"/>
      </w:pPr>
      <w:r>
        <w:t>* осуществление хозяйственной деятельности с учетом требований санитарной защиты в соответствии с действующими нормами и правилами</w:t>
      </w:r>
    </w:p>
    <w:p w:rsidR="00AC6101" w:rsidRDefault="009828EE">
      <w:pPr>
        <w:tabs>
          <w:tab w:val="left" w:pos="1276"/>
        </w:tabs>
        <w:spacing w:line="283" w:lineRule="exact"/>
        <w:ind w:firstLine="567"/>
        <w:jc w:val="both"/>
        <w:rPr>
          <w:b/>
          <w:bCs/>
        </w:rPr>
      </w:pPr>
      <w:r>
        <w:rPr>
          <w:b/>
          <w:bCs/>
        </w:rPr>
        <w:lastRenderedPageBreak/>
        <w:t>Вспомогательные виды разрешенного использования объектов капитального строительства и земельных участков не устанавливаются.</w:t>
      </w:r>
    </w:p>
    <w:p w:rsidR="00AC6101" w:rsidRDefault="009828EE">
      <w:pPr>
        <w:spacing w:line="283" w:lineRule="exact"/>
        <w:ind w:firstLine="709"/>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1.18</w:t>
            </w:r>
          </w:p>
        </w:tc>
        <w:tc>
          <w:tcPr>
            <w:tcW w:w="1798" w:type="pct"/>
          </w:tcPr>
          <w:p w:rsidR="00AC6101" w:rsidRDefault="009828EE">
            <w:pPr>
              <w:spacing w:line="283" w:lineRule="exact"/>
              <w:jc w:val="both"/>
            </w:pPr>
            <w:r>
              <w:rPr>
                <w:lang w:eastAsia="en-US"/>
              </w:rPr>
              <w:t>Обеспечение сельскохозяйственного производства</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bl>
    <w:p w:rsidR="00AC6101" w:rsidRDefault="009828EE">
      <w:pPr>
        <w:spacing w:line="283" w:lineRule="exact"/>
        <w:ind w:firstLine="709"/>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jc w:val="both"/>
              <w:rPr>
                <w:rFonts w:eastAsia="Calibri"/>
              </w:rPr>
            </w:pPr>
            <w:r>
              <w:rPr>
                <w:lang w:eastAsia="en-US"/>
              </w:rPr>
              <w:t>Предоставление коммунальных услуг</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bl>
    <w:p w:rsidR="00AC6101" w:rsidRDefault="00AD598A">
      <w:pPr>
        <w:tabs>
          <w:tab w:val="left" w:pos="1276"/>
        </w:tabs>
        <w:spacing w:line="283" w:lineRule="exact"/>
        <w:ind w:firstLine="709"/>
        <w:jc w:val="both"/>
      </w:pPr>
      <w:r>
        <w:t>10</w:t>
      </w:r>
      <w:r w:rsidR="009828EE">
        <w:t xml:space="preserve">.16.2. Для иных видов разрешенного использования земельных участков и объектов капитального строительства, не указанных в таблице 56,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w:t>
      </w:r>
      <w:r w:rsidR="009828EE">
        <w:lastRenderedPageBreak/>
        <w:t>градостроительного проектирования, требований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 xml:space="preserve">.16.3.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pStyle w:val="3"/>
        <w:spacing w:before="0" w:line="283" w:lineRule="exact"/>
        <w:ind w:firstLine="709"/>
        <w:jc w:val="both"/>
        <w:rPr>
          <w:rFonts w:ascii="Times New Roman" w:hAnsi="Times New Roman"/>
          <w:color w:val="auto"/>
        </w:rPr>
      </w:pPr>
      <w:bookmarkStart w:id="174" w:name="_Toc118110276"/>
      <w:r>
        <w:rPr>
          <w:rFonts w:ascii="Times New Roman" w:hAnsi="Times New Roman"/>
          <w:color w:val="auto"/>
        </w:rPr>
        <w:t>10</w:t>
      </w:r>
      <w:r w:rsidR="009828EE">
        <w:rPr>
          <w:rFonts w:ascii="Times New Roman" w:hAnsi="Times New Roman"/>
          <w:color w:val="auto"/>
        </w:rPr>
        <w:t>.17. Градостроительные регламенты. Зоны рекреационного</w:t>
      </w:r>
      <w:bookmarkStart w:id="175" w:name="_Toc1553608"/>
      <w:r w:rsidR="009828EE">
        <w:rPr>
          <w:rFonts w:ascii="Times New Roman" w:hAnsi="Times New Roman"/>
          <w:color w:val="auto"/>
        </w:rPr>
        <w:t xml:space="preserve"> назначения (Р)</w:t>
      </w:r>
      <w:bookmarkEnd w:id="154"/>
      <w:bookmarkEnd w:id="155"/>
      <w:bookmarkEnd w:id="156"/>
      <w:bookmarkEnd w:id="174"/>
      <w:bookmarkEnd w:id="175"/>
      <w:r w:rsidR="009828EE">
        <w:rPr>
          <w:rFonts w:ascii="Times New Roman" w:hAnsi="Times New Roman"/>
          <w:color w:val="auto"/>
        </w:rPr>
        <w:t xml:space="preserve">. </w:t>
      </w:r>
      <w:bookmarkStart w:id="176" w:name="_Toc40445587"/>
      <w:bookmarkStart w:id="177" w:name="_Toc41044412"/>
      <w:bookmarkStart w:id="178" w:name="_Toc112510523"/>
      <w:bookmarkStart w:id="179" w:name="_Toc118110277"/>
      <w:bookmarkStart w:id="180" w:name="_Toc1636647"/>
      <w:bookmarkStart w:id="181" w:name="_Toc40445604"/>
      <w:bookmarkStart w:id="182" w:name="_Toc41044429"/>
      <w:r w:rsidR="009828EE">
        <w:rPr>
          <w:rFonts w:ascii="Times New Roman" w:hAnsi="Times New Roman"/>
          <w:color w:val="auto"/>
        </w:rPr>
        <w:t>Зона объектов физической культуры и спорта (Р1)</w:t>
      </w:r>
      <w:bookmarkEnd w:id="176"/>
      <w:bookmarkEnd w:id="177"/>
      <w:bookmarkEnd w:id="178"/>
      <w:bookmarkEnd w:id="179"/>
    </w:p>
    <w:p w:rsidR="00AC6101" w:rsidRDefault="00AC6101"/>
    <w:p w:rsidR="00AC6101" w:rsidRDefault="00AD598A">
      <w:pPr>
        <w:tabs>
          <w:tab w:val="left" w:pos="1276"/>
        </w:tabs>
        <w:spacing w:line="283" w:lineRule="exact"/>
        <w:ind w:firstLine="709"/>
        <w:jc w:val="both"/>
      </w:pPr>
      <w:r>
        <w:t>10</w:t>
      </w:r>
      <w:r w:rsidR="009828EE">
        <w:t>.17.1. Зона объектов физической культуры и спорта выделена для обеспечения правовых условий использования, строительства и реконструкции объектов физической культуры и спорта с включением объектов инженерной инфраструктуры, а также обслуживающих объектов.</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57</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1"/>
        <w:gridCol w:w="842"/>
        <w:gridCol w:w="2685"/>
        <w:gridCol w:w="5777"/>
      </w:tblGrid>
      <w:tr w:rsidR="00AC6101">
        <w:trPr>
          <w:tblHeader/>
        </w:trPr>
        <w:tc>
          <w:tcPr>
            <w:tcW w:w="280" w:type="pct"/>
            <w:vMerge w:val="restart"/>
            <w:vAlign w:val="center"/>
          </w:tcPr>
          <w:p w:rsidR="00AC6101" w:rsidRDefault="009828EE">
            <w:pPr>
              <w:spacing w:line="283" w:lineRule="exact"/>
              <w:jc w:val="center"/>
            </w:pPr>
            <w:r>
              <w:t>№ п/п</w:t>
            </w:r>
          </w:p>
        </w:tc>
        <w:tc>
          <w:tcPr>
            <w:tcW w:w="178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931"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280" w:type="pct"/>
            <w:vMerge/>
          </w:tcPr>
          <w:p w:rsidR="00AC6101" w:rsidRDefault="00AC6101">
            <w:pPr>
              <w:rPr>
                <w:sz w:val="20"/>
                <w:szCs w:val="20"/>
              </w:rPr>
            </w:pPr>
          </w:p>
        </w:tc>
        <w:tc>
          <w:tcPr>
            <w:tcW w:w="427" w:type="pct"/>
            <w:vAlign w:val="center"/>
          </w:tcPr>
          <w:p w:rsidR="00AC6101" w:rsidRDefault="009828EE">
            <w:pPr>
              <w:spacing w:line="283" w:lineRule="exact"/>
              <w:jc w:val="center"/>
            </w:pPr>
            <w:r>
              <w:t>Код</w:t>
            </w:r>
          </w:p>
        </w:tc>
        <w:tc>
          <w:tcPr>
            <w:tcW w:w="1362" w:type="pct"/>
            <w:vAlign w:val="center"/>
          </w:tcPr>
          <w:p w:rsidR="00AC6101" w:rsidRDefault="009828EE">
            <w:pPr>
              <w:spacing w:line="283" w:lineRule="exact"/>
              <w:jc w:val="center"/>
            </w:pPr>
            <w:r>
              <w:t>Наименование</w:t>
            </w:r>
          </w:p>
        </w:tc>
        <w:tc>
          <w:tcPr>
            <w:tcW w:w="2931" w:type="pct"/>
            <w:vMerge/>
          </w:tcPr>
          <w:p w:rsidR="00AC6101" w:rsidRDefault="00AC6101">
            <w:pPr>
              <w:rPr>
                <w:sz w:val="20"/>
                <w:szCs w:val="20"/>
              </w:rPr>
            </w:pPr>
          </w:p>
        </w:tc>
      </w:tr>
      <w:tr w:rsidR="00AC6101">
        <w:trPr>
          <w:trHeight w:val="699"/>
        </w:trPr>
        <w:tc>
          <w:tcPr>
            <w:tcW w:w="280" w:type="pct"/>
          </w:tcPr>
          <w:p w:rsidR="00AC6101" w:rsidRDefault="009828EE">
            <w:pPr>
              <w:spacing w:line="283" w:lineRule="exact"/>
              <w:jc w:val="center"/>
            </w:pPr>
            <w:r>
              <w:t>1</w:t>
            </w:r>
          </w:p>
        </w:tc>
        <w:tc>
          <w:tcPr>
            <w:tcW w:w="427" w:type="pct"/>
          </w:tcPr>
          <w:p w:rsidR="00AC6101" w:rsidRDefault="009828EE">
            <w:pPr>
              <w:spacing w:line="283" w:lineRule="exact"/>
              <w:jc w:val="both"/>
            </w:pPr>
            <w:r>
              <w:t>3.1.1</w:t>
            </w:r>
          </w:p>
        </w:tc>
        <w:tc>
          <w:tcPr>
            <w:tcW w:w="1362"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rPr>
                <w:rFonts w:eastAsiaTheme="minorHAnsi"/>
              </w:rPr>
            </w:pPr>
          </w:p>
        </w:tc>
        <w:tc>
          <w:tcPr>
            <w:tcW w:w="2931" w:type="pct"/>
          </w:tcPr>
          <w:p w:rsidR="00AC6101" w:rsidRDefault="009828EE">
            <w:pPr>
              <w:spacing w:line="283" w:lineRule="exact"/>
              <w:jc w:val="both"/>
              <w:rPr>
                <w:rFonts w:eastAsiaTheme="minorHAnsi"/>
              </w:rPr>
            </w:pPr>
            <w:r>
              <w:rPr>
                <w:rFonts w:eastAsia="Calibr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699"/>
        </w:trPr>
        <w:tc>
          <w:tcPr>
            <w:tcW w:w="280" w:type="pct"/>
          </w:tcPr>
          <w:p w:rsidR="00AC6101" w:rsidRDefault="009828EE">
            <w:pPr>
              <w:spacing w:line="283" w:lineRule="exact"/>
              <w:jc w:val="center"/>
            </w:pPr>
            <w:r>
              <w:t>2</w:t>
            </w:r>
          </w:p>
        </w:tc>
        <w:tc>
          <w:tcPr>
            <w:tcW w:w="427" w:type="pct"/>
          </w:tcPr>
          <w:p w:rsidR="00AC6101" w:rsidRDefault="009828EE">
            <w:pPr>
              <w:spacing w:line="283" w:lineRule="exact"/>
              <w:jc w:val="both"/>
            </w:pPr>
            <w:r>
              <w:t>5.1.1</w:t>
            </w:r>
          </w:p>
        </w:tc>
        <w:tc>
          <w:tcPr>
            <w:tcW w:w="1362" w:type="pct"/>
          </w:tcPr>
          <w:p w:rsidR="00AC6101" w:rsidRDefault="009828EE">
            <w:pPr>
              <w:spacing w:line="283" w:lineRule="exact"/>
              <w:jc w:val="both"/>
              <w:rPr>
                <w:rFonts w:eastAsiaTheme="minorHAnsi"/>
              </w:rPr>
            </w:pPr>
            <w:r>
              <w:rPr>
                <w:rFonts w:eastAsiaTheme="minorHAnsi"/>
                <w:lang w:eastAsia="en-US"/>
              </w:rPr>
              <w:t>Обеспечение спортивно-зрелищных мероприятий</w:t>
            </w:r>
          </w:p>
          <w:p w:rsidR="00AC6101" w:rsidRDefault="00AC6101">
            <w:pPr>
              <w:spacing w:line="283" w:lineRule="exact"/>
            </w:pPr>
          </w:p>
        </w:tc>
        <w:tc>
          <w:tcPr>
            <w:tcW w:w="2931" w:type="pct"/>
          </w:tcPr>
          <w:p w:rsidR="00AC6101" w:rsidRDefault="009828EE">
            <w:pPr>
              <w:spacing w:line="283" w:lineRule="exact"/>
              <w:jc w:val="both"/>
              <w:rPr>
                <w:rFonts w:eastAsiaTheme="minorHAnsi"/>
              </w:rPr>
            </w:pPr>
            <w:r>
              <w:rPr>
                <w:rFonts w:eastAsiaTheme="minorHAnsi"/>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C6101">
        <w:trPr>
          <w:trHeight w:val="697"/>
        </w:trPr>
        <w:tc>
          <w:tcPr>
            <w:tcW w:w="280" w:type="pct"/>
          </w:tcPr>
          <w:p w:rsidR="00AC6101" w:rsidRDefault="009828EE">
            <w:pPr>
              <w:spacing w:line="283" w:lineRule="exact"/>
              <w:jc w:val="center"/>
            </w:pPr>
            <w:r>
              <w:t>3</w:t>
            </w:r>
          </w:p>
        </w:tc>
        <w:tc>
          <w:tcPr>
            <w:tcW w:w="427" w:type="pct"/>
          </w:tcPr>
          <w:p w:rsidR="00AC6101" w:rsidRDefault="009828EE">
            <w:pPr>
              <w:spacing w:line="283" w:lineRule="exact"/>
              <w:jc w:val="both"/>
            </w:pPr>
            <w:r>
              <w:t>5.1.2</w:t>
            </w:r>
          </w:p>
        </w:tc>
        <w:tc>
          <w:tcPr>
            <w:tcW w:w="1362" w:type="pct"/>
          </w:tcPr>
          <w:p w:rsidR="00AC6101" w:rsidRDefault="009828EE">
            <w:pPr>
              <w:spacing w:line="283" w:lineRule="exact"/>
              <w:jc w:val="both"/>
              <w:rPr>
                <w:rFonts w:eastAsiaTheme="minorHAnsi"/>
              </w:rPr>
            </w:pPr>
            <w:r>
              <w:rPr>
                <w:rFonts w:eastAsiaTheme="minorHAnsi"/>
                <w:lang w:eastAsia="en-US"/>
              </w:rPr>
              <w:t>Обеспечение занятий спортом в помещениях</w:t>
            </w:r>
          </w:p>
          <w:p w:rsidR="00AC6101" w:rsidRDefault="00AC6101">
            <w:pPr>
              <w:spacing w:line="283" w:lineRule="exact"/>
            </w:pPr>
          </w:p>
        </w:tc>
        <w:tc>
          <w:tcPr>
            <w:tcW w:w="2931" w:type="pct"/>
          </w:tcPr>
          <w:p w:rsidR="00AC6101" w:rsidRDefault="009828EE">
            <w:pPr>
              <w:spacing w:line="283" w:lineRule="exact"/>
              <w:jc w:val="both"/>
              <w:rPr>
                <w:rFonts w:eastAsiaTheme="minorHAnsi"/>
              </w:rPr>
            </w:pPr>
            <w:r>
              <w:rPr>
                <w:rFonts w:eastAsiaTheme="minorHAnsi"/>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C6101">
        <w:trPr>
          <w:trHeight w:val="721"/>
        </w:trPr>
        <w:tc>
          <w:tcPr>
            <w:tcW w:w="280" w:type="pct"/>
          </w:tcPr>
          <w:p w:rsidR="00AC6101" w:rsidRDefault="009828EE">
            <w:pPr>
              <w:spacing w:line="283" w:lineRule="exact"/>
              <w:jc w:val="center"/>
            </w:pPr>
            <w:r>
              <w:t>4</w:t>
            </w:r>
          </w:p>
        </w:tc>
        <w:tc>
          <w:tcPr>
            <w:tcW w:w="427" w:type="pct"/>
          </w:tcPr>
          <w:p w:rsidR="00AC6101" w:rsidRDefault="009828EE">
            <w:pPr>
              <w:spacing w:line="283" w:lineRule="exact"/>
              <w:jc w:val="both"/>
            </w:pPr>
            <w:r>
              <w:t>5.1.3</w:t>
            </w:r>
          </w:p>
        </w:tc>
        <w:tc>
          <w:tcPr>
            <w:tcW w:w="1362" w:type="pct"/>
          </w:tcPr>
          <w:p w:rsidR="00AC6101" w:rsidRDefault="009828EE">
            <w:pPr>
              <w:spacing w:line="283" w:lineRule="exact"/>
              <w:jc w:val="both"/>
              <w:rPr>
                <w:rFonts w:eastAsiaTheme="minorHAnsi"/>
              </w:rPr>
            </w:pPr>
            <w:r>
              <w:rPr>
                <w:rFonts w:eastAsiaTheme="minorHAnsi"/>
                <w:lang w:eastAsia="en-US"/>
              </w:rPr>
              <w:t>Площадки для занятий спортом</w:t>
            </w:r>
          </w:p>
          <w:p w:rsidR="00AC6101" w:rsidRDefault="00AC6101">
            <w:pPr>
              <w:spacing w:line="283" w:lineRule="exact"/>
            </w:pPr>
          </w:p>
        </w:tc>
        <w:tc>
          <w:tcPr>
            <w:tcW w:w="2931" w:type="pct"/>
          </w:tcPr>
          <w:p w:rsidR="00AC6101" w:rsidRDefault="009828EE">
            <w:pPr>
              <w:spacing w:line="283" w:lineRule="exact"/>
              <w:jc w:val="both"/>
              <w:rPr>
                <w:rFonts w:eastAsiaTheme="minorHAnsi"/>
              </w:rPr>
            </w:pPr>
            <w:r>
              <w:rPr>
                <w:rFonts w:eastAsiaTheme="minorHAnsi"/>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rPr>
          <w:trHeight w:val="647"/>
        </w:trPr>
        <w:tc>
          <w:tcPr>
            <w:tcW w:w="280" w:type="pct"/>
          </w:tcPr>
          <w:p w:rsidR="00AC6101" w:rsidRDefault="009828EE">
            <w:pPr>
              <w:spacing w:line="283" w:lineRule="exact"/>
              <w:jc w:val="center"/>
            </w:pPr>
            <w:r>
              <w:t>5</w:t>
            </w:r>
          </w:p>
        </w:tc>
        <w:tc>
          <w:tcPr>
            <w:tcW w:w="427" w:type="pct"/>
          </w:tcPr>
          <w:p w:rsidR="00AC6101" w:rsidRDefault="009828EE">
            <w:pPr>
              <w:spacing w:line="283" w:lineRule="exact"/>
              <w:jc w:val="both"/>
            </w:pPr>
            <w:r>
              <w:t>5.1.4</w:t>
            </w:r>
          </w:p>
        </w:tc>
        <w:tc>
          <w:tcPr>
            <w:tcW w:w="1362" w:type="pct"/>
          </w:tcPr>
          <w:p w:rsidR="00AC6101" w:rsidRDefault="009828EE">
            <w:pPr>
              <w:spacing w:line="283" w:lineRule="exact"/>
              <w:jc w:val="both"/>
              <w:rPr>
                <w:rFonts w:eastAsiaTheme="minorHAnsi"/>
              </w:rPr>
            </w:pPr>
            <w:r>
              <w:rPr>
                <w:rFonts w:eastAsiaTheme="minorHAnsi"/>
                <w:lang w:eastAsia="en-US"/>
              </w:rPr>
              <w:t>Оборудованные площадки для занятий спортом</w:t>
            </w:r>
          </w:p>
          <w:p w:rsidR="00AC6101" w:rsidRDefault="00AC6101">
            <w:pPr>
              <w:spacing w:line="283" w:lineRule="exact"/>
            </w:pPr>
          </w:p>
        </w:tc>
        <w:tc>
          <w:tcPr>
            <w:tcW w:w="2931" w:type="pct"/>
          </w:tcPr>
          <w:p w:rsidR="00AC6101" w:rsidRDefault="009828EE">
            <w:pPr>
              <w:spacing w:line="283" w:lineRule="exact"/>
              <w:jc w:val="both"/>
              <w:rPr>
                <w:rFonts w:eastAsiaTheme="minorHAnsi"/>
              </w:rPr>
            </w:pPr>
            <w:r>
              <w:rPr>
                <w:rFonts w:eastAsiaTheme="minorHAnsi"/>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C6101">
        <w:trPr>
          <w:trHeight w:val="559"/>
        </w:trPr>
        <w:tc>
          <w:tcPr>
            <w:tcW w:w="280" w:type="pct"/>
          </w:tcPr>
          <w:p w:rsidR="00AC6101" w:rsidRDefault="009828EE">
            <w:pPr>
              <w:spacing w:line="283" w:lineRule="exact"/>
              <w:jc w:val="center"/>
            </w:pPr>
            <w:r>
              <w:t>6</w:t>
            </w:r>
          </w:p>
        </w:tc>
        <w:tc>
          <w:tcPr>
            <w:tcW w:w="427" w:type="pct"/>
          </w:tcPr>
          <w:p w:rsidR="00AC6101" w:rsidRDefault="009828EE">
            <w:pPr>
              <w:spacing w:line="283" w:lineRule="exact"/>
              <w:jc w:val="both"/>
            </w:pPr>
            <w:r>
              <w:t>5.1.5</w:t>
            </w:r>
          </w:p>
        </w:tc>
        <w:tc>
          <w:tcPr>
            <w:tcW w:w="1362" w:type="pct"/>
          </w:tcPr>
          <w:p w:rsidR="00AC6101" w:rsidRDefault="009828EE">
            <w:pPr>
              <w:spacing w:line="283" w:lineRule="exact"/>
              <w:jc w:val="both"/>
              <w:rPr>
                <w:rFonts w:eastAsiaTheme="minorHAnsi"/>
              </w:rPr>
            </w:pPr>
            <w:r>
              <w:rPr>
                <w:rFonts w:eastAsiaTheme="minorHAnsi"/>
                <w:lang w:eastAsia="en-US"/>
              </w:rPr>
              <w:t>Водный спорт</w:t>
            </w:r>
          </w:p>
          <w:p w:rsidR="00AC6101" w:rsidRDefault="00AC6101">
            <w:pPr>
              <w:spacing w:line="283" w:lineRule="exact"/>
            </w:pPr>
          </w:p>
        </w:tc>
        <w:tc>
          <w:tcPr>
            <w:tcW w:w="2931" w:type="pct"/>
          </w:tcPr>
          <w:p w:rsidR="00AC6101" w:rsidRDefault="009828EE">
            <w:pPr>
              <w:spacing w:line="283" w:lineRule="exact"/>
              <w:jc w:val="both"/>
              <w:rPr>
                <w:rFonts w:eastAsiaTheme="minorHAnsi"/>
              </w:rPr>
            </w:pPr>
            <w:r>
              <w:rPr>
                <w:rFonts w:eastAsiaTheme="minorHAnsi"/>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AC6101">
        <w:trPr>
          <w:trHeight w:val="853"/>
        </w:trPr>
        <w:tc>
          <w:tcPr>
            <w:tcW w:w="280" w:type="pct"/>
          </w:tcPr>
          <w:p w:rsidR="00AC6101" w:rsidRDefault="009828EE">
            <w:pPr>
              <w:spacing w:line="283" w:lineRule="exact"/>
              <w:jc w:val="center"/>
            </w:pPr>
            <w:r>
              <w:lastRenderedPageBreak/>
              <w:t>7</w:t>
            </w:r>
          </w:p>
        </w:tc>
        <w:tc>
          <w:tcPr>
            <w:tcW w:w="427" w:type="pct"/>
          </w:tcPr>
          <w:p w:rsidR="00AC6101" w:rsidRDefault="009828EE">
            <w:pPr>
              <w:spacing w:line="283" w:lineRule="exact"/>
              <w:jc w:val="both"/>
            </w:pPr>
            <w:r>
              <w:t>5.1.6</w:t>
            </w:r>
          </w:p>
        </w:tc>
        <w:tc>
          <w:tcPr>
            <w:tcW w:w="1362" w:type="pct"/>
          </w:tcPr>
          <w:p w:rsidR="00AC6101" w:rsidRDefault="009828EE">
            <w:pPr>
              <w:spacing w:line="283" w:lineRule="exact"/>
              <w:jc w:val="both"/>
              <w:rPr>
                <w:rFonts w:eastAsiaTheme="minorHAnsi"/>
              </w:rPr>
            </w:pPr>
            <w:r>
              <w:rPr>
                <w:rFonts w:eastAsiaTheme="minorHAnsi"/>
                <w:lang w:eastAsia="en-US"/>
              </w:rPr>
              <w:t>Авиационный спорт</w:t>
            </w:r>
          </w:p>
          <w:p w:rsidR="00AC6101" w:rsidRDefault="00AC6101">
            <w:pPr>
              <w:spacing w:line="283" w:lineRule="exact"/>
            </w:pPr>
          </w:p>
        </w:tc>
        <w:tc>
          <w:tcPr>
            <w:tcW w:w="2931" w:type="pct"/>
          </w:tcPr>
          <w:p w:rsidR="00AC6101" w:rsidRDefault="009828EE">
            <w:pPr>
              <w:spacing w:line="283" w:lineRule="exact"/>
              <w:jc w:val="both"/>
              <w:rPr>
                <w:rFonts w:eastAsiaTheme="minorHAnsi"/>
              </w:rPr>
            </w:pPr>
            <w:r>
              <w:rPr>
                <w:rFonts w:eastAsiaTheme="minorHAnsi"/>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AC6101">
        <w:trPr>
          <w:trHeight w:val="484"/>
        </w:trPr>
        <w:tc>
          <w:tcPr>
            <w:tcW w:w="280" w:type="pct"/>
          </w:tcPr>
          <w:p w:rsidR="00AC6101" w:rsidRDefault="009828EE">
            <w:pPr>
              <w:spacing w:line="283" w:lineRule="exact"/>
              <w:jc w:val="center"/>
            </w:pPr>
            <w:r>
              <w:t>8</w:t>
            </w:r>
          </w:p>
        </w:tc>
        <w:tc>
          <w:tcPr>
            <w:tcW w:w="427" w:type="pct"/>
          </w:tcPr>
          <w:p w:rsidR="00AC6101" w:rsidRDefault="009828EE">
            <w:pPr>
              <w:spacing w:line="283" w:lineRule="exact"/>
              <w:jc w:val="both"/>
            </w:pPr>
            <w:r>
              <w:t>5.1.7</w:t>
            </w:r>
          </w:p>
        </w:tc>
        <w:tc>
          <w:tcPr>
            <w:tcW w:w="1362" w:type="pct"/>
          </w:tcPr>
          <w:p w:rsidR="00AC6101" w:rsidRDefault="009828EE">
            <w:pPr>
              <w:spacing w:line="283" w:lineRule="exact"/>
              <w:jc w:val="both"/>
              <w:rPr>
                <w:rFonts w:eastAsiaTheme="minorHAnsi"/>
              </w:rPr>
            </w:pPr>
            <w:r>
              <w:rPr>
                <w:rFonts w:eastAsiaTheme="minorHAnsi"/>
                <w:lang w:eastAsia="en-US"/>
              </w:rPr>
              <w:t>Спортивные базы</w:t>
            </w:r>
          </w:p>
          <w:p w:rsidR="00AC6101" w:rsidRDefault="00AC6101">
            <w:pPr>
              <w:spacing w:line="283" w:lineRule="exact"/>
            </w:pPr>
          </w:p>
        </w:tc>
        <w:tc>
          <w:tcPr>
            <w:tcW w:w="2931" w:type="pct"/>
          </w:tcPr>
          <w:p w:rsidR="00AC6101" w:rsidRDefault="009828EE">
            <w:pPr>
              <w:spacing w:line="283" w:lineRule="exact"/>
              <w:jc w:val="both"/>
              <w:rPr>
                <w:rFonts w:eastAsiaTheme="minorHAnsi"/>
              </w:rPr>
            </w:pPr>
            <w:r>
              <w:rPr>
                <w:rFonts w:eastAsiaTheme="minorHAnsi"/>
                <w:lang w:eastAsia="en-US"/>
              </w:rPr>
              <w:t>Размещение спортивных баз и лагерей, в которых осуществляется спортивная подготовка длительно проживающих в них лиц</w:t>
            </w:r>
          </w:p>
        </w:tc>
      </w:tr>
      <w:tr w:rsidR="00AC6101">
        <w:trPr>
          <w:trHeight w:val="484"/>
        </w:trPr>
        <w:tc>
          <w:tcPr>
            <w:tcW w:w="280" w:type="pct"/>
          </w:tcPr>
          <w:p w:rsidR="00AC6101" w:rsidRDefault="009828EE">
            <w:pPr>
              <w:spacing w:line="283" w:lineRule="exact"/>
              <w:jc w:val="center"/>
            </w:pPr>
            <w:r>
              <w:t>9</w:t>
            </w:r>
          </w:p>
        </w:tc>
        <w:tc>
          <w:tcPr>
            <w:tcW w:w="427" w:type="pct"/>
          </w:tcPr>
          <w:p w:rsidR="00AC6101" w:rsidRDefault="009828EE">
            <w:pPr>
              <w:spacing w:line="283" w:lineRule="exact"/>
              <w:jc w:val="both"/>
            </w:pPr>
            <w:r>
              <w:t>5.5</w:t>
            </w:r>
          </w:p>
        </w:tc>
        <w:tc>
          <w:tcPr>
            <w:tcW w:w="1362" w:type="pct"/>
          </w:tcPr>
          <w:p w:rsidR="00AC6101" w:rsidRDefault="009828EE">
            <w:pPr>
              <w:spacing w:line="283" w:lineRule="exact"/>
              <w:jc w:val="both"/>
              <w:rPr>
                <w:rFonts w:eastAsiaTheme="minorHAnsi"/>
              </w:rPr>
            </w:pPr>
            <w:r>
              <w:rPr>
                <w:rFonts w:eastAsiaTheme="minorHAnsi"/>
                <w:lang w:eastAsia="en-US"/>
              </w:rPr>
              <w:t>Поля для гольфа или конных прогулок</w:t>
            </w:r>
          </w:p>
        </w:tc>
        <w:tc>
          <w:tcPr>
            <w:tcW w:w="2931" w:type="pct"/>
          </w:tcPr>
          <w:p w:rsidR="00AC6101" w:rsidRDefault="009828EE">
            <w:pPr>
              <w:spacing w:line="283" w:lineRule="exact"/>
              <w:jc w:val="both"/>
              <w:rPr>
                <w:rFonts w:eastAsiaTheme="minorHAnsi"/>
              </w:rPr>
            </w:pPr>
            <w:r>
              <w:rPr>
                <w:rFonts w:eastAsiaTheme="minorHAnsi"/>
                <w:lang w:eastAsia="en-US"/>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AC6101" w:rsidRDefault="009828EE">
            <w:pPr>
              <w:spacing w:line="283" w:lineRule="exact"/>
              <w:jc w:val="both"/>
              <w:rPr>
                <w:rFonts w:eastAsiaTheme="minorHAnsi"/>
              </w:rPr>
            </w:pPr>
            <w:r>
              <w:rPr>
                <w:rFonts w:eastAsiaTheme="minorHAnsi"/>
                <w:lang w:eastAsia="en-US"/>
              </w:rPr>
              <w:t>размещение конноспортивных манежей, не предусматривающих устройство трибун</w:t>
            </w:r>
          </w:p>
        </w:tc>
      </w:tr>
      <w:tr w:rsidR="00AC6101">
        <w:trPr>
          <w:trHeight w:val="484"/>
        </w:trPr>
        <w:tc>
          <w:tcPr>
            <w:tcW w:w="280" w:type="pct"/>
          </w:tcPr>
          <w:p w:rsidR="00AC6101" w:rsidRDefault="009828EE">
            <w:pPr>
              <w:spacing w:line="283" w:lineRule="exact"/>
              <w:jc w:val="center"/>
            </w:pPr>
            <w:r>
              <w:t>10</w:t>
            </w:r>
          </w:p>
        </w:tc>
        <w:tc>
          <w:tcPr>
            <w:tcW w:w="427" w:type="pct"/>
          </w:tcPr>
          <w:p w:rsidR="00AC6101" w:rsidRDefault="009828EE">
            <w:pPr>
              <w:spacing w:line="283" w:lineRule="exact"/>
              <w:jc w:val="both"/>
            </w:pPr>
            <w:r>
              <w:t>7.2.1</w:t>
            </w:r>
          </w:p>
        </w:tc>
        <w:tc>
          <w:tcPr>
            <w:tcW w:w="1362" w:type="pct"/>
          </w:tcPr>
          <w:p w:rsidR="00AC6101" w:rsidRDefault="009828EE">
            <w:pPr>
              <w:spacing w:line="283" w:lineRule="exact"/>
              <w:jc w:val="both"/>
              <w:rPr>
                <w:rFonts w:eastAsiaTheme="minorHAnsi"/>
              </w:rPr>
            </w:pPr>
            <w:r>
              <w:rPr>
                <w:lang w:eastAsia="en-US"/>
              </w:rPr>
              <w:t>Размещение автомобильных дорог</w:t>
            </w:r>
          </w:p>
        </w:tc>
        <w:tc>
          <w:tcPr>
            <w:tcW w:w="2931" w:type="pct"/>
          </w:tcPr>
          <w:p w:rsidR="00AC6101" w:rsidRDefault="009828EE">
            <w:pPr>
              <w:spacing w:line="283" w:lineRule="exact"/>
              <w:jc w:val="both"/>
              <w:rPr>
                <w:rFonts w:eastAsiaTheme="minorHAnsi"/>
              </w:rPr>
            </w:pPr>
            <w:r>
              <w:rPr>
                <w:rFonts w:eastAsiaTheme="minorHAnsi"/>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c>
          <w:tcPr>
            <w:tcW w:w="280" w:type="pct"/>
          </w:tcPr>
          <w:p w:rsidR="00AC6101" w:rsidRDefault="009828EE">
            <w:pPr>
              <w:spacing w:line="283" w:lineRule="exact"/>
              <w:jc w:val="center"/>
            </w:pPr>
            <w:r>
              <w:t>11</w:t>
            </w:r>
          </w:p>
        </w:tc>
        <w:tc>
          <w:tcPr>
            <w:tcW w:w="427" w:type="pct"/>
          </w:tcPr>
          <w:p w:rsidR="00AC6101" w:rsidRDefault="009828EE">
            <w:pPr>
              <w:spacing w:line="283" w:lineRule="exact"/>
              <w:jc w:val="both"/>
            </w:pPr>
            <w:r>
              <w:t>12.0.1</w:t>
            </w:r>
          </w:p>
        </w:tc>
        <w:tc>
          <w:tcPr>
            <w:tcW w:w="1362" w:type="pct"/>
          </w:tcPr>
          <w:p w:rsidR="00AC6101" w:rsidRDefault="009828EE">
            <w:pPr>
              <w:spacing w:line="283" w:lineRule="exact"/>
              <w:jc w:val="both"/>
              <w:rPr>
                <w:rFonts w:eastAsiaTheme="minorHAnsi"/>
              </w:rPr>
            </w:pPr>
            <w:r>
              <w:rPr>
                <w:rFonts w:eastAsiaTheme="minorHAnsi"/>
                <w:lang w:eastAsia="en-US"/>
              </w:rPr>
              <w:t>Улично-дорожная сеть</w:t>
            </w:r>
          </w:p>
          <w:p w:rsidR="00AC6101" w:rsidRDefault="00AC6101">
            <w:pPr>
              <w:spacing w:line="283" w:lineRule="exact"/>
              <w:jc w:val="both"/>
            </w:pPr>
          </w:p>
        </w:tc>
        <w:tc>
          <w:tcPr>
            <w:tcW w:w="2931" w:type="pct"/>
          </w:tcPr>
          <w:p w:rsidR="00AC6101" w:rsidRDefault="009828EE">
            <w:pPr>
              <w:spacing w:line="283" w:lineRule="exact"/>
              <w:jc w:val="both"/>
              <w:rPr>
                <w:rFonts w:eastAsiaTheme="minorHAnsi"/>
              </w:rPr>
            </w:pPr>
            <w:r>
              <w:rPr>
                <w:rFonts w:eastAsiaTheme="minorHAns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Theme="minorHAnsi"/>
              </w:rPr>
            </w:pPr>
            <w:r>
              <w:rPr>
                <w:rFonts w:eastAsiaTheme="minorHAns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C6101">
        <w:tc>
          <w:tcPr>
            <w:tcW w:w="280" w:type="pct"/>
          </w:tcPr>
          <w:p w:rsidR="00AC6101" w:rsidRDefault="009828EE">
            <w:pPr>
              <w:spacing w:line="283" w:lineRule="exact"/>
              <w:jc w:val="center"/>
            </w:pPr>
            <w:r>
              <w:t>12</w:t>
            </w:r>
          </w:p>
        </w:tc>
        <w:tc>
          <w:tcPr>
            <w:tcW w:w="427" w:type="pct"/>
          </w:tcPr>
          <w:p w:rsidR="00AC6101" w:rsidRDefault="009828EE">
            <w:pPr>
              <w:spacing w:line="283" w:lineRule="exact"/>
              <w:jc w:val="both"/>
            </w:pPr>
            <w:r>
              <w:t>12.0.2</w:t>
            </w:r>
          </w:p>
        </w:tc>
        <w:tc>
          <w:tcPr>
            <w:tcW w:w="1362" w:type="pct"/>
          </w:tcPr>
          <w:p w:rsidR="00AC6101" w:rsidRDefault="009828EE">
            <w:pPr>
              <w:spacing w:line="283" w:lineRule="exact"/>
              <w:jc w:val="both"/>
              <w:rPr>
                <w:rFonts w:eastAsiaTheme="minorHAnsi"/>
              </w:rPr>
            </w:pPr>
            <w:r>
              <w:rPr>
                <w:rFonts w:eastAsiaTheme="minorHAnsi"/>
                <w:lang w:eastAsia="en-US"/>
              </w:rPr>
              <w:t>Благоустройство территории</w:t>
            </w:r>
          </w:p>
          <w:p w:rsidR="00AC6101" w:rsidRDefault="00AC6101">
            <w:pPr>
              <w:spacing w:line="283" w:lineRule="exact"/>
              <w:jc w:val="both"/>
            </w:pPr>
          </w:p>
        </w:tc>
        <w:tc>
          <w:tcPr>
            <w:tcW w:w="2931" w:type="pct"/>
          </w:tcPr>
          <w:p w:rsidR="00AC6101" w:rsidRDefault="009828EE">
            <w:pPr>
              <w:spacing w:line="283" w:lineRule="exact"/>
              <w:jc w:val="both"/>
              <w:rPr>
                <w:rFonts w:eastAsiaTheme="minorHAnsi"/>
              </w:rPr>
            </w:pPr>
            <w:r>
              <w:rPr>
                <w:rFonts w:eastAsiaTheme="minorHAns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spacing w:line="283" w:lineRule="exact"/>
        <w:ind w:firstLine="709"/>
        <w:jc w:val="both"/>
        <w:rPr>
          <w:b/>
        </w:rPr>
      </w:pPr>
      <w:r>
        <w:rPr>
          <w:b/>
        </w:rPr>
        <w:lastRenderedPageBreak/>
        <w:t>Перечень вспомогательных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58</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3.4.1</w:t>
            </w:r>
          </w:p>
        </w:tc>
        <w:tc>
          <w:tcPr>
            <w:tcW w:w="1744" w:type="pct"/>
          </w:tcPr>
          <w:p w:rsidR="00AC6101" w:rsidRDefault="009828EE">
            <w:pPr>
              <w:spacing w:line="283" w:lineRule="exact"/>
              <w:jc w:val="both"/>
              <w:rPr>
                <w:rFonts w:eastAsia="Calibri"/>
              </w:rPr>
            </w:pPr>
            <w:r>
              <w:rPr>
                <w:rFonts w:eastAsia="Calibri"/>
                <w:lang w:eastAsia="en-US"/>
              </w:rPr>
              <w:t>Амбулаторно-поликлиническое обслуживание</w:t>
            </w:r>
          </w:p>
          <w:p w:rsidR="00AC6101" w:rsidRDefault="00AC6101">
            <w:pPr>
              <w:spacing w:line="283" w:lineRule="exact"/>
              <w:jc w:val="both"/>
              <w:rPr>
                <w:rFonts w:eastAsiaTheme="minorHAnsi"/>
              </w:rPr>
            </w:pPr>
          </w:p>
        </w:tc>
        <w:tc>
          <w:tcPr>
            <w:tcW w:w="2422" w:type="pct"/>
          </w:tcPr>
          <w:p w:rsidR="00AC6101" w:rsidRDefault="009828EE">
            <w:pPr>
              <w:spacing w:line="283" w:lineRule="exact"/>
              <w:jc w:val="both"/>
              <w:rPr>
                <w:rFonts w:eastAsiaTheme="minorHAnsi"/>
              </w:rPr>
            </w:pPr>
            <w:r>
              <w:rPr>
                <w:rFonts w:eastAsia="Calibri"/>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both"/>
            </w:pPr>
            <w:r>
              <w:t>4.1</w:t>
            </w:r>
          </w:p>
        </w:tc>
        <w:tc>
          <w:tcPr>
            <w:tcW w:w="1744" w:type="pct"/>
          </w:tcPr>
          <w:p w:rsidR="00AC6101" w:rsidRDefault="009828EE">
            <w:pPr>
              <w:spacing w:line="283" w:lineRule="exact"/>
              <w:jc w:val="both"/>
            </w:pPr>
            <w:r>
              <w:rPr>
                <w:rFonts w:eastAsiaTheme="minorHAnsi"/>
                <w:lang w:eastAsia="en-US"/>
              </w:rPr>
              <w:t>Деловое управление</w:t>
            </w:r>
          </w:p>
        </w:tc>
        <w:tc>
          <w:tcPr>
            <w:tcW w:w="2422" w:type="pct"/>
          </w:tcPr>
          <w:p w:rsidR="00AC6101" w:rsidRDefault="009828EE">
            <w:pPr>
              <w:spacing w:line="283" w:lineRule="exact"/>
              <w:jc w:val="both"/>
              <w:rPr>
                <w:rFonts w:eastAsia="Calibri"/>
              </w:rPr>
            </w:pPr>
            <w:r>
              <w:rPr>
                <w:rFonts w:eastAsiaTheme="minorHAnsi"/>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both"/>
            </w:pPr>
            <w:r>
              <w:t>4.9.2</w:t>
            </w:r>
          </w:p>
        </w:tc>
        <w:tc>
          <w:tcPr>
            <w:tcW w:w="1744" w:type="pct"/>
          </w:tcPr>
          <w:p w:rsidR="00AC6101" w:rsidRDefault="009828EE">
            <w:pPr>
              <w:spacing w:line="283" w:lineRule="exact"/>
              <w:jc w:val="both"/>
            </w:pPr>
            <w:r>
              <w:rPr>
                <w:lang w:eastAsia="en-US"/>
              </w:rPr>
              <w:t>Стоянка транспортных средств</w:t>
            </w:r>
          </w:p>
        </w:tc>
        <w:tc>
          <w:tcPr>
            <w:tcW w:w="2422" w:type="pct"/>
          </w:tcPr>
          <w:p w:rsidR="00AC6101" w:rsidRDefault="009828EE">
            <w:pPr>
              <w:spacing w:line="283" w:lineRule="exact"/>
              <w:jc w:val="both"/>
              <w:rPr>
                <w:rFonts w:eastAsia="Calibri"/>
              </w:rPr>
            </w:pPr>
            <w:r>
              <w:rPr>
                <w:rFonts w:eastAsia="Calibri"/>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both"/>
            </w:pPr>
            <w:r>
              <w:t>5.4</w:t>
            </w:r>
          </w:p>
        </w:tc>
        <w:tc>
          <w:tcPr>
            <w:tcW w:w="1744" w:type="pct"/>
          </w:tcPr>
          <w:p w:rsidR="00AC6101" w:rsidRDefault="009828EE">
            <w:pPr>
              <w:spacing w:line="283" w:lineRule="exact"/>
              <w:jc w:val="both"/>
            </w:pPr>
            <w:r>
              <w:rPr>
                <w:lang w:eastAsia="en-US"/>
              </w:rPr>
              <w:t>Причалы для маломерных судов</w:t>
            </w:r>
          </w:p>
        </w:tc>
        <w:tc>
          <w:tcPr>
            <w:tcW w:w="2422" w:type="pct"/>
          </w:tcPr>
          <w:p w:rsidR="00AC6101" w:rsidRDefault="009828EE">
            <w:pPr>
              <w:spacing w:line="283" w:lineRule="exact"/>
              <w:jc w:val="both"/>
              <w:rPr>
                <w:rFonts w:eastAsia="Calibri"/>
              </w:rPr>
            </w:pPr>
            <w:r>
              <w:rPr>
                <w:rFonts w:eastAsia="Calibri"/>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both"/>
            </w:pPr>
            <w:r>
              <w:t>7.2.3</w:t>
            </w:r>
          </w:p>
        </w:tc>
        <w:tc>
          <w:tcPr>
            <w:tcW w:w="1744" w:type="pct"/>
          </w:tcPr>
          <w:p w:rsidR="00AC6101" w:rsidRDefault="009828EE">
            <w:pPr>
              <w:spacing w:line="283" w:lineRule="exact"/>
              <w:jc w:val="both"/>
            </w:pPr>
            <w:r>
              <w:rPr>
                <w:lang w:eastAsia="en-US"/>
              </w:rPr>
              <w:t>Стоянки транспорта общего пользования</w:t>
            </w:r>
          </w:p>
        </w:tc>
        <w:tc>
          <w:tcPr>
            <w:tcW w:w="2422" w:type="pct"/>
          </w:tcPr>
          <w:p w:rsidR="00AC6101" w:rsidRDefault="009828EE">
            <w:pPr>
              <w:spacing w:line="283" w:lineRule="exact"/>
              <w:jc w:val="both"/>
              <w:rPr>
                <w:rFonts w:eastAsia="Calibri"/>
              </w:rPr>
            </w:pPr>
            <w:r>
              <w:rPr>
                <w:rFonts w:eastAsiaTheme="minorHAnsi"/>
                <w:lang w:eastAsia="en-US"/>
              </w:rPr>
              <w:t>Размещение стоянок транспортных средств, осуществляющих перевозки людей по установленному маршруту</w:t>
            </w:r>
          </w:p>
        </w:tc>
      </w:tr>
      <w:tr w:rsidR="00AC6101">
        <w:tc>
          <w:tcPr>
            <w:tcW w:w="304" w:type="pct"/>
          </w:tcPr>
          <w:p w:rsidR="00AC6101" w:rsidRDefault="009828EE">
            <w:pPr>
              <w:spacing w:line="283" w:lineRule="exact"/>
              <w:jc w:val="center"/>
            </w:pPr>
            <w:r>
              <w:t>6</w:t>
            </w:r>
          </w:p>
        </w:tc>
        <w:tc>
          <w:tcPr>
            <w:tcW w:w="530" w:type="pct"/>
          </w:tcPr>
          <w:p w:rsidR="00AC6101" w:rsidRDefault="009828EE">
            <w:pPr>
              <w:spacing w:line="283" w:lineRule="exact"/>
              <w:jc w:val="both"/>
            </w:pPr>
            <w:r>
              <w:t>8.3</w:t>
            </w:r>
          </w:p>
        </w:tc>
        <w:tc>
          <w:tcPr>
            <w:tcW w:w="1744" w:type="pct"/>
          </w:tcPr>
          <w:p w:rsidR="00AC6101" w:rsidRDefault="009828EE">
            <w:pPr>
              <w:spacing w:line="283" w:lineRule="exact"/>
              <w:jc w:val="both"/>
              <w:rPr>
                <w:rFonts w:eastAsia="Calibri"/>
              </w:rPr>
            </w:pPr>
            <w:r>
              <w:rPr>
                <w:rFonts w:eastAsia="Calibri"/>
              </w:rPr>
              <w:t>Обеспечение внутреннего правопорядка</w:t>
            </w:r>
          </w:p>
          <w:p w:rsidR="00AC6101" w:rsidRDefault="00AC6101">
            <w:pPr>
              <w:spacing w:line="283" w:lineRule="exact"/>
              <w:jc w:val="both"/>
            </w:pPr>
          </w:p>
        </w:tc>
        <w:tc>
          <w:tcPr>
            <w:tcW w:w="2422" w:type="pct"/>
          </w:tcPr>
          <w:p w:rsidR="00AC6101" w:rsidRDefault="009828EE">
            <w:pPr>
              <w:spacing w:line="283" w:lineRule="exact"/>
              <w:jc w:val="both"/>
              <w:rPr>
                <w:rFonts w:eastAsia="Calibri"/>
              </w:rPr>
            </w:pPr>
            <w:r>
              <w:rPr>
                <w:rFonts w:eastAsia="Calibri"/>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Theme="minorHAnsi"/>
              </w:rPr>
            </w:pPr>
            <w:r>
              <w:rPr>
                <w:rFonts w:eastAsia="Calibri"/>
              </w:rPr>
              <w:t>размещение объектов гражданской обороны, за исключением объектов гражданской обороны, являющихся частями производственных зданий</w:t>
            </w:r>
          </w:p>
        </w:tc>
      </w:tr>
      <w:tr w:rsidR="00AC6101">
        <w:tc>
          <w:tcPr>
            <w:tcW w:w="304" w:type="pct"/>
          </w:tcPr>
          <w:p w:rsidR="00AC6101" w:rsidRDefault="009828EE">
            <w:pPr>
              <w:spacing w:line="283" w:lineRule="exact"/>
              <w:jc w:val="center"/>
            </w:pPr>
            <w:r>
              <w:lastRenderedPageBreak/>
              <w:t>7</w:t>
            </w:r>
          </w:p>
        </w:tc>
        <w:tc>
          <w:tcPr>
            <w:tcW w:w="530" w:type="pct"/>
          </w:tcPr>
          <w:p w:rsidR="00AC6101" w:rsidRDefault="009828EE">
            <w:pPr>
              <w:spacing w:line="283" w:lineRule="exact"/>
              <w:jc w:val="both"/>
            </w:pPr>
            <w:r>
              <w:t>11.1</w:t>
            </w:r>
          </w:p>
        </w:tc>
        <w:tc>
          <w:tcPr>
            <w:tcW w:w="1744" w:type="pct"/>
          </w:tcPr>
          <w:p w:rsidR="00AC6101" w:rsidRDefault="009828EE">
            <w:pPr>
              <w:spacing w:line="283" w:lineRule="exact"/>
              <w:jc w:val="both"/>
            </w:pPr>
            <w:r>
              <w:t>Общее пользование водными объектами</w:t>
            </w:r>
          </w:p>
        </w:tc>
        <w:tc>
          <w:tcPr>
            <w:tcW w:w="2422" w:type="pct"/>
          </w:tcPr>
          <w:p w:rsidR="00AC6101" w:rsidRDefault="009828EE">
            <w:pPr>
              <w:spacing w:line="283" w:lineRule="exact"/>
              <w:jc w:val="both"/>
              <w:rPr>
                <w:rFonts w:eastAsia="Calibri"/>
              </w:rPr>
            </w:pPr>
            <w:r>
              <w:rPr>
                <w:rFonts w:eastAsia="Calibri"/>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bl>
    <w:p w:rsidR="00AC6101" w:rsidRDefault="009828EE">
      <w:pPr>
        <w:pStyle w:val="af7"/>
        <w:spacing w:line="283" w:lineRule="exact"/>
        <w:ind w:left="0" w:firstLine="709"/>
        <w:contextualSpacing w:val="0"/>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59</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5"/>
        <w:gridCol w:w="4776"/>
      </w:tblGrid>
      <w:tr w:rsidR="00AC6101">
        <w:trPr>
          <w:tblHeader/>
        </w:trPr>
        <w:tc>
          <w:tcPr>
            <w:tcW w:w="304" w:type="pct"/>
            <w:vMerge w:val="restart"/>
            <w:vAlign w:val="center"/>
          </w:tcPr>
          <w:p w:rsidR="00AC6101" w:rsidRDefault="009828EE">
            <w:pPr>
              <w:spacing w:line="283" w:lineRule="exact"/>
              <w:jc w:val="center"/>
            </w:pPr>
            <w:r>
              <w:t>№ п/п</w:t>
            </w:r>
          </w:p>
        </w:tc>
        <w:tc>
          <w:tcPr>
            <w:tcW w:w="2273"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3"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3" w:type="pct"/>
            <w:vAlign w:val="center"/>
          </w:tcPr>
          <w:p w:rsidR="00AC6101" w:rsidRDefault="009828EE">
            <w:pPr>
              <w:spacing w:line="283" w:lineRule="exact"/>
              <w:jc w:val="center"/>
            </w:pPr>
            <w:r>
              <w:t>Наименование</w:t>
            </w:r>
          </w:p>
        </w:tc>
        <w:tc>
          <w:tcPr>
            <w:tcW w:w="2423"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center"/>
            </w:pPr>
            <w:r>
              <w:t>4.4</w:t>
            </w:r>
          </w:p>
        </w:tc>
        <w:tc>
          <w:tcPr>
            <w:tcW w:w="1743" w:type="pct"/>
          </w:tcPr>
          <w:p w:rsidR="00AC6101" w:rsidRDefault="009828EE">
            <w:pPr>
              <w:spacing w:line="283" w:lineRule="exact"/>
              <w:jc w:val="both"/>
              <w:rPr>
                <w:rFonts w:eastAsiaTheme="minorHAnsi"/>
              </w:rPr>
            </w:pPr>
            <w:r>
              <w:rPr>
                <w:lang w:eastAsia="en-US"/>
              </w:rPr>
              <w:t>Магазины</w:t>
            </w:r>
          </w:p>
        </w:tc>
        <w:tc>
          <w:tcPr>
            <w:tcW w:w="2423" w:type="pct"/>
          </w:tcPr>
          <w:p w:rsidR="00AC6101" w:rsidRDefault="009828EE">
            <w:pPr>
              <w:spacing w:line="283" w:lineRule="exact"/>
              <w:jc w:val="both"/>
              <w:rPr>
                <w:rFonts w:eastAsiaTheme="minorHAnsi"/>
              </w:rPr>
            </w:pPr>
            <w:r>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04" w:type="pct"/>
          </w:tcPr>
          <w:p w:rsidR="00AC6101" w:rsidRDefault="009828EE">
            <w:pPr>
              <w:spacing w:line="283" w:lineRule="exact"/>
              <w:jc w:val="center"/>
            </w:pPr>
            <w:r>
              <w:t>2</w:t>
            </w:r>
          </w:p>
        </w:tc>
        <w:tc>
          <w:tcPr>
            <w:tcW w:w="530" w:type="pct"/>
          </w:tcPr>
          <w:p w:rsidR="00AC6101" w:rsidRDefault="009828EE">
            <w:pPr>
              <w:spacing w:line="283" w:lineRule="exact"/>
              <w:jc w:val="center"/>
            </w:pPr>
            <w:r>
              <w:t>4.6</w:t>
            </w:r>
          </w:p>
        </w:tc>
        <w:tc>
          <w:tcPr>
            <w:tcW w:w="1743" w:type="pct"/>
          </w:tcPr>
          <w:p w:rsidR="00AC6101" w:rsidRDefault="009828EE">
            <w:pPr>
              <w:spacing w:line="283" w:lineRule="exact"/>
              <w:jc w:val="both"/>
              <w:rPr>
                <w:rFonts w:eastAsiaTheme="minorHAnsi"/>
              </w:rPr>
            </w:pPr>
            <w:r>
              <w:rPr>
                <w:rFonts w:eastAsiaTheme="minorHAnsi"/>
                <w:lang w:eastAsia="en-US"/>
              </w:rPr>
              <w:t>Общественное питание</w:t>
            </w:r>
          </w:p>
        </w:tc>
        <w:tc>
          <w:tcPr>
            <w:tcW w:w="2423" w:type="pct"/>
          </w:tcPr>
          <w:p w:rsidR="00AC6101" w:rsidRDefault="009828EE">
            <w:pPr>
              <w:spacing w:line="283" w:lineRule="exact"/>
              <w:jc w:val="both"/>
              <w:rPr>
                <w:rFonts w:eastAsiaTheme="minorHAnsi"/>
              </w:rPr>
            </w:pPr>
            <w:r>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04" w:type="pct"/>
          </w:tcPr>
          <w:p w:rsidR="00AC6101" w:rsidRDefault="009828EE">
            <w:pPr>
              <w:spacing w:line="283" w:lineRule="exact"/>
              <w:jc w:val="center"/>
            </w:pPr>
            <w:r>
              <w:t>3</w:t>
            </w:r>
          </w:p>
        </w:tc>
        <w:tc>
          <w:tcPr>
            <w:tcW w:w="530" w:type="pct"/>
          </w:tcPr>
          <w:p w:rsidR="00AC6101" w:rsidRDefault="009828EE">
            <w:pPr>
              <w:spacing w:line="283" w:lineRule="exact"/>
              <w:jc w:val="center"/>
            </w:pPr>
            <w:r>
              <w:t>4.7</w:t>
            </w:r>
          </w:p>
        </w:tc>
        <w:tc>
          <w:tcPr>
            <w:tcW w:w="1743" w:type="pct"/>
          </w:tcPr>
          <w:p w:rsidR="00AC6101" w:rsidRDefault="009828EE">
            <w:pPr>
              <w:spacing w:line="283" w:lineRule="exact"/>
              <w:jc w:val="both"/>
              <w:rPr>
                <w:rFonts w:eastAsiaTheme="minorHAnsi"/>
              </w:rPr>
            </w:pPr>
            <w:r>
              <w:rPr>
                <w:rFonts w:eastAsiaTheme="minorHAnsi"/>
                <w:lang w:eastAsia="en-US"/>
              </w:rPr>
              <w:t>Гостиничное обслуживание</w:t>
            </w:r>
          </w:p>
        </w:tc>
        <w:tc>
          <w:tcPr>
            <w:tcW w:w="2423" w:type="pct"/>
          </w:tcPr>
          <w:p w:rsidR="00AC6101" w:rsidRDefault="009828EE">
            <w:pPr>
              <w:spacing w:line="283" w:lineRule="exact"/>
              <w:jc w:val="both"/>
              <w:rPr>
                <w:rFonts w:eastAsiaTheme="minorHAnsi"/>
              </w:rPr>
            </w:pPr>
            <w:r>
              <w:rPr>
                <w:rFonts w:eastAsiaTheme="minorHAnsi"/>
                <w:lang w:eastAsia="en-US"/>
              </w:rPr>
              <w:t>Размещение гостиниц</w:t>
            </w:r>
          </w:p>
        </w:tc>
      </w:tr>
      <w:tr w:rsidR="00AC6101">
        <w:tc>
          <w:tcPr>
            <w:tcW w:w="304" w:type="pct"/>
          </w:tcPr>
          <w:p w:rsidR="00AC6101" w:rsidRDefault="009828EE">
            <w:pPr>
              <w:spacing w:line="283" w:lineRule="exact"/>
              <w:jc w:val="center"/>
            </w:pPr>
            <w:r>
              <w:t>4</w:t>
            </w:r>
          </w:p>
        </w:tc>
        <w:tc>
          <w:tcPr>
            <w:tcW w:w="530" w:type="pct"/>
          </w:tcPr>
          <w:p w:rsidR="00AC6101" w:rsidRDefault="009828EE">
            <w:pPr>
              <w:spacing w:line="283" w:lineRule="exact"/>
              <w:jc w:val="center"/>
            </w:pPr>
            <w:r>
              <w:t>4.8.1</w:t>
            </w:r>
          </w:p>
        </w:tc>
        <w:tc>
          <w:tcPr>
            <w:tcW w:w="1743" w:type="pct"/>
          </w:tcPr>
          <w:p w:rsidR="00AC6101" w:rsidRDefault="009828EE">
            <w:pPr>
              <w:spacing w:line="283" w:lineRule="exact"/>
              <w:jc w:val="both"/>
              <w:rPr>
                <w:rFonts w:eastAsiaTheme="minorHAnsi"/>
              </w:rPr>
            </w:pPr>
            <w:r>
              <w:rPr>
                <w:rFonts w:eastAsiaTheme="minorHAnsi"/>
                <w:lang w:eastAsia="en-US"/>
              </w:rPr>
              <w:t>Развлекательные мероприятия</w:t>
            </w:r>
          </w:p>
        </w:tc>
        <w:tc>
          <w:tcPr>
            <w:tcW w:w="2423"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AC6101">
        <w:tc>
          <w:tcPr>
            <w:tcW w:w="304" w:type="pct"/>
          </w:tcPr>
          <w:p w:rsidR="00AC6101" w:rsidRDefault="009828EE">
            <w:pPr>
              <w:spacing w:line="283" w:lineRule="exact"/>
              <w:jc w:val="center"/>
            </w:pPr>
            <w:r>
              <w:t>5</w:t>
            </w:r>
          </w:p>
        </w:tc>
        <w:tc>
          <w:tcPr>
            <w:tcW w:w="530" w:type="pct"/>
          </w:tcPr>
          <w:p w:rsidR="00AC6101" w:rsidRDefault="009828EE">
            <w:pPr>
              <w:spacing w:line="283" w:lineRule="exact"/>
              <w:jc w:val="center"/>
            </w:pPr>
            <w:r>
              <w:t>5.2</w:t>
            </w:r>
          </w:p>
        </w:tc>
        <w:tc>
          <w:tcPr>
            <w:tcW w:w="1743" w:type="pct"/>
          </w:tcPr>
          <w:p w:rsidR="00AC6101" w:rsidRDefault="009828EE">
            <w:pPr>
              <w:spacing w:line="283" w:lineRule="exact"/>
              <w:jc w:val="both"/>
              <w:rPr>
                <w:rFonts w:eastAsiaTheme="minorHAnsi"/>
              </w:rPr>
            </w:pPr>
            <w:r>
              <w:rPr>
                <w:rFonts w:eastAsiaTheme="minorHAnsi"/>
                <w:lang w:eastAsia="en-US"/>
              </w:rPr>
              <w:t>Природно-познавательный туризм</w:t>
            </w:r>
          </w:p>
        </w:tc>
        <w:tc>
          <w:tcPr>
            <w:tcW w:w="2423" w:type="pct"/>
          </w:tcPr>
          <w:p w:rsidR="00AC6101" w:rsidRDefault="009828EE">
            <w:pPr>
              <w:spacing w:line="283" w:lineRule="exact"/>
              <w:jc w:val="both"/>
              <w:rPr>
                <w:rFonts w:eastAsiaTheme="minorHAnsi"/>
              </w:rPr>
            </w:pPr>
            <w:r>
              <w:rPr>
                <w:rFonts w:eastAsiaTheme="minorHAnsi"/>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AC6101">
        <w:tc>
          <w:tcPr>
            <w:tcW w:w="304" w:type="pct"/>
          </w:tcPr>
          <w:p w:rsidR="00AC6101" w:rsidRDefault="009828EE">
            <w:pPr>
              <w:spacing w:line="283" w:lineRule="exact"/>
              <w:jc w:val="center"/>
            </w:pPr>
            <w:r>
              <w:t>6</w:t>
            </w:r>
          </w:p>
        </w:tc>
        <w:tc>
          <w:tcPr>
            <w:tcW w:w="530" w:type="pct"/>
          </w:tcPr>
          <w:p w:rsidR="00AC6101" w:rsidRDefault="009828EE">
            <w:pPr>
              <w:spacing w:line="283" w:lineRule="exact"/>
              <w:jc w:val="center"/>
            </w:pPr>
            <w:r>
              <w:t>5.2.1</w:t>
            </w:r>
          </w:p>
        </w:tc>
        <w:tc>
          <w:tcPr>
            <w:tcW w:w="1743" w:type="pct"/>
          </w:tcPr>
          <w:p w:rsidR="00AC6101" w:rsidRDefault="009828EE">
            <w:pPr>
              <w:spacing w:line="283" w:lineRule="exact"/>
              <w:jc w:val="both"/>
              <w:rPr>
                <w:rFonts w:eastAsiaTheme="minorHAnsi"/>
              </w:rPr>
            </w:pPr>
            <w:r>
              <w:rPr>
                <w:rFonts w:eastAsiaTheme="minorHAnsi"/>
                <w:lang w:eastAsia="en-US"/>
              </w:rPr>
              <w:t>Туристическое обслуживание</w:t>
            </w:r>
          </w:p>
        </w:tc>
        <w:tc>
          <w:tcPr>
            <w:tcW w:w="2423" w:type="pct"/>
          </w:tcPr>
          <w:p w:rsidR="00AC6101" w:rsidRDefault="009828EE">
            <w:pPr>
              <w:spacing w:line="283" w:lineRule="exact"/>
              <w:jc w:val="both"/>
              <w:rPr>
                <w:rFonts w:eastAsiaTheme="minorHAnsi"/>
              </w:rPr>
            </w:pPr>
            <w:r>
              <w:rPr>
                <w:rFonts w:eastAsiaTheme="minorHAnsi"/>
                <w:lang w:eastAsia="en-US"/>
              </w:rPr>
              <w:t xml:space="preserve">Размещение пансионатов, гостиниц, </w:t>
            </w:r>
            <w:r>
              <w:rPr>
                <w:rFonts w:eastAsiaTheme="minorHAnsi"/>
                <w:lang w:eastAsia="en-US"/>
              </w:rPr>
              <w:lastRenderedPageBreak/>
              <w:t>кемпингов, домов отдыха, не оказывающих услуги по лечению;</w:t>
            </w:r>
          </w:p>
          <w:p w:rsidR="00AC6101" w:rsidRDefault="009828EE">
            <w:pPr>
              <w:spacing w:line="283" w:lineRule="exact"/>
              <w:jc w:val="both"/>
              <w:rPr>
                <w:rFonts w:eastAsiaTheme="minorHAnsi"/>
              </w:rPr>
            </w:pPr>
            <w:r>
              <w:rPr>
                <w:rFonts w:eastAsiaTheme="minorHAnsi"/>
                <w:lang w:eastAsia="en-US"/>
              </w:rPr>
              <w:t>размещение детских лагерей</w:t>
            </w:r>
          </w:p>
        </w:tc>
      </w:tr>
    </w:tbl>
    <w:p w:rsidR="00AC6101" w:rsidRDefault="009828EE">
      <w:pPr>
        <w:spacing w:line="283" w:lineRule="exact"/>
        <w:ind w:firstLine="709"/>
        <w:jc w:val="both"/>
        <w:rPr>
          <w:b/>
        </w:rPr>
      </w:pPr>
      <w:r>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keepNext/>
        <w:spacing w:line="283" w:lineRule="exact"/>
        <w:jc w:val="right"/>
        <w:outlineLvl w:val="3"/>
        <w:rPr>
          <w:bCs/>
        </w:rPr>
      </w:pPr>
      <w:r>
        <w:rPr>
          <w:bCs/>
        </w:rPr>
        <w:t xml:space="preserve">Таблица </w:t>
      </w:r>
      <w:r>
        <w:rPr>
          <w:bCs/>
        </w:rPr>
        <w:fldChar w:fldCharType="begin"/>
      </w:r>
      <w:r>
        <w:rPr>
          <w:bCs/>
        </w:rPr>
        <w:instrText xml:space="preserve"> SEQ Таблица \* ARABIC </w:instrText>
      </w:r>
      <w:r>
        <w:rPr>
          <w:bCs/>
        </w:rPr>
        <w:fldChar w:fldCharType="separate"/>
      </w:r>
      <w:r w:rsidR="0062234E">
        <w:rPr>
          <w:bCs/>
          <w:noProof/>
        </w:rPr>
        <w:t>60</w:t>
      </w:r>
      <w:r>
        <w:rPr>
          <w:bC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71"/>
        <w:gridCol w:w="2641"/>
        <w:gridCol w:w="2951"/>
        <w:gridCol w:w="3692"/>
      </w:tblGrid>
      <w:tr w:rsidR="00AC6101">
        <w:trPr>
          <w:tblHeader/>
        </w:trPr>
        <w:tc>
          <w:tcPr>
            <w:tcW w:w="290" w:type="pct"/>
            <w:vAlign w:val="center"/>
          </w:tcPr>
          <w:p w:rsidR="00AC6101" w:rsidRDefault="009828EE">
            <w:pPr>
              <w:spacing w:line="283" w:lineRule="exact"/>
              <w:jc w:val="center"/>
            </w:pPr>
            <w:r>
              <w:t>№ п/п</w:t>
            </w:r>
          </w:p>
        </w:tc>
        <w:tc>
          <w:tcPr>
            <w:tcW w:w="1340"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7"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3"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90" w:type="pct"/>
          </w:tcPr>
          <w:p w:rsidR="00AC6101" w:rsidRDefault="009828EE">
            <w:pPr>
              <w:spacing w:line="283" w:lineRule="exact"/>
              <w:jc w:val="center"/>
            </w:pPr>
            <w:r>
              <w:t>1</w:t>
            </w:r>
          </w:p>
        </w:tc>
        <w:tc>
          <w:tcPr>
            <w:tcW w:w="1340"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90" w:type="pct"/>
          </w:tcPr>
          <w:p w:rsidR="00AC6101" w:rsidRDefault="009828EE">
            <w:pPr>
              <w:spacing w:line="283" w:lineRule="exact"/>
              <w:jc w:val="center"/>
            </w:pPr>
            <w:r>
              <w:t>2</w:t>
            </w:r>
          </w:p>
        </w:tc>
        <w:tc>
          <w:tcPr>
            <w:tcW w:w="1340" w:type="pct"/>
          </w:tcPr>
          <w:p w:rsidR="00AC6101" w:rsidRDefault="009828EE">
            <w:pPr>
              <w:spacing w:line="283" w:lineRule="exact"/>
              <w:jc w:val="both"/>
              <w:rPr>
                <w:rFonts w:eastAsia="Calibri"/>
              </w:rPr>
            </w:pPr>
            <w:r>
              <w:rPr>
                <w:rFonts w:eastAsia="Calibri"/>
                <w:lang w:eastAsia="en-US"/>
              </w:rPr>
              <w:t>Амбулаторно-поликлиническое обслуживание</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widowControl w:val="0"/>
              <w:spacing w:line="283" w:lineRule="exact"/>
              <w:jc w:val="both"/>
            </w:pPr>
            <w:r>
              <w:t xml:space="preserve">Предельная высота – 16 м. </w:t>
            </w:r>
          </w:p>
          <w:p w:rsidR="00AC6101" w:rsidRDefault="009828EE">
            <w:pPr>
              <w:widowControl w:val="0"/>
              <w:spacing w:line="283" w:lineRule="exact"/>
              <w:jc w:val="both"/>
            </w:pPr>
            <w:r>
              <w:t xml:space="preserve">Иные предельные параметры не подлежат установлению и определяются в соответствии с СП 158.13330.2014. «Свод </w:t>
            </w:r>
            <w:r>
              <w:lastRenderedPageBreak/>
              <w:t>правил. Здания и помещения медицинских организаций. Правила проектирования».</w:t>
            </w:r>
          </w:p>
        </w:tc>
      </w:tr>
      <w:tr w:rsidR="00AC6101">
        <w:tc>
          <w:tcPr>
            <w:tcW w:w="290" w:type="pct"/>
          </w:tcPr>
          <w:p w:rsidR="00AC6101" w:rsidRDefault="009828EE">
            <w:pPr>
              <w:spacing w:line="283" w:lineRule="exact"/>
              <w:jc w:val="center"/>
            </w:pPr>
            <w:r>
              <w:lastRenderedPageBreak/>
              <w:t>3</w:t>
            </w:r>
          </w:p>
        </w:tc>
        <w:tc>
          <w:tcPr>
            <w:tcW w:w="1340" w:type="pct"/>
          </w:tcPr>
          <w:p w:rsidR="00AC6101" w:rsidRDefault="009828EE">
            <w:pPr>
              <w:spacing w:line="283" w:lineRule="exact"/>
              <w:jc w:val="both"/>
              <w:rPr>
                <w:rFonts w:eastAsia="Calibri"/>
              </w:rPr>
            </w:pPr>
            <w:r>
              <w:rPr>
                <w:lang w:eastAsia="en-US"/>
              </w:rPr>
              <w:t>Деловое управление</w:t>
            </w: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4</w:t>
            </w:r>
          </w:p>
        </w:tc>
        <w:tc>
          <w:tcPr>
            <w:tcW w:w="1340" w:type="pct"/>
          </w:tcPr>
          <w:p w:rsidR="00AC6101" w:rsidRDefault="009828EE">
            <w:pPr>
              <w:spacing w:line="283" w:lineRule="exact"/>
              <w:jc w:val="both"/>
              <w:rPr>
                <w:rFonts w:eastAsia="Calibri"/>
              </w:rPr>
            </w:pPr>
            <w:r>
              <w:rPr>
                <w:rFonts w:eastAsia="Calibri"/>
                <w:lang w:eastAsia="en-US"/>
              </w:rPr>
              <w:t>Магазины</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5</w:t>
            </w:r>
          </w:p>
        </w:tc>
        <w:tc>
          <w:tcPr>
            <w:tcW w:w="1340"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Pr>
                <w:lang w:eastAsia="en-US"/>
              </w:rPr>
              <w:lastRenderedPageBreak/>
              <w:t>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lastRenderedPageBreak/>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lastRenderedPageBreak/>
              <w:t>6</w:t>
            </w:r>
          </w:p>
        </w:tc>
        <w:tc>
          <w:tcPr>
            <w:tcW w:w="1340" w:type="pct"/>
          </w:tcPr>
          <w:p w:rsidR="00AC6101" w:rsidRDefault="009828EE">
            <w:pPr>
              <w:spacing w:line="283" w:lineRule="exact"/>
              <w:jc w:val="both"/>
              <w:rPr>
                <w:rFonts w:eastAsia="Calibri"/>
              </w:rPr>
            </w:pPr>
            <w:r>
              <w:rPr>
                <w:rFonts w:eastAsia="Calibri"/>
                <w:lang w:eastAsia="en-US"/>
              </w:rPr>
              <w:t>Гостиничное обслуживание</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16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7</w:t>
            </w:r>
          </w:p>
        </w:tc>
        <w:tc>
          <w:tcPr>
            <w:tcW w:w="1340" w:type="pct"/>
          </w:tcPr>
          <w:p w:rsidR="00AC6101" w:rsidRDefault="009828EE">
            <w:pPr>
              <w:spacing w:line="283" w:lineRule="exact"/>
              <w:jc w:val="both"/>
              <w:rPr>
                <w:rFonts w:eastAsia="Calibri"/>
              </w:rPr>
            </w:pPr>
            <w:r>
              <w:rPr>
                <w:rFonts w:eastAsia="Calibri"/>
                <w:lang w:eastAsia="en-US"/>
              </w:rPr>
              <w:t>Развлекательные мероприятия</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8</w:t>
            </w:r>
          </w:p>
        </w:tc>
        <w:tc>
          <w:tcPr>
            <w:tcW w:w="1340" w:type="pct"/>
          </w:tcPr>
          <w:p w:rsidR="00AC6101" w:rsidRDefault="009828EE">
            <w:pPr>
              <w:spacing w:line="283" w:lineRule="exact"/>
              <w:jc w:val="both"/>
              <w:rPr>
                <w:rFonts w:eastAsia="Calibri"/>
              </w:rPr>
            </w:pPr>
            <w:r>
              <w:rPr>
                <w:rFonts w:eastAsia="Calibri"/>
                <w:lang w:eastAsia="en-US"/>
              </w:rPr>
              <w:t>Стоянка транспортных средств</w:t>
            </w: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w:t>
            </w:r>
            <w:r>
              <w:rPr>
                <w:lang w:eastAsia="en-US"/>
              </w:rPr>
              <w:lastRenderedPageBreak/>
              <w:t>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 xml:space="preserve">Минимальные отступы зданий, строений, сооружений: </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lastRenderedPageBreak/>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rsidR="00AC6101" w:rsidRDefault="009828EE">
            <w:pPr>
              <w:spacing w:line="283" w:lineRule="exact"/>
              <w:jc w:val="both"/>
            </w:pPr>
            <w: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90" w:type="pct"/>
          </w:tcPr>
          <w:p w:rsidR="00AC6101" w:rsidRDefault="009828EE">
            <w:pPr>
              <w:spacing w:line="283" w:lineRule="exact"/>
              <w:jc w:val="center"/>
            </w:pPr>
            <w:r>
              <w:lastRenderedPageBreak/>
              <w:t>9</w:t>
            </w:r>
          </w:p>
        </w:tc>
        <w:tc>
          <w:tcPr>
            <w:tcW w:w="1340" w:type="pct"/>
          </w:tcPr>
          <w:p w:rsidR="00AC6101" w:rsidRDefault="009828EE">
            <w:pPr>
              <w:spacing w:line="283" w:lineRule="exact"/>
              <w:jc w:val="both"/>
              <w:rPr>
                <w:rFonts w:eastAsia="Calibri"/>
              </w:rPr>
            </w:pPr>
            <w:r>
              <w:rPr>
                <w:rFonts w:eastAsia="Calibri"/>
                <w:lang w:eastAsia="en-US"/>
              </w:rPr>
              <w:t>Обеспечение спортивно-зрелищных мероприятий</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AC6101">
        <w:tc>
          <w:tcPr>
            <w:tcW w:w="290" w:type="pct"/>
          </w:tcPr>
          <w:p w:rsidR="00AC6101" w:rsidRDefault="009828EE">
            <w:pPr>
              <w:spacing w:line="283" w:lineRule="exact"/>
              <w:jc w:val="center"/>
            </w:pPr>
            <w:r>
              <w:t>10</w:t>
            </w:r>
          </w:p>
        </w:tc>
        <w:tc>
          <w:tcPr>
            <w:tcW w:w="1340" w:type="pct"/>
          </w:tcPr>
          <w:p w:rsidR="00AC6101" w:rsidRDefault="009828EE">
            <w:pPr>
              <w:spacing w:line="283" w:lineRule="exact"/>
              <w:jc w:val="both"/>
              <w:rPr>
                <w:rFonts w:eastAsia="Calibri"/>
              </w:rPr>
            </w:pPr>
            <w:r>
              <w:rPr>
                <w:rFonts w:eastAsia="Calibri"/>
                <w:lang w:eastAsia="en-US"/>
              </w:rPr>
              <w:t>Обеспечение занятий спортом в помещениях</w:t>
            </w:r>
          </w:p>
          <w:p w:rsidR="00AC6101" w:rsidRDefault="00AC6101">
            <w:pPr>
              <w:spacing w:line="283" w:lineRule="exact"/>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w:t>
            </w:r>
            <w:r>
              <w:rPr>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lastRenderedPageBreak/>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AC6101">
        <w:tc>
          <w:tcPr>
            <w:tcW w:w="290" w:type="pct"/>
          </w:tcPr>
          <w:p w:rsidR="00AC6101" w:rsidRDefault="009828EE">
            <w:pPr>
              <w:spacing w:line="283" w:lineRule="exact"/>
              <w:jc w:val="center"/>
            </w:pPr>
            <w:r>
              <w:lastRenderedPageBreak/>
              <w:t>11</w:t>
            </w:r>
          </w:p>
        </w:tc>
        <w:tc>
          <w:tcPr>
            <w:tcW w:w="1340" w:type="pct"/>
          </w:tcPr>
          <w:p w:rsidR="00AC6101" w:rsidRDefault="009828EE">
            <w:pPr>
              <w:spacing w:line="283" w:lineRule="exact"/>
              <w:jc w:val="both"/>
              <w:rPr>
                <w:rFonts w:eastAsia="Calibri"/>
              </w:rPr>
            </w:pPr>
            <w:r>
              <w:rPr>
                <w:rFonts w:eastAsia="Calibri"/>
                <w:lang w:eastAsia="en-US"/>
              </w:rPr>
              <w:t>Площадки для занятий спортом</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290" w:type="pct"/>
          </w:tcPr>
          <w:p w:rsidR="00AC6101" w:rsidRDefault="009828EE">
            <w:pPr>
              <w:spacing w:line="283" w:lineRule="exact"/>
              <w:jc w:val="center"/>
            </w:pPr>
            <w:r>
              <w:t>12</w:t>
            </w:r>
          </w:p>
        </w:tc>
        <w:tc>
          <w:tcPr>
            <w:tcW w:w="1340" w:type="pct"/>
          </w:tcPr>
          <w:p w:rsidR="00AC6101" w:rsidRDefault="009828EE">
            <w:pPr>
              <w:spacing w:line="283" w:lineRule="exact"/>
              <w:jc w:val="both"/>
              <w:rPr>
                <w:rFonts w:eastAsia="Calibri"/>
              </w:rPr>
            </w:pPr>
            <w:r>
              <w:rPr>
                <w:rFonts w:eastAsia="Calibri"/>
                <w:lang w:eastAsia="en-US"/>
              </w:rPr>
              <w:t>Оборудованные площадки для занятий спортом</w:t>
            </w:r>
          </w:p>
          <w:p w:rsidR="00AC6101" w:rsidRDefault="00AC6101">
            <w:pPr>
              <w:spacing w:line="283" w:lineRule="exact"/>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Pr>
                <w:lang w:eastAsia="en-US"/>
              </w:rPr>
              <w:lastRenderedPageBreak/>
              <w:t>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 xml:space="preserve">Иные предельные параметры не </w:t>
            </w:r>
            <w:r>
              <w:lastRenderedPageBreak/>
              <w:t>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AC6101">
        <w:tc>
          <w:tcPr>
            <w:tcW w:w="290" w:type="pct"/>
          </w:tcPr>
          <w:p w:rsidR="00AC6101" w:rsidRDefault="009828EE">
            <w:pPr>
              <w:spacing w:line="283" w:lineRule="exact"/>
              <w:jc w:val="center"/>
            </w:pPr>
            <w:r>
              <w:lastRenderedPageBreak/>
              <w:t>13</w:t>
            </w:r>
          </w:p>
        </w:tc>
        <w:tc>
          <w:tcPr>
            <w:tcW w:w="1340" w:type="pct"/>
          </w:tcPr>
          <w:p w:rsidR="00AC6101" w:rsidRDefault="009828EE">
            <w:pPr>
              <w:spacing w:line="283" w:lineRule="exact"/>
              <w:jc w:val="both"/>
              <w:rPr>
                <w:rFonts w:eastAsia="Calibri"/>
              </w:rPr>
            </w:pPr>
            <w:r>
              <w:rPr>
                <w:rFonts w:eastAsia="Calibri"/>
                <w:lang w:eastAsia="en-US"/>
              </w:rPr>
              <w:t>Водный спорт</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rPr>
                <w:lang w:eastAsia="en-US"/>
              </w:rPr>
              <w:t>Не подлежат установлению и определяются действующими техническими регламентами, положениями национальных стандартов и сводов правил</w:t>
            </w:r>
          </w:p>
        </w:tc>
      </w:tr>
      <w:tr w:rsidR="00AC6101">
        <w:tc>
          <w:tcPr>
            <w:tcW w:w="290" w:type="pct"/>
          </w:tcPr>
          <w:p w:rsidR="00AC6101" w:rsidRDefault="009828EE">
            <w:pPr>
              <w:spacing w:line="283" w:lineRule="exact"/>
              <w:jc w:val="center"/>
            </w:pPr>
            <w:r>
              <w:t>14</w:t>
            </w:r>
          </w:p>
        </w:tc>
        <w:tc>
          <w:tcPr>
            <w:tcW w:w="1340" w:type="pct"/>
          </w:tcPr>
          <w:p w:rsidR="00AC6101" w:rsidRDefault="009828EE">
            <w:pPr>
              <w:spacing w:line="283" w:lineRule="exact"/>
              <w:jc w:val="both"/>
              <w:rPr>
                <w:rFonts w:eastAsia="Calibri"/>
              </w:rPr>
            </w:pPr>
            <w:r>
              <w:rPr>
                <w:rFonts w:eastAsia="Calibri"/>
                <w:lang w:eastAsia="en-US"/>
              </w:rPr>
              <w:t>Авиационный спорт</w:t>
            </w: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rPr>
                <w:lang w:eastAsia="en-US"/>
              </w:rPr>
              <w:t>Не подлежат установлению и определяются действующими техническими регламентами, положениями национальных стандартов и сводов правил</w:t>
            </w:r>
          </w:p>
        </w:tc>
      </w:tr>
      <w:tr w:rsidR="00AC6101">
        <w:tc>
          <w:tcPr>
            <w:tcW w:w="290" w:type="pct"/>
          </w:tcPr>
          <w:p w:rsidR="00AC6101" w:rsidRDefault="009828EE">
            <w:pPr>
              <w:spacing w:line="283" w:lineRule="exact"/>
              <w:jc w:val="center"/>
            </w:pPr>
            <w:r>
              <w:t>15</w:t>
            </w:r>
          </w:p>
        </w:tc>
        <w:tc>
          <w:tcPr>
            <w:tcW w:w="1340" w:type="pct"/>
          </w:tcPr>
          <w:p w:rsidR="00AC6101" w:rsidRDefault="009828EE">
            <w:pPr>
              <w:spacing w:line="283" w:lineRule="exact"/>
              <w:jc w:val="both"/>
              <w:rPr>
                <w:rFonts w:eastAsia="Calibri"/>
              </w:rPr>
            </w:pPr>
            <w:r>
              <w:rPr>
                <w:rFonts w:eastAsia="Calibri"/>
                <w:lang w:eastAsia="en-US"/>
              </w:rPr>
              <w:t>Спортивные базы</w:t>
            </w:r>
          </w:p>
          <w:p w:rsidR="00AC6101" w:rsidRDefault="00AC6101">
            <w:pPr>
              <w:spacing w:line="283" w:lineRule="exact"/>
            </w:pPr>
          </w:p>
        </w:tc>
        <w:tc>
          <w:tcPr>
            <w:tcW w:w="1497" w:type="pct"/>
          </w:tcPr>
          <w:p w:rsidR="00AC6101" w:rsidRDefault="009828EE">
            <w:pPr>
              <w:spacing w:line="283" w:lineRule="exact"/>
              <w:jc w:val="both"/>
            </w:pPr>
            <w:r>
              <w:rPr>
                <w:lang w:eastAsia="en-US"/>
              </w:rPr>
              <w:lastRenderedPageBreak/>
              <w:t xml:space="preserve">не подлежат </w:t>
            </w:r>
            <w:r>
              <w:rPr>
                <w:lang w:eastAsia="en-US"/>
              </w:rPr>
              <w:lastRenderedPageBreak/>
              <w:t>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lastRenderedPageBreak/>
              <w:t xml:space="preserve">Минимальные отступы зданий, </w:t>
            </w:r>
            <w:r>
              <w:lastRenderedPageBreak/>
              <w:t>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AC6101">
        <w:tc>
          <w:tcPr>
            <w:tcW w:w="290" w:type="pct"/>
          </w:tcPr>
          <w:p w:rsidR="00AC6101" w:rsidRDefault="009828EE">
            <w:pPr>
              <w:spacing w:line="283" w:lineRule="exact"/>
              <w:jc w:val="center"/>
            </w:pPr>
            <w:r>
              <w:lastRenderedPageBreak/>
              <w:t>16</w:t>
            </w:r>
          </w:p>
        </w:tc>
        <w:tc>
          <w:tcPr>
            <w:tcW w:w="1340" w:type="pct"/>
          </w:tcPr>
          <w:p w:rsidR="00AC6101" w:rsidRDefault="009828EE">
            <w:pPr>
              <w:spacing w:line="283" w:lineRule="exact"/>
              <w:jc w:val="both"/>
              <w:rPr>
                <w:rFonts w:eastAsia="Calibri"/>
              </w:rPr>
            </w:pPr>
            <w:r>
              <w:rPr>
                <w:rFonts w:eastAsia="Calibri"/>
                <w:lang w:eastAsia="en-US"/>
              </w:rPr>
              <w:t>Природно-познавательный туризм</w:t>
            </w:r>
          </w:p>
        </w:tc>
        <w:tc>
          <w:tcPr>
            <w:tcW w:w="1497" w:type="pct"/>
          </w:tcPr>
          <w:p w:rsidR="00AC6101" w:rsidRDefault="009828EE">
            <w:pPr>
              <w:spacing w:line="283" w:lineRule="exact"/>
              <w:jc w:val="both"/>
            </w:pPr>
            <w:r>
              <w:rPr>
                <w:lang w:eastAsia="en-US"/>
              </w:rPr>
              <w:t>Не подлежат установлению</w:t>
            </w:r>
          </w:p>
        </w:tc>
        <w:tc>
          <w:tcPr>
            <w:tcW w:w="1873" w:type="pct"/>
          </w:tcPr>
          <w:p w:rsidR="00AC6101" w:rsidRDefault="009828EE">
            <w:pPr>
              <w:spacing w:line="283" w:lineRule="exact"/>
              <w:jc w:val="both"/>
            </w:pPr>
            <w:r>
              <w:rPr>
                <w:lang w:eastAsia="en-US"/>
              </w:rPr>
              <w:t>Не подлежат установлению и определяются действующими техническими регламентами, положениями национальных стандартов и сводов правил</w:t>
            </w:r>
          </w:p>
        </w:tc>
      </w:tr>
      <w:tr w:rsidR="00AC6101">
        <w:tc>
          <w:tcPr>
            <w:tcW w:w="290" w:type="pct"/>
          </w:tcPr>
          <w:p w:rsidR="00AC6101" w:rsidRDefault="009828EE">
            <w:pPr>
              <w:spacing w:line="283" w:lineRule="exact"/>
              <w:jc w:val="center"/>
            </w:pPr>
            <w:r>
              <w:t>17</w:t>
            </w:r>
          </w:p>
        </w:tc>
        <w:tc>
          <w:tcPr>
            <w:tcW w:w="1340" w:type="pct"/>
          </w:tcPr>
          <w:p w:rsidR="00AC6101" w:rsidRDefault="009828EE">
            <w:pPr>
              <w:spacing w:line="283" w:lineRule="exact"/>
              <w:rPr>
                <w:rFonts w:eastAsia="Calibri"/>
              </w:rPr>
            </w:pPr>
            <w:r>
              <w:rPr>
                <w:rFonts w:eastAsia="Calibri"/>
                <w:lang w:eastAsia="en-US"/>
              </w:rPr>
              <w:t>Туристическое обслуживание</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90" w:type="pct"/>
          </w:tcPr>
          <w:p w:rsidR="00AC6101" w:rsidRDefault="009828EE">
            <w:pPr>
              <w:spacing w:line="283" w:lineRule="exact"/>
              <w:jc w:val="center"/>
            </w:pPr>
            <w:r>
              <w:t>18</w:t>
            </w:r>
          </w:p>
        </w:tc>
        <w:tc>
          <w:tcPr>
            <w:tcW w:w="1340" w:type="pct"/>
          </w:tcPr>
          <w:p w:rsidR="00AC6101" w:rsidRDefault="009828EE">
            <w:pPr>
              <w:spacing w:line="283" w:lineRule="exact"/>
              <w:jc w:val="both"/>
              <w:rPr>
                <w:rFonts w:eastAsia="Calibri"/>
              </w:rPr>
            </w:pPr>
            <w:r>
              <w:rPr>
                <w:rFonts w:eastAsia="Calibri"/>
                <w:lang w:eastAsia="en-US"/>
              </w:rPr>
              <w:t>Причалы для маломерных судов</w:t>
            </w:r>
          </w:p>
          <w:p w:rsidR="00AC6101" w:rsidRDefault="00AC6101">
            <w:pPr>
              <w:spacing w:line="283" w:lineRule="exact"/>
            </w:pPr>
          </w:p>
        </w:tc>
        <w:tc>
          <w:tcPr>
            <w:tcW w:w="1497" w:type="pct"/>
          </w:tcPr>
          <w:p w:rsidR="00AC6101" w:rsidRDefault="009828EE">
            <w:pPr>
              <w:spacing w:line="283" w:lineRule="exact"/>
              <w:jc w:val="both"/>
            </w:pPr>
            <w:r>
              <w:rPr>
                <w:lang w:eastAsia="en-US"/>
              </w:rPr>
              <w:lastRenderedPageBreak/>
              <w:t xml:space="preserve">не подлежат установлению и </w:t>
            </w:r>
            <w:r>
              <w:rPr>
                <w:lang w:eastAsia="en-US"/>
              </w:rPr>
              <w:lastRenderedPageBreak/>
              <w:t>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rPr>
                <w:lang w:eastAsia="en-US"/>
              </w:rPr>
              <w:lastRenderedPageBreak/>
              <w:t xml:space="preserve">Не подлежат установлению и определяются действующими </w:t>
            </w:r>
            <w:r>
              <w:rPr>
                <w:lang w:eastAsia="en-US"/>
              </w:rPr>
              <w:lastRenderedPageBreak/>
              <w:t>техническими регламентами, положениями национальных стандартов и сводов правил</w:t>
            </w:r>
          </w:p>
        </w:tc>
      </w:tr>
      <w:tr w:rsidR="00AC6101">
        <w:tc>
          <w:tcPr>
            <w:tcW w:w="290" w:type="pct"/>
          </w:tcPr>
          <w:p w:rsidR="00AC6101" w:rsidRDefault="009828EE">
            <w:pPr>
              <w:spacing w:line="283" w:lineRule="exact"/>
              <w:jc w:val="center"/>
            </w:pPr>
            <w:r>
              <w:lastRenderedPageBreak/>
              <w:t>19</w:t>
            </w:r>
          </w:p>
        </w:tc>
        <w:tc>
          <w:tcPr>
            <w:tcW w:w="1340" w:type="pct"/>
          </w:tcPr>
          <w:p w:rsidR="00AC6101" w:rsidRDefault="009828EE">
            <w:pPr>
              <w:spacing w:line="283" w:lineRule="exact"/>
              <w:jc w:val="both"/>
              <w:rPr>
                <w:rFonts w:eastAsia="Calibri"/>
              </w:rPr>
            </w:pPr>
            <w:r>
              <w:rPr>
                <w:rFonts w:eastAsia="Calibri"/>
                <w:lang w:eastAsia="en-US"/>
              </w:rPr>
              <w:t>Поля для гольфа или конных прогулок</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rPr>
                <w:lang w:eastAsia="en-US"/>
              </w:rPr>
              <w:t>Не подлежат установлению и определяются действующими техническими регламентами, положениями национальных стандартов и сводов правил</w:t>
            </w:r>
          </w:p>
        </w:tc>
      </w:tr>
      <w:tr w:rsidR="00AC6101">
        <w:tc>
          <w:tcPr>
            <w:tcW w:w="290" w:type="pct"/>
          </w:tcPr>
          <w:p w:rsidR="00AC6101" w:rsidRDefault="009828EE">
            <w:pPr>
              <w:spacing w:line="283" w:lineRule="exact"/>
              <w:jc w:val="center"/>
            </w:pPr>
            <w:r>
              <w:t>20</w:t>
            </w:r>
          </w:p>
        </w:tc>
        <w:tc>
          <w:tcPr>
            <w:tcW w:w="1340" w:type="pct"/>
          </w:tcPr>
          <w:p w:rsidR="00AC6101" w:rsidRDefault="009828EE">
            <w:pPr>
              <w:spacing w:line="283" w:lineRule="exact"/>
              <w:jc w:val="both"/>
              <w:rPr>
                <w:rFonts w:eastAsia="Calibri"/>
              </w:rPr>
            </w:pPr>
            <w:r>
              <w:rPr>
                <w:lang w:eastAsia="en-US"/>
              </w:rPr>
              <w:t>Размещение автомобильных дорог</w:t>
            </w:r>
          </w:p>
        </w:tc>
        <w:tc>
          <w:tcPr>
            <w:tcW w:w="1497" w:type="pct"/>
          </w:tcPr>
          <w:p w:rsidR="00AC6101" w:rsidRDefault="009828EE">
            <w:pPr>
              <w:spacing w:line="283" w:lineRule="exact"/>
              <w:jc w:val="both"/>
            </w:pPr>
            <w:r>
              <w:rPr>
                <w:lang w:eastAsia="en-US"/>
              </w:rPr>
              <w:t>не подлежат установлению</w:t>
            </w:r>
          </w:p>
        </w:tc>
        <w:tc>
          <w:tcPr>
            <w:tcW w:w="1873" w:type="pct"/>
          </w:tcPr>
          <w:p w:rsidR="00AC6101" w:rsidRDefault="009828EE">
            <w:pPr>
              <w:spacing w:line="283" w:lineRule="exact"/>
              <w:jc w:val="both"/>
            </w:pPr>
            <w:r>
              <w:rPr>
                <w:lang w:eastAsia="en-US"/>
              </w:rPr>
              <w:t>не подлежат установлению</w:t>
            </w:r>
          </w:p>
        </w:tc>
      </w:tr>
      <w:tr w:rsidR="00AC6101">
        <w:tc>
          <w:tcPr>
            <w:tcW w:w="290" w:type="pct"/>
          </w:tcPr>
          <w:p w:rsidR="00AC6101" w:rsidRDefault="009828EE">
            <w:pPr>
              <w:spacing w:line="283" w:lineRule="exact"/>
              <w:jc w:val="center"/>
            </w:pPr>
            <w:r>
              <w:t>21</w:t>
            </w:r>
          </w:p>
        </w:tc>
        <w:tc>
          <w:tcPr>
            <w:tcW w:w="1340" w:type="pct"/>
          </w:tcPr>
          <w:p w:rsidR="00AC6101" w:rsidRDefault="009828EE">
            <w:pPr>
              <w:spacing w:line="283" w:lineRule="exact"/>
              <w:jc w:val="both"/>
            </w:pPr>
            <w:r>
              <w:rPr>
                <w:lang w:eastAsia="en-US"/>
              </w:rPr>
              <w:t>Стоянки транспорта общего пользования</w:t>
            </w: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w:t>
            </w:r>
            <w:r>
              <w:rPr>
                <w:lang w:eastAsia="en-US"/>
              </w:rPr>
              <w:lastRenderedPageBreak/>
              <w:t>земельного законодательства</w:t>
            </w:r>
          </w:p>
        </w:tc>
        <w:tc>
          <w:tcPr>
            <w:tcW w:w="1873" w:type="pct"/>
          </w:tcPr>
          <w:p w:rsidR="00AC6101" w:rsidRDefault="009828EE">
            <w:pPr>
              <w:spacing w:line="283" w:lineRule="exact"/>
              <w:jc w:val="both"/>
            </w:pPr>
            <w:r>
              <w:rPr>
                <w:lang w:eastAsia="en-US"/>
              </w:rPr>
              <w:lastRenderedPageBreak/>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c>
          <w:tcPr>
            <w:tcW w:w="290" w:type="pct"/>
          </w:tcPr>
          <w:p w:rsidR="00AC6101" w:rsidRDefault="009828EE">
            <w:pPr>
              <w:spacing w:line="283" w:lineRule="exact"/>
              <w:jc w:val="center"/>
            </w:pPr>
            <w:r>
              <w:lastRenderedPageBreak/>
              <w:t>22</w:t>
            </w:r>
          </w:p>
        </w:tc>
        <w:tc>
          <w:tcPr>
            <w:tcW w:w="1340" w:type="pct"/>
          </w:tcPr>
          <w:p w:rsidR="00AC6101" w:rsidRDefault="009828EE">
            <w:pPr>
              <w:spacing w:line="283" w:lineRule="exact"/>
              <w:jc w:val="both"/>
              <w:rPr>
                <w:rFonts w:eastAsia="Calibri"/>
              </w:rPr>
            </w:pPr>
            <w:r>
              <w:rPr>
                <w:rFonts w:eastAsia="Calibri"/>
                <w:lang w:eastAsia="en-US"/>
              </w:rPr>
              <w:t>Обеспечение внутреннего правопорядка</w:t>
            </w:r>
          </w:p>
          <w:p w:rsidR="00AC6101" w:rsidRDefault="00AC6101">
            <w:pPr>
              <w:spacing w:line="283" w:lineRule="exact"/>
            </w:pPr>
          </w:p>
        </w:tc>
        <w:tc>
          <w:tcPr>
            <w:tcW w:w="1497"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16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90" w:type="pct"/>
          </w:tcPr>
          <w:p w:rsidR="00AC6101" w:rsidRDefault="009828EE">
            <w:pPr>
              <w:spacing w:line="283" w:lineRule="exact"/>
              <w:jc w:val="center"/>
            </w:pPr>
            <w:r>
              <w:t>23</w:t>
            </w:r>
          </w:p>
        </w:tc>
        <w:tc>
          <w:tcPr>
            <w:tcW w:w="1340" w:type="pct"/>
          </w:tcPr>
          <w:p w:rsidR="00AC6101" w:rsidRDefault="009828EE">
            <w:pPr>
              <w:spacing w:line="283" w:lineRule="exact"/>
              <w:jc w:val="both"/>
              <w:rPr>
                <w:rFonts w:eastAsia="Calibri"/>
              </w:rPr>
            </w:pPr>
            <w:r>
              <w:rPr>
                <w:rFonts w:eastAsia="Calibri"/>
                <w:lang w:eastAsia="en-US"/>
              </w:rPr>
              <w:t>Общее пользование водными объектами</w:t>
            </w:r>
          </w:p>
        </w:tc>
        <w:tc>
          <w:tcPr>
            <w:tcW w:w="1497" w:type="pct"/>
          </w:tcPr>
          <w:p w:rsidR="00AC6101" w:rsidRDefault="009828EE">
            <w:pPr>
              <w:spacing w:line="283" w:lineRule="exact"/>
              <w:jc w:val="both"/>
            </w:pPr>
            <w:r>
              <w:rPr>
                <w:lang w:eastAsia="en-US"/>
              </w:rPr>
              <w:t>Не подлежат установлению</w:t>
            </w:r>
          </w:p>
        </w:tc>
        <w:tc>
          <w:tcPr>
            <w:tcW w:w="1873" w:type="pct"/>
          </w:tcPr>
          <w:p w:rsidR="00AC6101" w:rsidRDefault="009828EE">
            <w:pPr>
              <w:spacing w:line="283" w:lineRule="exact"/>
              <w:jc w:val="both"/>
            </w:pPr>
            <w:r>
              <w:t>Не подлежат установлению</w:t>
            </w:r>
          </w:p>
        </w:tc>
      </w:tr>
      <w:tr w:rsidR="00AC6101">
        <w:tc>
          <w:tcPr>
            <w:tcW w:w="290" w:type="pct"/>
          </w:tcPr>
          <w:p w:rsidR="00AC6101" w:rsidRDefault="009828EE">
            <w:pPr>
              <w:spacing w:line="283" w:lineRule="exact"/>
              <w:jc w:val="center"/>
            </w:pPr>
            <w:r>
              <w:t>24</w:t>
            </w:r>
          </w:p>
        </w:tc>
        <w:tc>
          <w:tcPr>
            <w:tcW w:w="1340"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w:t>
            </w:r>
            <w:r>
              <w:rPr>
                <w:lang w:eastAsia="en-US"/>
              </w:rPr>
              <w:lastRenderedPageBreak/>
              <w:t>законодательства</w:t>
            </w:r>
          </w:p>
        </w:tc>
        <w:tc>
          <w:tcPr>
            <w:tcW w:w="1873" w:type="pct"/>
          </w:tcPr>
          <w:p w:rsidR="00AC6101" w:rsidRDefault="009828EE">
            <w:pPr>
              <w:spacing w:line="283" w:lineRule="exact"/>
              <w:jc w:val="both"/>
            </w:pPr>
            <w:r>
              <w:lastRenderedPageBreak/>
              <w:t xml:space="preserve">Для линейных объектов предельные параметры не подлежат установлению и определяются документацией по планировке территории с учетом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90" w:type="pct"/>
          </w:tcPr>
          <w:p w:rsidR="00AC6101" w:rsidRDefault="009828EE">
            <w:pPr>
              <w:spacing w:line="283" w:lineRule="exact"/>
              <w:jc w:val="center"/>
            </w:pPr>
            <w:r>
              <w:lastRenderedPageBreak/>
              <w:t>25</w:t>
            </w:r>
          </w:p>
        </w:tc>
        <w:tc>
          <w:tcPr>
            <w:tcW w:w="1340"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pPr>
          </w:p>
        </w:tc>
        <w:tc>
          <w:tcPr>
            <w:tcW w:w="1497" w:type="pct"/>
          </w:tcPr>
          <w:p w:rsidR="00AC6101" w:rsidRDefault="009828EE">
            <w:pPr>
              <w:spacing w:line="283" w:lineRule="exact"/>
              <w:jc w:val="both"/>
            </w:pPr>
            <w:r>
              <w:rPr>
                <w:lang w:eastAsia="en-US"/>
              </w:rPr>
              <w:t>Не подлежат установлению</w:t>
            </w:r>
          </w:p>
        </w:tc>
        <w:tc>
          <w:tcPr>
            <w:tcW w:w="1873" w:type="pct"/>
          </w:tcPr>
          <w:p w:rsidR="00AC6101" w:rsidRDefault="009828EE">
            <w:pPr>
              <w:spacing w:line="283" w:lineRule="exact"/>
              <w:jc w:val="both"/>
            </w:pPr>
            <w:r>
              <w:t>Не подлежат установлению</w:t>
            </w:r>
          </w:p>
        </w:tc>
      </w:tr>
    </w:tbl>
    <w:p w:rsidR="00AC6101" w:rsidRDefault="00AD598A">
      <w:pPr>
        <w:tabs>
          <w:tab w:val="left" w:pos="1276"/>
        </w:tabs>
        <w:spacing w:line="283" w:lineRule="exact"/>
        <w:ind w:firstLine="709"/>
        <w:jc w:val="both"/>
        <w:rPr>
          <w:bCs/>
        </w:rPr>
      </w:pPr>
      <w:r>
        <w:rPr>
          <w:bCs/>
          <w:lang w:eastAsia="en-US"/>
        </w:rPr>
        <w:t>10</w:t>
      </w:r>
      <w:r w:rsidR="009828EE">
        <w:rPr>
          <w:bCs/>
          <w:lang w:eastAsia="en-US"/>
        </w:rPr>
        <w:t xml:space="preserve">.17.2.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pStyle w:val="3"/>
        <w:spacing w:before="0" w:line="283" w:lineRule="exact"/>
        <w:ind w:firstLine="709"/>
        <w:jc w:val="both"/>
        <w:rPr>
          <w:rFonts w:ascii="Times New Roman" w:hAnsi="Times New Roman"/>
          <w:color w:val="auto"/>
        </w:rPr>
      </w:pPr>
      <w:bookmarkStart w:id="183" w:name="_Toc118110278"/>
    </w:p>
    <w:p w:rsidR="00AC6101" w:rsidRDefault="00AD598A">
      <w:pPr>
        <w:pStyle w:val="3"/>
        <w:spacing w:before="0" w:line="283" w:lineRule="exact"/>
        <w:ind w:firstLine="709"/>
        <w:jc w:val="both"/>
        <w:rPr>
          <w:rFonts w:ascii="Times New Roman" w:hAnsi="Times New Roman"/>
          <w:color w:val="auto"/>
        </w:rPr>
      </w:pPr>
      <w:r>
        <w:rPr>
          <w:rFonts w:ascii="Times New Roman" w:hAnsi="Times New Roman"/>
          <w:color w:val="auto"/>
        </w:rPr>
        <w:t>10</w:t>
      </w:r>
      <w:r w:rsidR="009828EE">
        <w:rPr>
          <w:rFonts w:ascii="Times New Roman" w:hAnsi="Times New Roman"/>
          <w:color w:val="auto"/>
        </w:rPr>
        <w:t>.18. Зона озелененных территорий общего пользования (Р2)</w:t>
      </w:r>
      <w:bookmarkEnd w:id="180"/>
      <w:bookmarkEnd w:id="181"/>
      <w:bookmarkEnd w:id="182"/>
      <w:bookmarkEnd w:id="183"/>
    </w:p>
    <w:p w:rsidR="00AC6101" w:rsidRDefault="00AC6101"/>
    <w:p w:rsidR="00AC6101" w:rsidRDefault="00AD598A">
      <w:pPr>
        <w:tabs>
          <w:tab w:val="left" w:pos="1276"/>
        </w:tabs>
        <w:spacing w:line="283" w:lineRule="exact"/>
        <w:ind w:firstLine="709"/>
        <w:jc w:val="both"/>
      </w:pPr>
      <w:r>
        <w:t>10</w:t>
      </w:r>
      <w:r w:rsidR="009828EE">
        <w:t xml:space="preserve">.18.1. Зона озелененных территорий общего пользования установлена для обеспечения сохранения и использования территорий озеленения в целях проведения досуга населения и создания экологически чистой окружающей среды в интересах здоровья населения, сохранения и воспроизводства зеленых насаждений, их рационального использования. </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rPr>
          <w:trHeight w:val="200"/>
        </w:trPr>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3.6.2</w:t>
            </w:r>
          </w:p>
        </w:tc>
        <w:tc>
          <w:tcPr>
            <w:tcW w:w="1798" w:type="pct"/>
          </w:tcPr>
          <w:p w:rsidR="00AC6101" w:rsidRDefault="009828EE">
            <w:pPr>
              <w:spacing w:line="283" w:lineRule="exact"/>
              <w:jc w:val="both"/>
            </w:pPr>
            <w:r>
              <w:rPr>
                <w:lang w:eastAsia="en-US"/>
              </w:rPr>
              <w:t>Парки культуры и отдыха</w:t>
            </w:r>
          </w:p>
        </w:tc>
        <w:tc>
          <w:tcPr>
            <w:tcW w:w="2248" w:type="pct"/>
          </w:tcPr>
          <w:p w:rsidR="00AC6101" w:rsidRDefault="009828EE">
            <w:pPr>
              <w:spacing w:line="283" w:lineRule="exact"/>
              <w:jc w:val="both"/>
              <w:rPr>
                <w:rFonts w:eastAsia="Calibri"/>
              </w:rPr>
            </w:pPr>
            <w:r>
              <w:rPr>
                <w:rFonts w:eastAsia="Calibri"/>
                <w:lang w:eastAsia="en-US"/>
              </w:rPr>
              <w:t>Размещение парков культуры и отдыха</w:t>
            </w:r>
          </w:p>
        </w:tc>
      </w:tr>
      <w:tr w:rsidR="00AC6101">
        <w:trPr>
          <w:trHeight w:val="812"/>
        </w:trPr>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5.1.3</w:t>
            </w:r>
          </w:p>
        </w:tc>
        <w:tc>
          <w:tcPr>
            <w:tcW w:w="1798" w:type="pct"/>
          </w:tcPr>
          <w:p w:rsidR="00AC6101" w:rsidRDefault="009828EE">
            <w:pPr>
              <w:spacing w:line="283" w:lineRule="exact"/>
              <w:jc w:val="both"/>
              <w:rPr>
                <w:rFonts w:eastAsia="Calibri"/>
              </w:rPr>
            </w:pPr>
            <w:r>
              <w:rPr>
                <w:rFonts w:eastAsia="Calibri"/>
                <w:lang w:eastAsia="en-US"/>
              </w:rPr>
              <w:t>Площадки для занятий спортом</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rPr>
          <w:trHeight w:val="1749"/>
        </w:trPr>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5.2</w:t>
            </w:r>
          </w:p>
        </w:tc>
        <w:tc>
          <w:tcPr>
            <w:tcW w:w="1798" w:type="pct"/>
          </w:tcPr>
          <w:p w:rsidR="00AC6101" w:rsidRDefault="009828EE">
            <w:pPr>
              <w:spacing w:line="283" w:lineRule="exact"/>
              <w:jc w:val="both"/>
            </w:pPr>
            <w:r>
              <w:rPr>
                <w:lang w:eastAsia="en-US"/>
              </w:rPr>
              <w:t>Природно-познавательный туризм</w:t>
            </w:r>
          </w:p>
        </w:tc>
        <w:tc>
          <w:tcPr>
            <w:tcW w:w="2248" w:type="pct"/>
          </w:tcPr>
          <w:p w:rsidR="00AC6101" w:rsidRDefault="009828EE">
            <w:pPr>
              <w:spacing w:line="283" w:lineRule="exact"/>
              <w:jc w:val="both"/>
              <w:rPr>
                <w:rFonts w:eastAsia="Calibri"/>
              </w:rPr>
            </w:pPr>
            <w:r>
              <w:rPr>
                <w:rFonts w:eastAsia="Calibri"/>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AC6101" w:rsidRDefault="009828EE">
            <w:pPr>
              <w:spacing w:line="283" w:lineRule="exact"/>
              <w:jc w:val="both"/>
              <w:rPr>
                <w:rFonts w:eastAsia="Calibri"/>
              </w:rPr>
            </w:pPr>
            <w:r>
              <w:rPr>
                <w:rFonts w:eastAsia="Calibri"/>
                <w:lang w:eastAsia="en-US"/>
              </w:rPr>
              <w:t>осуществление необходимых природоохранных и природовосстановительных мероприятий</w:t>
            </w:r>
          </w:p>
        </w:tc>
      </w:tr>
      <w:tr w:rsidR="00AC6101">
        <w:tc>
          <w:tcPr>
            <w:tcW w:w="393" w:type="pct"/>
          </w:tcPr>
          <w:p w:rsidR="00AC6101" w:rsidRDefault="009828EE">
            <w:pPr>
              <w:spacing w:line="283" w:lineRule="exact"/>
              <w:jc w:val="center"/>
            </w:pPr>
            <w:r>
              <w:t>4</w:t>
            </w:r>
          </w:p>
        </w:tc>
        <w:tc>
          <w:tcPr>
            <w:tcW w:w="561" w:type="pct"/>
          </w:tcPr>
          <w:p w:rsidR="00AC6101" w:rsidRDefault="009828EE">
            <w:pPr>
              <w:spacing w:line="283" w:lineRule="exact"/>
            </w:pPr>
            <w:r>
              <w:t>9.0</w:t>
            </w:r>
          </w:p>
        </w:tc>
        <w:tc>
          <w:tcPr>
            <w:tcW w:w="1798" w:type="pct"/>
          </w:tcPr>
          <w:p w:rsidR="00AC6101" w:rsidRDefault="009828EE">
            <w:pPr>
              <w:spacing w:line="283" w:lineRule="exact"/>
              <w:jc w:val="both"/>
            </w:pPr>
            <w:r>
              <w:rPr>
                <w:lang w:eastAsia="en-US"/>
              </w:rPr>
              <w:t>Деятельность по особой охране и изучению природы</w:t>
            </w:r>
          </w:p>
        </w:tc>
        <w:tc>
          <w:tcPr>
            <w:tcW w:w="2248" w:type="pct"/>
          </w:tcPr>
          <w:p w:rsidR="00AC6101" w:rsidRDefault="009828EE">
            <w:pPr>
              <w:spacing w:line="283" w:lineRule="exact"/>
              <w:jc w:val="both"/>
              <w:rPr>
                <w:rFonts w:eastAsia="Calibri"/>
              </w:rPr>
            </w:pPr>
            <w:r>
              <w:rPr>
                <w:rFonts w:eastAsia="Calibri"/>
                <w:lang w:eastAsia="en-US"/>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w:t>
            </w:r>
            <w:r>
              <w:rPr>
                <w:rFonts w:eastAsia="Calibri"/>
                <w:lang w:eastAsia="en-US"/>
              </w:rPr>
              <w:lastRenderedPageBreak/>
              <w:t>заповедники, национальные и природные парки, памятники природы, дендрологические парки, ботанические сады, оранжереи)</w:t>
            </w:r>
          </w:p>
        </w:tc>
      </w:tr>
      <w:tr w:rsidR="00AC6101">
        <w:tc>
          <w:tcPr>
            <w:tcW w:w="393" w:type="pct"/>
          </w:tcPr>
          <w:p w:rsidR="00AC6101" w:rsidRDefault="009828EE">
            <w:pPr>
              <w:spacing w:line="283" w:lineRule="exact"/>
              <w:jc w:val="center"/>
            </w:pPr>
            <w:r>
              <w:lastRenderedPageBreak/>
              <w:t>5</w:t>
            </w:r>
          </w:p>
        </w:tc>
        <w:tc>
          <w:tcPr>
            <w:tcW w:w="561" w:type="pct"/>
          </w:tcPr>
          <w:p w:rsidR="00AC6101" w:rsidRDefault="009828EE">
            <w:pPr>
              <w:spacing w:line="283" w:lineRule="exact"/>
            </w:pPr>
            <w:r>
              <w:t>9.1</w:t>
            </w:r>
          </w:p>
        </w:tc>
        <w:tc>
          <w:tcPr>
            <w:tcW w:w="1798" w:type="pct"/>
          </w:tcPr>
          <w:p w:rsidR="00AC6101" w:rsidRDefault="009828EE">
            <w:pPr>
              <w:spacing w:line="283" w:lineRule="exact"/>
              <w:jc w:val="both"/>
              <w:rPr>
                <w:rFonts w:eastAsia="Calibri"/>
              </w:rPr>
            </w:pPr>
            <w:r>
              <w:rPr>
                <w:rFonts w:eastAsia="Calibri"/>
                <w:lang w:eastAsia="en-US"/>
              </w:rPr>
              <w:t>Охрана природных территорий</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AC6101">
        <w:trPr>
          <w:trHeight w:val="2807"/>
        </w:trPr>
        <w:tc>
          <w:tcPr>
            <w:tcW w:w="393" w:type="pct"/>
          </w:tcPr>
          <w:p w:rsidR="00AC6101" w:rsidRDefault="009828EE">
            <w:pPr>
              <w:spacing w:line="283" w:lineRule="exact"/>
              <w:jc w:val="center"/>
            </w:pPr>
            <w:r>
              <w:t>6</w:t>
            </w:r>
          </w:p>
        </w:tc>
        <w:tc>
          <w:tcPr>
            <w:tcW w:w="561" w:type="pct"/>
          </w:tcPr>
          <w:p w:rsidR="00AC6101" w:rsidRDefault="009828EE">
            <w:pPr>
              <w:spacing w:line="283" w:lineRule="exact"/>
              <w:jc w:val="both"/>
            </w:pPr>
            <w:r>
              <w:t>9.3</w:t>
            </w:r>
          </w:p>
        </w:tc>
        <w:tc>
          <w:tcPr>
            <w:tcW w:w="1798" w:type="pct"/>
          </w:tcPr>
          <w:p w:rsidR="00AC6101" w:rsidRDefault="009828EE">
            <w:pPr>
              <w:spacing w:line="283" w:lineRule="exact"/>
              <w:jc w:val="both"/>
            </w:pPr>
            <w:r>
              <w:rPr>
                <w:lang w:eastAsia="en-US"/>
              </w:rPr>
              <w:t>Историко-культурная деятельность</w:t>
            </w:r>
          </w:p>
        </w:tc>
        <w:tc>
          <w:tcPr>
            <w:tcW w:w="2248" w:type="pct"/>
          </w:tcPr>
          <w:p w:rsidR="00AC6101" w:rsidRDefault="009828EE">
            <w:pPr>
              <w:spacing w:line="283" w:lineRule="exact"/>
              <w:jc w:val="both"/>
              <w:rPr>
                <w:rFonts w:eastAsia="Calibri"/>
              </w:rPr>
            </w:pPr>
            <w:r>
              <w:rPr>
                <w:rFonts w:eastAsia="Calibri"/>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C6101">
        <w:trPr>
          <w:trHeight w:val="2678"/>
        </w:trPr>
        <w:tc>
          <w:tcPr>
            <w:tcW w:w="393" w:type="pct"/>
          </w:tcPr>
          <w:p w:rsidR="00AC6101" w:rsidRDefault="009828EE">
            <w:pPr>
              <w:spacing w:line="283" w:lineRule="exact"/>
              <w:jc w:val="center"/>
            </w:pPr>
            <w:r>
              <w:t>7</w:t>
            </w:r>
          </w:p>
        </w:tc>
        <w:tc>
          <w:tcPr>
            <w:tcW w:w="561" w:type="pct"/>
          </w:tcPr>
          <w:p w:rsidR="00AC6101" w:rsidRDefault="009828EE">
            <w:pPr>
              <w:spacing w:line="283" w:lineRule="exact"/>
              <w:jc w:val="both"/>
            </w:pPr>
            <w:r>
              <w:t>11.1</w:t>
            </w:r>
          </w:p>
        </w:tc>
        <w:tc>
          <w:tcPr>
            <w:tcW w:w="1798" w:type="pct"/>
          </w:tcPr>
          <w:p w:rsidR="00AC6101" w:rsidRDefault="009828EE">
            <w:pPr>
              <w:spacing w:line="283" w:lineRule="exact"/>
              <w:jc w:val="both"/>
              <w:rPr>
                <w:rFonts w:eastAsia="Calibri"/>
              </w:rPr>
            </w:pPr>
            <w:r>
              <w:rPr>
                <w:rFonts w:eastAsia="Calibri"/>
                <w:lang w:eastAsia="en-US"/>
              </w:rPr>
              <w:t>Общее пользование водными объектами</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w:t>
            </w:r>
            <w:r>
              <w:rPr>
                <w:rFonts w:eastAsia="Calibri"/>
                <w:lang w:eastAsia="en-US"/>
              </w:rPr>
              <w:lastRenderedPageBreak/>
              <w:t>водопой, если соответствующие запреты не установлены законодательством)</w:t>
            </w:r>
          </w:p>
        </w:tc>
      </w:tr>
      <w:tr w:rsidR="00AC6101">
        <w:tc>
          <w:tcPr>
            <w:tcW w:w="393" w:type="pct"/>
          </w:tcPr>
          <w:p w:rsidR="00AC6101" w:rsidRDefault="009828EE">
            <w:pPr>
              <w:spacing w:line="283" w:lineRule="exact"/>
              <w:jc w:val="center"/>
            </w:pPr>
            <w:r>
              <w:lastRenderedPageBreak/>
              <w:t>8</w:t>
            </w:r>
          </w:p>
        </w:tc>
        <w:tc>
          <w:tcPr>
            <w:tcW w:w="561" w:type="pct"/>
          </w:tcPr>
          <w:p w:rsidR="00AC6101" w:rsidRDefault="009828EE">
            <w:pPr>
              <w:spacing w:line="283" w:lineRule="exact"/>
              <w:jc w:val="both"/>
            </w:pPr>
            <w:r>
              <w:t>12.0.1</w:t>
            </w:r>
          </w:p>
        </w:tc>
        <w:tc>
          <w:tcPr>
            <w:tcW w:w="1798"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Calibri"/>
              </w:rPr>
            </w:pPr>
            <w:r>
              <w:rPr>
                <w:rFonts w:eastAsia="Calibr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AC6101">
        <w:tc>
          <w:tcPr>
            <w:tcW w:w="393" w:type="pct"/>
          </w:tcPr>
          <w:p w:rsidR="00AC6101" w:rsidRDefault="009828EE">
            <w:pPr>
              <w:spacing w:line="283" w:lineRule="exact"/>
              <w:jc w:val="center"/>
            </w:pPr>
            <w:r>
              <w:t>9</w:t>
            </w:r>
          </w:p>
        </w:tc>
        <w:tc>
          <w:tcPr>
            <w:tcW w:w="561" w:type="pct"/>
          </w:tcPr>
          <w:p w:rsidR="00AC6101" w:rsidRDefault="009828EE">
            <w:pPr>
              <w:spacing w:line="283" w:lineRule="exact"/>
              <w:jc w:val="both"/>
            </w:pPr>
            <w:r>
              <w:t>12.0.2</w:t>
            </w:r>
          </w:p>
        </w:tc>
        <w:tc>
          <w:tcPr>
            <w:tcW w:w="1798"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spacing w:line="283" w:lineRule="exact"/>
        <w:ind w:firstLine="709"/>
        <w:jc w:val="both"/>
        <w:rPr>
          <w:b/>
        </w:rPr>
      </w:pPr>
      <w:r>
        <w:rPr>
          <w:b/>
        </w:rPr>
        <w:t>Перечень вспомогательных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lastRenderedPageBreak/>
              <w:t xml:space="preserve">Размещение зданий и сооружений, обеспечивающих поставку воды, тепла, </w:t>
            </w:r>
            <w:r>
              <w:rPr>
                <w:rFonts w:eastAsia="Calibri"/>
                <w:lang w:eastAsia="en-US"/>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c>
          <w:tcPr>
            <w:tcW w:w="393" w:type="pct"/>
          </w:tcPr>
          <w:p w:rsidR="00AC6101" w:rsidRDefault="009828EE">
            <w:pPr>
              <w:spacing w:line="283" w:lineRule="exact"/>
              <w:jc w:val="center"/>
            </w:pPr>
            <w:r>
              <w:lastRenderedPageBreak/>
              <w:t>2</w:t>
            </w:r>
          </w:p>
        </w:tc>
        <w:tc>
          <w:tcPr>
            <w:tcW w:w="561" w:type="pct"/>
          </w:tcPr>
          <w:p w:rsidR="00AC6101" w:rsidRDefault="009828EE">
            <w:pPr>
              <w:spacing w:line="283" w:lineRule="exact"/>
              <w:jc w:val="both"/>
            </w:pPr>
            <w:r>
              <w:t>8.3</w:t>
            </w:r>
          </w:p>
        </w:tc>
        <w:tc>
          <w:tcPr>
            <w:tcW w:w="1798" w:type="pct"/>
          </w:tcPr>
          <w:p w:rsidR="00AC6101" w:rsidRDefault="009828EE">
            <w:pPr>
              <w:spacing w:line="283" w:lineRule="exact"/>
              <w:jc w:val="both"/>
              <w:rPr>
                <w:rFonts w:eastAsia="Calibri"/>
              </w:rPr>
            </w:pPr>
            <w:r>
              <w:rPr>
                <w:rFonts w:eastAsia="Calibri"/>
              </w:rPr>
              <w:t>Обеспечение внутреннего правопорядка</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Calibri"/>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Calibri"/>
              </w:rPr>
            </w:pPr>
            <w:r>
              <w:rPr>
                <w:rFonts w:eastAsia="Calibri"/>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AC6101" w:rsidRDefault="009828EE">
      <w:pPr>
        <w:pStyle w:val="af7"/>
        <w:spacing w:line="283" w:lineRule="exact"/>
        <w:ind w:left="0" w:firstLine="709"/>
        <w:contextualSpacing w:val="0"/>
        <w:jc w:val="both"/>
        <w:rPr>
          <w:b/>
        </w:rPr>
      </w:pPr>
      <w:r>
        <w:rPr>
          <w:b/>
        </w:rPr>
        <w:t xml:space="preserve">Перечень условно разрешенных видов разрешенного использования объектов строительства и земельных участков </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63</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строительства</w:t>
            </w:r>
          </w:p>
        </w:tc>
        <w:tc>
          <w:tcPr>
            <w:tcW w:w="2248" w:type="pct"/>
            <w:vMerge w:val="restart"/>
          </w:tcPr>
          <w:p w:rsidR="00AC6101" w:rsidRDefault="009828EE">
            <w:pPr>
              <w:spacing w:line="283" w:lineRule="exact"/>
              <w:jc w:val="center"/>
            </w:pPr>
            <w:r>
              <w:t>Описание вида разрешенного использования земельного участка и объекта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4.4</w:t>
            </w:r>
          </w:p>
        </w:tc>
        <w:tc>
          <w:tcPr>
            <w:tcW w:w="1798" w:type="pct"/>
          </w:tcPr>
          <w:p w:rsidR="00AC6101" w:rsidRDefault="009828EE">
            <w:pPr>
              <w:spacing w:line="283" w:lineRule="exact"/>
              <w:jc w:val="both"/>
              <w:rPr>
                <w:rFonts w:eastAsia="Calibri"/>
              </w:rPr>
            </w:pPr>
            <w:r>
              <w:rPr>
                <w:lang w:eastAsia="en-US"/>
              </w:rPr>
              <w:t>Магазины</w:t>
            </w:r>
          </w:p>
        </w:tc>
        <w:tc>
          <w:tcPr>
            <w:tcW w:w="2248" w:type="pct"/>
          </w:tcPr>
          <w:p w:rsidR="00AC6101" w:rsidRDefault="009828EE">
            <w:pPr>
              <w:spacing w:line="283" w:lineRule="exact"/>
              <w:jc w:val="both"/>
              <w:rPr>
                <w:rFonts w:eastAsia="Calibri"/>
              </w:rPr>
            </w:pPr>
            <w:r>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4.6</w:t>
            </w:r>
          </w:p>
        </w:tc>
        <w:tc>
          <w:tcPr>
            <w:tcW w:w="1798" w:type="pct"/>
          </w:tcPr>
          <w:p w:rsidR="00AC6101" w:rsidRDefault="009828EE">
            <w:pPr>
              <w:spacing w:line="283" w:lineRule="exact"/>
            </w:pPr>
            <w:r>
              <w:rPr>
                <w:lang w:eastAsia="en-US"/>
              </w:rPr>
              <w:t>Общественное питание</w:t>
            </w:r>
          </w:p>
        </w:tc>
        <w:tc>
          <w:tcPr>
            <w:tcW w:w="2248"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5.4</w:t>
            </w:r>
          </w:p>
        </w:tc>
        <w:tc>
          <w:tcPr>
            <w:tcW w:w="1798" w:type="pct"/>
          </w:tcPr>
          <w:p w:rsidR="00AC6101" w:rsidRDefault="009828EE">
            <w:pPr>
              <w:spacing w:line="283" w:lineRule="exact"/>
              <w:jc w:val="both"/>
              <w:rPr>
                <w:rFonts w:eastAsia="Calibri"/>
              </w:rPr>
            </w:pPr>
            <w:r>
              <w:rPr>
                <w:rFonts w:eastAsia="Calibri"/>
                <w:lang w:eastAsia="en-US"/>
              </w:rPr>
              <w:t>Причалы для маломерных судов</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сооружений, предназначенных для причаливания, хранения и обслуживания яхт, катеров, лодок и других маломерных судов</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64</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59"/>
        <w:gridCol w:w="2645"/>
        <w:gridCol w:w="2955"/>
        <w:gridCol w:w="3696"/>
      </w:tblGrid>
      <w:tr w:rsidR="00AC6101">
        <w:trPr>
          <w:tblHeader/>
        </w:trPr>
        <w:tc>
          <w:tcPr>
            <w:tcW w:w="284" w:type="pct"/>
            <w:vAlign w:val="center"/>
          </w:tcPr>
          <w:p w:rsidR="00AC6101" w:rsidRDefault="009828EE">
            <w:pPr>
              <w:spacing w:line="283" w:lineRule="exact"/>
              <w:jc w:val="center"/>
            </w:pPr>
            <w:r>
              <w:lastRenderedPageBreak/>
              <w:t>№ п/п</w:t>
            </w:r>
          </w:p>
        </w:tc>
        <w:tc>
          <w:tcPr>
            <w:tcW w:w="1342"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9"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75"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84" w:type="pct"/>
          </w:tcPr>
          <w:p w:rsidR="00AC6101" w:rsidRDefault="009828EE">
            <w:pPr>
              <w:spacing w:line="283" w:lineRule="exact"/>
              <w:jc w:val="center"/>
            </w:pPr>
            <w:r>
              <w:t>1</w:t>
            </w:r>
          </w:p>
        </w:tc>
        <w:tc>
          <w:tcPr>
            <w:tcW w:w="1342" w:type="pct"/>
          </w:tcPr>
          <w:p w:rsidR="00AC6101" w:rsidRDefault="009828EE">
            <w:pPr>
              <w:spacing w:line="283" w:lineRule="exact"/>
            </w:pPr>
            <w:r>
              <w:rPr>
                <w:lang w:eastAsia="en-US"/>
              </w:rPr>
              <w:t>Площадки для занятий спортом</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284" w:type="pct"/>
          </w:tcPr>
          <w:p w:rsidR="00AC6101" w:rsidRDefault="009828EE">
            <w:pPr>
              <w:spacing w:line="283" w:lineRule="exact"/>
              <w:jc w:val="center"/>
            </w:pPr>
            <w:r>
              <w:t>2</w:t>
            </w:r>
          </w:p>
        </w:tc>
        <w:tc>
          <w:tcPr>
            <w:tcW w:w="1342" w:type="pct"/>
          </w:tcPr>
          <w:p w:rsidR="00AC6101" w:rsidRDefault="009828EE">
            <w:pPr>
              <w:spacing w:line="283" w:lineRule="exact"/>
            </w:pPr>
            <w:r>
              <w:rPr>
                <w:lang w:eastAsia="en-US"/>
              </w:rPr>
              <w:t>Предоставление коммунальных услуг</w:t>
            </w: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84" w:type="pct"/>
          </w:tcPr>
          <w:p w:rsidR="00AC6101" w:rsidRDefault="009828EE">
            <w:pPr>
              <w:spacing w:line="283" w:lineRule="exact"/>
              <w:jc w:val="center"/>
            </w:pPr>
            <w:r>
              <w:t>3</w:t>
            </w:r>
          </w:p>
        </w:tc>
        <w:tc>
          <w:tcPr>
            <w:tcW w:w="1342" w:type="pct"/>
          </w:tcPr>
          <w:p w:rsidR="00AC6101" w:rsidRDefault="009828EE">
            <w:pPr>
              <w:spacing w:line="283" w:lineRule="exact"/>
            </w:pPr>
            <w:r>
              <w:rPr>
                <w:lang w:eastAsia="en-US"/>
              </w:rPr>
              <w:t>Общественное питание</w:t>
            </w:r>
          </w:p>
        </w:tc>
        <w:tc>
          <w:tcPr>
            <w:tcW w:w="1499"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Pr>
                <w:lang w:eastAsia="en-US"/>
              </w:rPr>
              <w:lastRenderedPageBreak/>
              <w:t>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lastRenderedPageBreak/>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lastRenderedPageBreak/>
              <w:t>4</w:t>
            </w:r>
          </w:p>
        </w:tc>
        <w:tc>
          <w:tcPr>
            <w:tcW w:w="1342" w:type="pct"/>
          </w:tcPr>
          <w:p w:rsidR="00AC6101" w:rsidRDefault="009828EE">
            <w:pPr>
              <w:spacing w:line="283" w:lineRule="exact"/>
              <w:jc w:val="both"/>
              <w:rPr>
                <w:rFonts w:eastAsia="Calibri"/>
              </w:rPr>
            </w:pPr>
            <w:r>
              <w:rPr>
                <w:rFonts w:eastAsia="Calibri"/>
                <w:lang w:eastAsia="en-US"/>
              </w:rPr>
              <w:t>Магазины</w:t>
            </w:r>
          </w:p>
          <w:p w:rsidR="00AC6101" w:rsidRDefault="00AC6101">
            <w:pPr>
              <w:spacing w:line="283" w:lineRule="exact"/>
              <w:jc w:val="both"/>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spacing w:line="283" w:lineRule="exact"/>
              <w:jc w:val="both"/>
            </w:pPr>
            <w:r>
              <w:t xml:space="preserve">Максимальный процент застройки в границах земельного участка – 60 %. </w:t>
            </w:r>
          </w:p>
        </w:tc>
      </w:tr>
      <w:tr w:rsidR="00AC6101">
        <w:tc>
          <w:tcPr>
            <w:tcW w:w="284" w:type="pct"/>
          </w:tcPr>
          <w:p w:rsidR="00AC6101" w:rsidRDefault="009828EE">
            <w:pPr>
              <w:spacing w:line="283" w:lineRule="exact"/>
              <w:jc w:val="center"/>
            </w:pPr>
            <w:r>
              <w:t>5</w:t>
            </w:r>
          </w:p>
        </w:tc>
        <w:tc>
          <w:tcPr>
            <w:tcW w:w="1342" w:type="pct"/>
          </w:tcPr>
          <w:p w:rsidR="00AC6101" w:rsidRDefault="009828EE">
            <w:pPr>
              <w:spacing w:line="283" w:lineRule="exact"/>
              <w:jc w:val="both"/>
              <w:rPr>
                <w:rFonts w:eastAsia="Calibri"/>
              </w:rPr>
            </w:pPr>
            <w:r>
              <w:rPr>
                <w:rFonts w:eastAsia="Calibri"/>
                <w:lang w:eastAsia="en-US"/>
              </w:rPr>
              <w:t>Обеспечение внутреннего правопорядка</w:t>
            </w:r>
          </w:p>
          <w:p w:rsidR="00AC6101" w:rsidRDefault="00AC6101">
            <w:pPr>
              <w:spacing w:line="283" w:lineRule="exact"/>
              <w:jc w:val="both"/>
              <w:rPr>
                <w:rFonts w:eastAsia="Calibri"/>
              </w:rPr>
            </w:pPr>
          </w:p>
        </w:tc>
        <w:tc>
          <w:tcPr>
            <w:tcW w:w="1499"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пожарные депо необходимо располагать на участке с отступом от красной линии до фронта выезда пожарных автомобилей – 10 м;</w:t>
            </w:r>
          </w:p>
          <w:p w:rsidR="00AC6101" w:rsidRDefault="009828EE">
            <w:pPr>
              <w:tabs>
                <w:tab w:val="left" w:pos="318"/>
              </w:tabs>
              <w:spacing w:line="283" w:lineRule="exact"/>
              <w:jc w:val="both"/>
            </w:pPr>
            <w: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AC6101" w:rsidRDefault="009828EE">
            <w:pPr>
              <w:widowControl w:val="0"/>
              <w:spacing w:line="283" w:lineRule="exact"/>
              <w:jc w:val="both"/>
            </w:pPr>
            <w:r>
              <w:t>Предельная высота – 12 м.</w:t>
            </w:r>
          </w:p>
          <w:p w:rsidR="00AC6101" w:rsidRDefault="009828EE">
            <w:pPr>
              <w:spacing w:line="283" w:lineRule="exact"/>
              <w:jc w:val="both"/>
            </w:pPr>
            <w:r>
              <w:t xml:space="preserve">Максимальный процент </w:t>
            </w:r>
            <w:r>
              <w:lastRenderedPageBreak/>
              <w:t>застройки в границах земельного участка – 60 %.</w:t>
            </w:r>
          </w:p>
        </w:tc>
      </w:tr>
    </w:tbl>
    <w:p w:rsidR="00AC6101" w:rsidRDefault="00AD598A">
      <w:pPr>
        <w:tabs>
          <w:tab w:val="left" w:pos="1276"/>
        </w:tabs>
        <w:spacing w:line="283" w:lineRule="exact"/>
        <w:ind w:firstLine="709"/>
        <w:jc w:val="both"/>
      </w:pPr>
      <w:r>
        <w:lastRenderedPageBreak/>
        <w:t>10</w:t>
      </w:r>
      <w:r w:rsidR="009828EE">
        <w:t>.18.2. Для иных видов разрешенного использования земельных участков и объектов капитального строительства, не указанных в таблице 64,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 xml:space="preserve">.18.3.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keepNext/>
        <w:keepLines/>
        <w:spacing w:line="283" w:lineRule="exact"/>
        <w:ind w:firstLine="709"/>
        <w:jc w:val="both"/>
        <w:outlineLvl w:val="2"/>
        <w:rPr>
          <w:b/>
          <w:bCs/>
        </w:rPr>
      </w:pPr>
      <w:bookmarkStart w:id="184" w:name="_Toc27398608"/>
      <w:bookmarkStart w:id="185" w:name="_Toc33691160"/>
      <w:bookmarkStart w:id="186" w:name="_Toc87880510"/>
      <w:bookmarkStart w:id="187" w:name="_Toc90542933"/>
      <w:bookmarkStart w:id="188" w:name="_Toc118110279"/>
      <w:bookmarkStart w:id="189" w:name="_Toc1636651"/>
      <w:bookmarkStart w:id="190" w:name="_Toc40445605"/>
      <w:bookmarkStart w:id="191" w:name="_Toc41044430"/>
      <w:r>
        <w:rPr>
          <w:b/>
          <w:bCs/>
        </w:rPr>
        <w:t>10</w:t>
      </w:r>
      <w:r w:rsidR="009828EE">
        <w:rPr>
          <w:b/>
          <w:bCs/>
        </w:rPr>
        <w:t>.19. Зона объектов отдыха и туризма (Р3)</w:t>
      </w:r>
      <w:bookmarkEnd w:id="184"/>
      <w:bookmarkEnd w:id="185"/>
      <w:bookmarkEnd w:id="186"/>
      <w:bookmarkEnd w:id="187"/>
      <w:bookmarkEnd w:id="188"/>
    </w:p>
    <w:p w:rsidR="00AC6101" w:rsidRDefault="00AC6101">
      <w:pPr>
        <w:keepNext/>
        <w:keepLines/>
        <w:spacing w:line="283" w:lineRule="exact"/>
        <w:ind w:firstLine="709"/>
        <w:jc w:val="both"/>
        <w:outlineLvl w:val="2"/>
        <w:rPr>
          <w:b/>
          <w:bCs/>
        </w:rPr>
      </w:pPr>
    </w:p>
    <w:p w:rsidR="00AC6101" w:rsidRDefault="00AD598A">
      <w:pPr>
        <w:tabs>
          <w:tab w:val="left" w:pos="1276"/>
        </w:tabs>
        <w:spacing w:line="283" w:lineRule="exact"/>
        <w:ind w:firstLine="709"/>
        <w:jc w:val="both"/>
      </w:pPr>
      <w:r>
        <w:t>10</w:t>
      </w:r>
      <w:r w:rsidR="009828EE">
        <w:t>.19.1. Зона объектов отдыха и туризма установлена для обеспечения правовых условий строительства, реконструкции и эксплуатации объектов рекреации, массового отдыха, туризма, отдыха выходного дня, а также сопутствующей инфраструктуры.</w:t>
      </w:r>
    </w:p>
    <w:p w:rsidR="00AC6101" w:rsidRDefault="009828EE">
      <w:pPr>
        <w:spacing w:line="283" w:lineRule="exact"/>
        <w:ind w:firstLine="709"/>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rPr>
          <w:trHeight w:val="1753"/>
        </w:trPr>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2.4</w:t>
            </w:r>
          </w:p>
        </w:tc>
        <w:tc>
          <w:tcPr>
            <w:tcW w:w="1798" w:type="pct"/>
          </w:tcPr>
          <w:p w:rsidR="00AC6101" w:rsidRDefault="009828EE">
            <w:pPr>
              <w:spacing w:line="283" w:lineRule="exact"/>
              <w:jc w:val="both"/>
            </w:pPr>
            <w:r>
              <w:t>Передвижное жилье</w:t>
            </w:r>
          </w:p>
        </w:tc>
        <w:tc>
          <w:tcPr>
            <w:tcW w:w="2248" w:type="pct"/>
          </w:tcPr>
          <w:p w:rsidR="00AC6101" w:rsidRDefault="009828EE">
            <w:pPr>
              <w:spacing w:line="283" w:lineRule="exact"/>
              <w:jc w:val="both"/>
              <w:rPr>
                <w:rFonts w:eastAsia="Calibri"/>
              </w:rPr>
            </w:pPr>
            <w:r>
              <w:rPr>
                <w:rFonts w:eastAsia="Calibri"/>
                <w:lang w:eastAsia="en-US"/>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AC6101">
        <w:trPr>
          <w:trHeight w:val="2197"/>
        </w:trPr>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Pr>
                <w:rFonts w:eastAsia="Calibri"/>
                <w:lang w:eastAsia="en-US"/>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529"/>
        </w:trPr>
        <w:tc>
          <w:tcPr>
            <w:tcW w:w="393" w:type="pct"/>
          </w:tcPr>
          <w:p w:rsidR="00AC6101" w:rsidRDefault="009828EE">
            <w:pPr>
              <w:spacing w:line="283" w:lineRule="exact"/>
              <w:jc w:val="center"/>
            </w:pPr>
            <w:r>
              <w:lastRenderedPageBreak/>
              <w:t>3</w:t>
            </w:r>
          </w:p>
        </w:tc>
        <w:tc>
          <w:tcPr>
            <w:tcW w:w="561" w:type="pct"/>
          </w:tcPr>
          <w:p w:rsidR="00AC6101" w:rsidRDefault="009828EE">
            <w:pPr>
              <w:spacing w:line="283" w:lineRule="exact"/>
              <w:jc w:val="both"/>
            </w:pPr>
            <w:r>
              <w:t>4.6</w:t>
            </w:r>
          </w:p>
        </w:tc>
        <w:tc>
          <w:tcPr>
            <w:tcW w:w="1798"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C6101">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5.1.1</w:t>
            </w:r>
          </w:p>
        </w:tc>
        <w:tc>
          <w:tcPr>
            <w:tcW w:w="1798" w:type="pct"/>
          </w:tcPr>
          <w:p w:rsidR="00AC6101" w:rsidRDefault="009828EE">
            <w:pPr>
              <w:spacing w:line="283" w:lineRule="exact"/>
              <w:jc w:val="both"/>
              <w:rPr>
                <w:rFonts w:eastAsia="Calibri"/>
              </w:rPr>
            </w:pPr>
            <w:r>
              <w:rPr>
                <w:rFonts w:eastAsia="Calibri"/>
                <w:lang w:eastAsia="en-US"/>
              </w:rPr>
              <w:t>Обеспечение спортивно-зрелищных мероприятий</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C6101">
        <w:tc>
          <w:tcPr>
            <w:tcW w:w="393" w:type="pct"/>
          </w:tcPr>
          <w:p w:rsidR="00AC6101" w:rsidRDefault="009828EE">
            <w:pPr>
              <w:spacing w:line="283" w:lineRule="exact"/>
              <w:jc w:val="center"/>
            </w:pPr>
            <w:r>
              <w:t>5</w:t>
            </w:r>
          </w:p>
        </w:tc>
        <w:tc>
          <w:tcPr>
            <w:tcW w:w="561" w:type="pct"/>
          </w:tcPr>
          <w:p w:rsidR="00AC6101" w:rsidRDefault="009828EE">
            <w:pPr>
              <w:spacing w:line="283" w:lineRule="exact"/>
              <w:jc w:val="center"/>
            </w:pPr>
            <w:r>
              <w:t>5.1.2</w:t>
            </w:r>
          </w:p>
        </w:tc>
        <w:tc>
          <w:tcPr>
            <w:tcW w:w="1798" w:type="pct"/>
          </w:tcPr>
          <w:p w:rsidR="00AC6101" w:rsidRDefault="009828EE">
            <w:pPr>
              <w:spacing w:line="283" w:lineRule="exact"/>
              <w:jc w:val="both"/>
              <w:rPr>
                <w:rFonts w:eastAsia="Calibri"/>
              </w:rPr>
            </w:pPr>
            <w:r>
              <w:rPr>
                <w:rFonts w:eastAsia="Calibri"/>
                <w:lang w:eastAsia="en-US"/>
              </w:rPr>
              <w:t>Обеспечение занятий спортом в помещениях</w:t>
            </w:r>
          </w:p>
          <w:p w:rsidR="00AC6101" w:rsidRDefault="00AC6101">
            <w:pPr>
              <w:spacing w:line="283" w:lineRule="exact"/>
              <w:jc w:val="center"/>
            </w:pPr>
          </w:p>
        </w:tc>
        <w:tc>
          <w:tcPr>
            <w:tcW w:w="2248" w:type="pct"/>
          </w:tcPr>
          <w:p w:rsidR="00AC6101" w:rsidRDefault="009828EE">
            <w:pPr>
              <w:spacing w:line="283" w:lineRule="exact"/>
              <w:jc w:val="both"/>
              <w:rPr>
                <w:rFonts w:eastAsia="Calibri"/>
              </w:rPr>
            </w:pPr>
            <w:r>
              <w:rPr>
                <w:rFonts w:eastAsia="Calibri"/>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C6101">
        <w:tc>
          <w:tcPr>
            <w:tcW w:w="393" w:type="pct"/>
          </w:tcPr>
          <w:p w:rsidR="00AC6101" w:rsidRDefault="009828EE">
            <w:pPr>
              <w:spacing w:line="283" w:lineRule="exact"/>
              <w:jc w:val="center"/>
            </w:pPr>
            <w:r>
              <w:t>6</w:t>
            </w:r>
          </w:p>
        </w:tc>
        <w:tc>
          <w:tcPr>
            <w:tcW w:w="561" w:type="pct"/>
          </w:tcPr>
          <w:p w:rsidR="00AC6101" w:rsidRDefault="009828EE">
            <w:pPr>
              <w:spacing w:line="283" w:lineRule="exact"/>
              <w:jc w:val="center"/>
            </w:pPr>
            <w:r>
              <w:t>5.1.3</w:t>
            </w:r>
          </w:p>
        </w:tc>
        <w:tc>
          <w:tcPr>
            <w:tcW w:w="1798" w:type="pct"/>
          </w:tcPr>
          <w:p w:rsidR="00AC6101" w:rsidRDefault="009828EE">
            <w:pPr>
              <w:spacing w:line="283" w:lineRule="exact"/>
              <w:jc w:val="both"/>
              <w:rPr>
                <w:rFonts w:eastAsia="Calibri"/>
              </w:rPr>
            </w:pPr>
            <w:r>
              <w:rPr>
                <w:rFonts w:eastAsia="Calibri"/>
                <w:lang w:eastAsia="en-US"/>
              </w:rPr>
              <w:t>Площадки для занятий спортом</w:t>
            </w:r>
          </w:p>
          <w:p w:rsidR="00AC6101" w:rsidRDefault="00AC6101">
            <w:pPr>
              <w:spacing w:line="283" w:lineRule="exact"/>
              <w:jc w:val="center"/>
            </w:pPr>
          </w:p>
        </w:tc>
        <w:tc>
          <w:tcPr>
            <w:tcW w:w="2248" w:type="pct"/>
          </w:tcPr>
          <w:p w:rsidR="00AC6101" w:rsidRDefault="009828EE">
            <w:pPr>
              <w:spacing w:line="283" w:lineRule="exact"/>
              <w:jc w:val="both"/>
              <w:rPr>
                <w:rFonts w:eastAsia="Calibri"/>
              </w:rPr>
            </w:pPr>
            <w:r>
              <w:rPr>
                <w:rFonts w:eastAsia="Calibri"/>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C6101">
        <w:tc>
          <w:tcPr>
            <w:tcW w:w="393" w:type="pct"/>
          </w:tcPr>
          <w:p w:rsidR="00AC6101" w:rsidRDefault="009828EE">
            <w:pPr>
              <w:spacing w:line="283" w:lineRule="exact"/>
              <w:jc w:val="center"/>
            </w:pPr>
            <w:r>
              <w:t>7</w:t>
            </w:r>
          </w:p>
        </w:tc>
        <w:tc>
          <w:tcPr>
            <w:tcW w:w="561" w:type="pct"/>
          </w:tcPr>
          <w:p w:rsidR="00AC6101" w:rsidRDefault="009828EE">
            <w:pPr>
              <w:spacing w:line="283" w:lineRule="exact"/>
              <w:jc w:val="center"/>
            </w:pPr>
            <w:r>
              <w:t>5.1.4</w:t>
            </w:r>
          </w:p>
        </w:tc>
        <w:tc>
          <w:tcPr>
            <w:tcW w:w="1798" w:type="pct"/>
          </w:tcPr>
          <w:p w:rsidR="00AC6101" w:rsidRDefault="009828EE">
            <w:pPr>
              <w:spacing w:line="283" w:lineRule="exact"/>
              <w:jc w:val="both"/>
              <w:rPr>
                <w:rFonts w:eastAsia="Calibri"/>
              </w:rPr>
            </w:pPr>
            <w:r>
              <w:rPr>
                <w:rFonts w:eastAsia="Calibri"/>
                <w:lang w:eastAsia="en-US"/>
              </w:rPr>
              <w:t>Оборудованные площадки для занятий спортом</w:t>
            </w:r>
          </w:p>
          <w:p w:rsidR="00AC6101" w:rsidRDefault="00AC6101">
            <w:pPr>
              <w:spacing w:line="283" w:lineRule="exact"/>
              <w:jc w:val="center"/>
            </w:pPr>
          </w:p>
        </w:tc>
        <w:tc>
          <w:tcPr>
            <w:tcW w:w="2248" w:type="pct"/>
          </w:tcPr>
          <w:p w:rsidR="00AC6101" w:rsidRDefault="009828EE">
            <w:pPr>
              <w:spacing w:line="283" w:lineRule="exact"/>
              <w:jc w:val="both"/>
              <w:rPr>
                <w:rFonts w:eastAsia="Calibri"/>
              </w:rPr>
            </w:pPr>
            <w:r>
              <w:rPr>
                <w:rFonts w:eastAsia="Calibri"/>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C6101">
        <w:tc>
          <w:tcPr>
            <w:tcW w:w="393" w:type="pct"/>
          </w:tcPr>
          <w:p w:rsidR="00AC6101" w:rsidRDefault="009828EE">
            <w:pPr>
              <w:spacing w:line="283" w:lineRule="exact"/>
              <w:jc w:val="center"/>
            </w:pPr>
            <w:r>
              <w:t>8</w:t>
            </w:r>
          </w:p>
        </w:tc>
        <w:tc>
          <w:tcPr>
            <w:tcW w:w="561" w:type="pct"/>
          </w:tcPr>
          <w:p w:rsidR="00AC6101" w:rsidRDefault="009828EE">
            <w:pPr>
              <w:spacing w:line="283" w:lineRule="exact"/>
              <w:jc w:val="center"/>
            </w:pPr>
            <w:r>
              <w:t>5.1.5</w:t>
            </w:r>
          </w:p>
        </w:tc>
        <w:tc>
          <w:tcPr>
            <w:tcW w:w="1798" w:type="pct"/>
          </w:tcPr>
          <w:p w:rsidR="00AC6101" w:rsidRDefault="009828EE">
            <w:pPr>
              <w:spacing w:line="283" w:lineRule="exact"/>
              <w:jc w:val="both"/>
              <w:rPr>
                <w:rFonts w:eastAsia="Calibri"/>
              </w:rPr>
            </w:pPr>
            <w:r>
              <w:rPr>
                <w:rFonts w:eastAsia="Calibri"/>
                <w:lang w:eastAsia="en-US"/>
              </w:rPr>
              <w:t>Водный спорт</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Calibri"/>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AC6101">
        <w:tc>
          <w:tcPr>
            <w:tcW w:w="393" w:type="pct"/>
          </w:tcPr>
          <w:p w:rsidR="00AC6101" w:rsidRDefault="009828EE">
            <w:pPr>
              <w:spacing w:line="283" w:lineRule="exact"/>
              <w:jc w:val="center"/>
            </w:pPr>
            <w:r>
              <w:t>9</w:t>
            </w:r>
          </w:p>
        </w:tc>
        <w:tc>
          <w:tcPr>
            <w:tcW w:w="561" w:type="pct"/>
          </w:tcPr>
          <w:p w:rsidR="00AC6101" w:rsidRDefault="009828EE">
            <w:pPr>
              <w:spacing w:line="283" w:lineRule="exact"/>
              <w:jc w:val="center"/>
            </w:pPr>
            <w:r>
              <w:t>5.1.6</w:t>
            </w:r>
          </w:p>
        </w:tc>
        <w:tc>
          <w:tcPr>
            <w:tcW w:w="1798" w:type="pct"/>
          </w:tcPr>
          <w:p w:rsidR="00AC6101" w:rsidRDefault="009828EE">
            <w:pPr>
              <w:spacing w:line="283" w:lineRule="exact"/>
              <w:jc w:val="both"/>
              <w:rPr>
                <w:rFonts w:eastAsia="Calibri"/>
              </w:rPr>
            </w:pPr>
            <w:r>
              <w:rPr>
                <w:rFonts w:eastAsia="Calibri"/>
                <w:lang w:eastAsia="en-US"/>
              </w:rPr>
              <w:t>Авиационный спорт</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Calibri"/>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AC6101">
        <w:tc>
          <w:tcPr>
            <w:tcW w:w="393" w:type="pct"/>
          </w:tcPr>
          <w:p w:rsidR="00AC6101" w:rsidRDefault="009828EE">
            <w:pPr>
              <w:spacing w:line="283" w:lineRule="exact"/>
              <w:jc w:val="center"/>
            </w:pPr>
            <w:r>
              <w:t>10</w:t>
            </w:r>
          </w:p>
        </w:tc>
        <w:tc>
          <w:tcPr>
            <w:tcW w:w="561" w:type="pct"/>
          </w:tcPr>
          <w:p w:rsidR="00AC6101" w:rsidRDefault="009828EE">
            <w:pPr>
              <w:spacing w:line="283" w:lineRule="exact"/>
              <w:jc w:val="center"/>
            </w:pPr>
            <w:r>
              <w:t>5.1.7</w:t>
            </w:r>
          </w:p>
        </w:tc>
        <w:tc>
          <w:tcPr>
            <w:tcW w:w="1798" w:type="pct"/>
          </w:tcPr>
          <w:p w:rsidR="00AC6101" w:rsidRDefault="009828EE">
            <w:pPr>
              <w:spacing w:line="283" w:lineRule="exact"/>
              <w:jc w:val="both"/>
              <w:rPr>
                <w:rFonts w:eastAsia="Calibri"/>
              </w:rPr>
            </w:pPr>
            <w:r>
              <w:rPr>
                <w:rFonts w:eastAsia="Calibri"/>
                <w:lang w:eastAsia="en-US"/>
              </w:rPr>
              <w:t>Спортивные базы</w:t>
            </w:r>
          </w:p>
          <w:p w:rsidR="00AC6101" w:rsidRDefault="00AC6101">
            <w:pPr>
              <w:spacing w:line="283" w:lineRule="exact"/>
              <w:jc w:val="center"/>
            </w:pPr>
          </w:p>
        </w:tc>
        <w:tc>
          <w:tcPr>
            <w:tcW w:w="2248" w:type="pct"/>
          </w:tcPr>
          <w:p w:rsidR="00AC6101" w:rsidRDefault="009828EE">
            <w:pPr>
              <w:spacing w:line="283" w:lineRule="exact"/>
              <w:jc w:val="both"/>
              <w:rPr>
                <w:rFonts w:eastAsia="Calibri"/>
              </w:rPr>
            </w:pPr>
            <w:r>
              <w:rPr>
                <w:rFonts w:eastAsia="Calibri"/>
                <w:lang w:eastAsia="en-US"/>
              </w:rPr>
              <w:t>Размещение спортивных баз и лагерей, в которых осуществляется спортивная подготовка длительно проживающих в них лиц</w:t>
            </w:r>
          </w:p>
        </w:tc>
      </w:tr>
      <w:tr w:rsidR="00AC6101">
        <w:trPr>
          <w:trHeight w:val="1837"/>
        </w:trPr>
        <w:tc>
          <w:tcPr>
            <w:tcW w:w="393" w:type="pct"/>
          </w:tcPr>
          <w:p w:rsidR="00AC6101" w:rsidRDefault="009828EE">
            <w:pPr>
              <w:spacing w:line="283" w:lineRule="exact"/>
              <w:jc w:val="center"/>
            </w:pPr>
            <w:r>
              <w:lastRenderedPageBreak/>
              <w:t>11</w:t>
            </w:r>
          </w:p>
        </w:tc>
        <w:tc>
          <w:tcPr>
            <w:tcW w:w="561" w:type="pct"/>
          </w:tcPr>
          <w:p w:rsidR="00AC6101" w:rsidRDefault="009828EE">
            <w:pPr>
              <w:spacing w:line="283" w:lineRule="exact"/>
              <w:jc w:val="both"/>
            </w:pPr>
            <w:r>
              <w:t>5.2</w:t>
            </w:r>
          </w:p>
        </w:tc>
        <w:tc>
          <w:tcPr>
            <w:tcW w:w="1798" w:type="pct"/>
          </w:tcPr>
          <w:p w:rsidR="00AC6101" w:rsidRDefault="009828EE">
            <w:pPr>
              <w:spacing w:line="283" w:lineRule="exact"/>
            </w:pPr>
            <w:r>
              <w:t>Природно-познавательный туризм</w:t>
            </w:r>
          </w:p>
        </w:tc>
        <w:tc>
          <w:tcPr>
            <w:tcW w:w="2248" w:type="pct"/>
          </w:tcPr>
          <w:p w:rsidR="00AC6101" w:rsidRDefault="009828EE">
            <w:pPr>
              <w:spacing w:line="283" w:lineRule="exact"/>
              <w:jc w:val="both"/>
              <w:rPr>
                <w:rFonts w:eastAsia="Calibri"/>
              </w:rPr>
            </w:pPr>
            <w:r>
              <w:rPr>
                <w:rFonts w:eastAsia="Calibri"/>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AC6101" w:rsidRDefault="009828EE">
            <w:pPr>
              <w:spacing w:line="283" w:lineRule="exact"/>
              <w:jc w:val="both"/>
              <w:rPr>
                <w:rFonts w:eastAsia="Calibri"/>
              </w:rPr>
            </w:pPr>
            <w:r>
              <w:rPr>
                <w:rFonts w:eastAsia="Calibri"/>
                <w:lang w:eastAsia="en-US"/>
              </w:rPr>
              <w:t>осуществление необходимых природоохранных и природовосстановительных мероприятий</w:t>
            </w:r>
          </w:p>
        </w:tc>
      </w:tr>
      <w:tr w:rsidR="00AC6101">
        <w:tc>
          <w:tcPr>
            <w:tcW w:w="393" w:type="pct"/>
          </w:tcPr>
          <w:p w:rsidR="00AC6101" w:rsidRDefault="009828EE">
            <w:pPr>
              <w:spacing w:line="283" w:lineRule="exact"/>
              <w:jc w:val="center"/>
            </w:pPr>
            <w:r>
              <w:t>12</w:t>
            </w:r>
          </w:p>
        </w:tc>
        <w:tc>
          <w:tcPr>
            <w:tcW w:w="561" w:type="pct"/>
          </w:tcPr>
          <w:p w:rsidR="00AC6101" w:rsidRDefault="009828EE">
            <w:pPr>
              <w:spacing w:line="283" w:lineRule="exact"/>
              <w:jc w:val="both"/>
            </w:pPr>
            <w:r>
              <w:t>5.2.1</w:t>
            </w:r>
          </w:p>
        </w:tc>
        <w:tc>
          <w:tcPr>
            <w:tcW w:w="1798" w:type="pct"/>
          </w:tcPr>
          <w:p w:rsidR="00AC6101" w:rsidRDefault="009828EE">
            <w:pPr>
              <w:spacing w:line="283" w:lineRule="exact"/>
              <w:jc w:val="both"/>
            </w:pPr>
            <w:r>
              <w:t>Туристическое обслуживание</w:t>
            </w:r>
          </w:p>
        </w:tc>
        <w:tc>
          <w:tcPr>
            <w:tcW w:w="2248" w:type="pct"/>
          </w:tcPr>
          <w:p w:rsidR="00AC6101" w:rsidRDefault="009828EE">
            <w:pPr>
              <w:spacing w:line="283" w:lineRule="exact"/>
              <w:jc w:val="both"/>
              <w:rPr>
                <w:rFonts w:eastAsia="Calibri"/>
              </w:rPr>
            </w:pPr>
            <w:r>
              <w:rPr>
                <w:rFonts w:eastAsia="Calibri"/>
                <w:lang w:eastAsia="en-US"/>
              </w:rPr>
              <w:t>Размещение пансионатов, гостиниц, кемпингов, домов отдыха, не оказывающих услуги по лечению;</w:t>
            </w:r>
          </w:p>
          <w:p w:rsidR="00AC6101" w:rsidRDefault="009828EE">
            <w:pPr>
              <w:spacing w:line="283" w:lineRule="exact"/>
              <w:jc w:val="both"/>
              <w:rPr>
                <w:rFonts w:eastAsia="Calibri"/>
              </w:rPr>
            </w:pPr>
            <w:r>
              <w:rPr>
                <w:rFonts w:eastAsia="Calibri"/>
                <w:lang w:eastAsia="en-US"/>
              </w:rPr>
              <w:t>размещение детских лагерей</w:t>
            </w:r>
          </w:p>
        </w:tc>
      </w:tr>
      <w:tr w:rsidR="00AC6101">
        <w:tc>
          <w:tcPr>
            <w:tcW w:w="393" w:type="pct"/>
          </w:tcPr>
          <w:p w:rsidR="00AC6101" w:rsidRDefault="009828EE">
            <w:pPr>
              <w:spacing w:line="283" w:lineRule="exact"/>
              <w:jc w:val="center"/>
            </w:pPr>
            <w:r>
              <w:t>13</w:t>
            </w:r>
          </w:p>
        </w:tc>
        <w:tc>
          <w:tcPr>
            <w:tcW w:w="561" w:type="pct"/>
          </w:tcPr>
          <w:p w:rsidR="00AC6101" w:rsidRDefault="009828EE">
            <w:pPr>
              <w:spacing w:line="283" w:lineRule="exact"/>
              <w:jc w:val="both"/>
            </w:pPr>
            <w:r>
              <w:t>5.3</w:t>
            </w:r>
          </w:p>
        </w:tc>
        <w:tc>
          <w:tcPr>
            <w:tcW w:w="1798" w:type="pct"/>
          </w:tcPr>
          <w:p w:rsidR="00AC6101" w:rsidRDefault="00CB71CA">
            <w:pPr>
              <w:spacing w:line="283" w:lineRule="exact"/>
              <w:jc w:val="both"/>
            </w:pPr>
            <w:r w:rsidRPr="00CB71CA">
              <w:t>Деятельность в сфере охотничьего хозяйства</w:t>
            </w:r>
          </w:p>
        </w:tc>
        <w:tc>
          <w:tcPr>
            <w:tcW w:w="2248" w:type="pct"/>
          </w:tcPr>
          <w:p w:rsidR="00AC6101" w:rsidRDefault="00CB71CA">
            <w:pPr>
              <w:spacing w:line="283" w:lineRule="exact"/>
              <w:jc w:val="both"/>
              <w:rPr>
                <w:rFonts w:eastAsia="Calibri"/>
              </w:rPr>
            </w:pPr>
            <w:r w:rsidRPr="00CB71CA">
              <w:rPr>
                <w:rFonts w:eastAsia="Calibri"/>
                <w:lang w:eastAsia="en-US"/>
              </w:rPr>
              <w:t>Различные виды деятельности в сфере охотничьего хозяйства, предусмотренные законодательством Российской Федерации в области охоты и сохранения охотничьих ресурсов</w:t>
            </w:r>
          </w:p>
        </w:tc>
      </w:tr>
      <w:tr w:rsidR="00CB71CA">
        <w:tc>
          <w:tcPr>
            <w:tcW w:w="393" w:type="pct"/>
          </w:tcPr>
          <w:p w:rsidR="00CB71CA" w:rsidRDefault="00CB71CA">
            <w:pPr>
              <w:spacing w:line="283" w:lineRule="exact"/>
              <w:jc w:val="center"/>
            </w:pPr>
            <w:r>
              <w:t>14</w:t>
            </w:r>
          </w:p>
        </w:tc>
        <w:tc>
          <w:tcPr>
            <w:tcW w:w="561" w:type="pct"/>
          </w:tcPr>
          <w:p w:rsidR="00CB71CA" w:rsidRDefault="00CB71CA">
            <w:pPr>
              <w:spacing w:line="283" w:lineRule="exact"/>
              <w:jc w:val="both"/>
            </w:pPr>
            <w:r>
              <w:t>5.3.1</w:t>
            </w:r>
          </w:p>
        </w:tc>
        <w:tc>
          <w:tcPr>
            <w:tcW w:w="1798" w:type="pct"/>
          </w:tcPr>
          <w:p w:rsidR="00CB71CA" w:rsidRDefault="00CB71CA">
            <w:pPr>
              <w:spacing w:line="283" w:lineRule="exact"/>
              <w:jc w:val="both"/>
              <w:rPr>
                <w:rFonts w:eastAsia="Calibri"/>
                <w:lang w:eastAsia="en-US"/>
              </w:rPr>
            </w:pPr>
            <w:r w:rsidRPr="00CB71CA">
              <w:rPr>
                <w:rFonts w:eastAsia="Calibri"/>
                <w:lang w:eastAsia="en-US"/>
              </w:rPr>
              <w:t>Рыболовство</w:t>
            </w:r>
          </w:p>
        </w:tc>
        <w:tc>
          <w:tcPr>
            <w:tcW w:w="2248" w:type="pct"/>
          </w:tcPr>
          <w:p w:rsidR="00CB71CA" w:rsidRDefault="00CB71CA">
            <w:pPr>
              <w:spacing w:line="283" w:lineRule="exact"/>
              <w:jc w:val="both"/>
              <w:rPr>
                <w:rFonts w:eastAsia="Calibri"/>
                <w:lang w:eastAsia="en-US"/>
              </w:rPr>
            </w:pPr>
            <w:r w:rsidRPr="00CB71CA">
              <w:rPr>
                <w:rFonts w:eastAsia="Calibri"/>
                <w:lang w:eastAsia="en-US"/>
              </w:rPr>
              <w:t>Деятельность, связанная с добычей (выловом) водных биологических ресурсов, приемкой, обработкой, перегрузкой, транспортировкой, хранением и выгрузкой уловов водных биологических ресурсов, производством рыбной продукции</w:t>
            </w:r>
          </w:p>
        </w:tc>
      </w:tr>
      <w:tr w:rsidR="00AC6101">
        <w:tc>
          <w:tcPr>
            <w:tcW w:w="393" w:type="pct"/>
          </w:tcPr>
          <w:p w:rsidR="00AC6101" w:rsidRDefault="009828EE" w:rsidP="00CB71CA">
            <w:pPr>
              <w:spacing w:line="283" w:lineRule="exact"/>
              <w:jc w:val="center"/>
            </w:pPr>
            <w:r>
              <w:t>1</w:t>
            </w:r>
            <w:r w:rsidR="00CB71CA">
              <w:t>5</w:t>
            </w:r>
          </w:p>
        </w:tc>
        <w:tc>
          <w:tcPr>
            <w:tcW w:w="561" w:type="pct"/>
          </w:tcPr>
          <w:p w:rsidR="00AC6101" w:rsidRDefault="009828EE">
            <w:pPr>
              <w:spacing w:line="283" w:lineRule="exact"/>
              <w:jc w:val="both"/>
            </w:pPr>
            <w:r>
              <w:t>5.4</w:t>
            </w:r>
          </w:p>
        </w:tc>
        <w:tc>
          <w:tcPr>
            <w:tcW w:w="1798" w:type="pct"/>
          </w:tcPr>
          <w:p w:rsidR="00AC6101" w:rsidRDefault="009828EE">
            <w:pPr>
              <w:spacing w:line="283" w:lineRule="exact"/>
              <w:jc w:val="both"/>
              <w:rPr>
                <w:rFonts w:eastAsia="Calibri"/>
              </w:rPr>
            </w:pPr>
            <w:r>
              <w:rPr>
                <w:rFonts w:eastAsia="Calibri"/>
                <w:lang w:eastAsia="en-US"/>
              </w:rPr>
              <w:t>Причалы для маломерных судов</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CB71CA">
        <w:tc>
          <w:tcPr>
            <w:tcW w:w="393" w:type="pct"/>
          </w:tcPr>
          <w:p w:rsidR="00CB71CA" w:rsidRDefault="00CB71CA" w:rsidP="00CB71CA">
            <w:pPr>
              <w:spacing w:line="283" w:lineRule="exact"/>
              <w:jc w:val="center"/>
            </w:pPr>
            <w:r>
              <w:t>16</w:t>
            </w:r>
          </w:p>
        </w:tc>
        <w:tc>
          <w:tcPr>
            <w:tcW w:w="561" w:type="pct"/>
          </w:tcPr>
          <w:p w:rsidR="00CB71CA" w:rsidRDefault="00CB71CA" w:rsidP="00CB71CA">
            <w:pPr>
              <w:spacing w:line="283" w:lineRule="exact"/>
              <w:jc w:val="both"/>
            </w:pPr>
            <w:r>
              <w:t>5.5</w:t>
            </w:r>
          </w:p>
        </w:tc>
        <w:tc>
          <w:tcPr>
            <w:tcW w:w="1798" w:type="pct"/>
          </w:tcPr>
          <w:p w:rsidR="00CB71CA" w:rsidRDefault="00CB71CA" w:rsidP="00CB71CA">
            <w:pPr>
              <w:spacing w:line="283" w:lineRule="exact"/>
              <w:jc w:val="both"/>
            </w:pPr>
            <w:r>
              <w:t>Поля для гольфа и конных прогулок</w:t>
            </w:r>
          </w:p>
        </w:tc>
        <w:tc>
          <w:tcPr>
            <w:tcW w:w="2248" w:type="pct"/>
          </w:tcPr>
          <w:p w:rsidR="00CB71CA" w:rsidRDefault="00CB71CA" w:rsidP="00CB71CA">
            <w:pPr>
              <w:spacing w:line="283" w:lineRule="exact"/>
              <w:jc w:val="both"/>
              <w:rPr>
                <w:rFonts w:eastAsia="Calibri"/>
              </w:rPr>
            </w:pPr>
            <w:r>
              <w:rPr>
                <w:rFonts w:eastAsia="Calibri"/>
                <w:lang w:eastAsia="en-US"/>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CB71CA" w:rsidRDefault="00CB71CA" w:rsidP="00CB71CA">
            <w:pPr>
              <w:spacing w:line="283" w:lineRule="exact"/>
              <w:jc w:val="both"/>
              <w:rPr>
                <w:rFonts w:eastAsia="Calibri"/>
              </w:rPr>
            </w:pPr>
            <w:r>
              <w:rPr>
                <w:rFonts w:eastAsia="Calibri"/>
                <w:lang w:eastAsia="en-US"/>
              </w:rPr>
              <w:t>размещение конноспортивных манежей, не предусматривающих устройство трибун</w:t>
            </w:r>
          </w:p>
        </w:tc>
      </w:tr>
      <w:tr w:rsidR="00CB71CA">
        <w:tc>
          <w:tcPr>
            <w:tcW w:w="393" w:type="pct"/>
          </w:tcPr>
          <w:p w:rsidR="00CB71CA" w:rsidRDefault="00CB71CA" w:rsidP="00CB71CA">
            <w:pPr>
              <w:spacing w:line="283" w:lineRule="exact"/>
              <w:jc w:val="center"/>
            </w:pPr>
            <w:r>
              <w:t>17</w:t>
            </w:r>
          </w:p>
        </w:tc>
        <w:tc>
          <w:tcPr>
            <w:tcW w:w="561" w:type="pct"/>
          </w:tcPr>
          <w:p w:rsidR="00CB71CA" w:rsidRDefault="00CB71CA" w:rsidP="00CB71CA">
            <w:pPr>
              <w:spacing w:line="283" w:lineRule="exact"/>
              <w:jc w:val="both"/>
            </w:pPr>
            <w:r>
              <w:t>9.3</w:t>
            </w:r>
          </w:p>
        </w:tc>
        <w:tc>
          <w:tcPr>
            <w:tcW w:w="1798" w:type="pct"/>
          </w:tcPr>
          <w:p w:rsidR="00CB71CA" w:rsidRDefault="00CB71CA" w:rsidP="00CB71CA">
            <w:pPr>
              <w:spacing w:line="283" w:lineRule="exact"/>
              <w:jc w:val="both"/>
            </w:pPr>
            <w:r>
              <w:t>Историко-культурная деятельность</w:t>
            </w:r>
          </w:p>
        </w:tc>
        <w:tc>
          <w:tcPr>
            <w:tcW w:w="2248" w:type="pct"/>
          </w:tcPr>
          <w:p w:rsidR="00CB71CA" w:rsidRDefault="00CB71CA" w:rsidP="00CB71CA">
            <w:pPr>
              <w:spacing w:line="283" w:lineRule="exact"/>
              <w:jc w:val="both"/>
              <w:rPr>
                <w:rFonts w:eastAsia="Calibri"/>
              </w:rPr>
            </w:pPr>
            <w:r>
              <w:rPr>
                <w:rFonts w:eastAsia="Calibri"/>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w:t>
            </w:r>
            <w:r>
              <w:rPr>
                <w:rFonts w:eastAsia="Calibri"/>
                <w:lang w:eastAsia="en-US"/>
              </w:rPr>
              <w:lastRenderedPageBreak/>
              <w:t>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CB71CA">
        <w:tc>
          <w:tcPr>
            <w:tcW w:w="393" w:type="pct"/>
          </w:tcPr>
          <w:p w:rsidR="00CB71CA" w:rsidRDefault="00CB71CA" w:rsidP="00CB71CA">
            <w:pPr>
              <w:spacing w:line="283" w:lineRule="exact"/>
              <w:jc w:val="center"/>
            </w:pPr>
            <w:r>
              <w:lastRenderedPageBreak/>
              <w:t>18</w:t>
            </w:r>
          </w:p>
        </w:tc>
        <w:tc>
          <w:tcPr>
            <w:tcW w:w="561" w:type="pct"/>
          </w:tcPr>
          <w:p w:rsidR="00CB71CA" w:rsidRDefault="00CB71CA" w:rsidP="00CB71CA">
            <w:pPr>
              <w:spacing w:line="283" w:lineRule="exact"/>
              <w:jc w:val="both"/>
            </w:pPr>
            <w:r>
              <w:t>11.1</w:t>
            </w:r>
          </w:p>
        </w:tc>
        <w:tc>
          <w:tcPr>
            <w:tcW w:w="1798" w:type="pct"/>
          </w:tcPr>
          <w:p w:rsidR="00CB71CA" w:rsidRDefault="00CB71CA" w:rsidP="00CB71CA">
            <w:pPr>
              <w:spacing w:line="283" w:lineRule="exact"/>
              <w:jc w:val="both"/>
            </w:pPr>
            <w:r>
              <w:t>Общее пользование водными объектами</w:t>
            </w:r>
          </w:p>
        </w:tc>
        <w:tc>
          <w:tcPr>
            <w:tcW w:w="2248" w:type="pct"/>
          </w:tcPr>
          <w:p w:rsidR="00CB71CA" w:rsidRDefault="00CB71CA" w:rsidP="00CB71CA">
            <w:pPr>
              <w:spacing w:line="283" w:lineRule="exact"/>
              <w:jc w:val="both"/>
              <w:rPr>
                <w:rFonts w:eastAsia="Calibri"/>
              </w:rPr>
            </w:pPr>
            <w:r>
              <w:rPr>
                <w:rFonts w:eastAsia="Calibri"/>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CB71CA">
        <w:tc>
          <w:tcPr>
            <w:tcW w:w="393" w:type="pct"/>
          </w:tcPr>
          <w:p w:rsidR="00CB71CA" w:rsidRDefault="00CB71CA" w:rsidP="00CB71CA">
            <w:pPr>
              <w:spacing w:line="283" w:lineRule="exact"/>
              <w:jc w:val="center"/>
            </w:pPr>
            <w:r>
              <w:t>19</w:t>
            </w:r>
          </w:p>
        </w:tc>
        <w:tc>
          <w:tcPr>
            <w:tcW w:w="561" w:type="pct"/>
          </w:tcPr>
          <w:p w:rsidR="00CB71CA" w:rsidRDefault="00CB71CA" w:rsidP="00CB71CA">
            <w:pPr>
              <w:spacing w:line="283" w:lineRule="exact"/>
              <w:jc w:val="both"/>
            </w:pPr>
            <w:r>
              <w:t>12.0.1</w:t>
            </w:r>
          </w:p>
        </w:tc>
        <w:tc>
          <w:tcPr>
            <w:tcW w:w="1798" w:type="pct"/>
          </w:tcPr>
          <w:p w:rsidR="00CB71CA" w:rsidRDefault="00CB71CA" w:rsidP="00CB71CA">
            <w:pPr>
              <w:spacing w:line="283" w:lineRule="exact"/>
              <w:jc w:val="both"/>
              <w:rPr>
                <w:rFonts w:eastAsia="Calibri"/>
              </w:rPr>
            </w:pPr>
            <w:r>
              <w:rPr>
                <w:rFonts w:eastAsia="Calibri"/>
                <w:lang w:eastAsia="en-US"/>
              </w:rPr>
              <w:t>Улично-дорожная сеть</w:t>
            </w:r>
          </w:p>
          <w:p w:rsidR="00CB71CA" w:rsidRDefault="00CB71CA" w:rsidP="00CB71CA">
            <w:pPr>
              <w:spacing w:line="283" w:lineRule="exact"/>
              <w:jc w:val="both"/>
            </w:pPr>
          </w:p>
        </w:tc>
        <w:tc>
          <w:tcPr>
            <w:tcW w:w="2248" w:type="pct"/>
          </w:tcPr>
          <w:p w:rsidR="00CB71CA" w:rsidRDefault="00CB71CA" w:rsidP="00CB71CA">
            <w:pPr>
              <w:spacing w:line="283" w:lineRule="exact"/>
              <w:jc w:val="both"/>
              <w:rPr>
                <w:rFonts w:eastAsia="Calibri"/>
              </w:rPr>
            </w:pPr>
            <w:r>
              <w:rPr>
                <w:rFonts w:eastAsia="Calibr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B71CA" w:rsidRDefault="00CB71CA" w:rsidP="00CB71CA">
            <w:pPr>
              <w:spacing w:line="283" w:lineRule="exact"/>
              <w:jc w:val="both"/>
              <w:rPr>
                <w:rFonts w:eastAsia="Calibri"/>
              </w:rPr>
            </w:pPr>
            <w:r>
              <w:rPr>
                <w:rFonts w:eastAsia="Calibr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CB71CA">
        <w:tc>
          <w:tcPr>
            <w:tcW w:w="393" w:type="pct"/>
          </w:tcPr>
          <w:p w:rsidR="00CB71CA" w:rsidRDefault="00CB71CA" w:rsidP="00CB71CA">
            <w:pPr>
              <w:spacing w:line="283" w:lineRule="exact"/>
              <w:jc w:val="center"/>
            </w:pPr>
            <w:r>
              <w:t>20</w:t>
            </w:r>
          </w:p>
        </w:tc>
        <w:tc>
          <w:tcPr>
            <w:tcW w:w="561" w:type="pct"/>
          </w:tcPr>
          <w:p w:rsidR="00CB71CA" w:rsidRDefault="00CB71CA" w:rsidP="00CB71CA">
            <w:pPr>
              <w:spacing w:line="283" w:lineRule="exact"/>
              <w:jc w:val="both"/>
            </w:pPr>
            <w:r>
              <w:t>12.0.2</w:t>
            </w:r>
          </w:p>
        </w:tc>
        <w:tc>
          <w:tcPr>
            <w:tcW w:w="1798" w:type="pct"/>
          </w:tcPr>
          <w:p w:rsidR="00CB71CA" w:rsidRDefault="00CB71CA" w:rsidP="00CB71CA">
            <w:pPr>
              <w:spacing w:line="283" w:lineRule="exact"/>
              <w:jc w:val="both"/>
              <w:rPr>
                <w:rFonts w:eastAsia="Calibri"/>
              </w:rPr>
            </w:pPr>
            <w:r>
              <w:rPr>
                <w:rFonts w:eastAsia="Calibri"/>
                <w:lang w:eastAsia="en-US"/>
              </w:rPr>
              <w:t>Благоустройство территории</w:t>
            </w:r>
          </w:p>
          <w:p w:rsidR="00CB71CA" w:rsidRDefault="00CB71CA" w:rsidP="00CB71CA">
            <w:pPr>
              <w:spacing w:line="283" w:lineRule="exact"/>
              <w:jc w:val="both"/>
            </w:pPr>
          </w:p>
        </w:tc>
        <w:tc>
          <w:tcPr>
            <w:tcW w:w="2248" w:type="pct"/>
          </w:tcPr>
          <w:p w:rsidR="00CB71CA" w:rsidRDefault="00CB71CA" w:rsidP="00CB71CA">
            <w:pPr>
              <w:spacing w:line="283" w:lineRule="exact"/>
              <w:jc w:val="both"/>
              <w:rPr>
                <w:rFonts w:eastAsia="Calibri"/>
              </w:rPr>
            </w:pPr>
            <w:r>
              <w:rPr>
                <w:rFonts w:eastAsia="Calibri"/>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Pr>
                <w:rFonts w:eastAsia="Calibri"/>
                <w:lang w:eastAsia="en-US"/>
              </w:rPr>
              <w:lastRenderedPageBreak/>
              <w:t>сооружений, информационных щитов и указателей, применяемых как составные части благоустройства территории, общественных туалетов</w:t>
            </w:r>
          </w:p>
        </w:tc>
      </w:tr>
      <w:tr w:rsidR="00CB71CA">
        <w:tc>
          <w:tcPr>
            <w:tcW w:w="393" w:type="pct"/>
          </w:tcPr>
          <w:p w:rsidR="00CB71CA" w:rsidRDefault="00CB71CA" w:rsidP="00CB71CA">
            <w:pPr>
              <w:spacing w:line="283" w:lineRule="exact"/>
              <w:jc w:val="center"/>
            </w:pPr>
            <w:r>
              <w:lastRenderedPageBreak/>
              <w:t>21</w:t>
            </w:r>
          </w:p>
        </w:tc>
        <w:tc>
          <w:tcPr>
            <w:tcW w:w="561" w:type="pct"/>
          </w:tcPr>
          <w:p w:rsidR="00CB71CA" w:rsidRDefault="00CB71CA" w:rsidP="00CB71CA">
            <w:pPr>
              <w:spacing w:line="283" w:lineRule="exact"/>
            </w:pPr>
            <w:r>
              <w:rPr>
                <w:rFonts w:eastAsia="Calibri"/>
              </w:rPr>
              <w:t>13.2</w:t>
            </w:r>
          </w:p>
        </w:tc>
        <w:tc>
          <w:tcPr>
            <w:tcW w:w="1798" w:type="pct"/>
          </w:tcPr>
          <w:p w:rsidR="00CB71CA" w:rsidRDefault="00CB71CA" w:rsidP="00CB71CA">
            <w:pPr>
              <w:spacing w:line="283" w:lineRule="exact"/>
              <w:rPr>
                <w:rFonts w:eastAsia="Calibri"/>
              </w:rPr>
            </w:pPr>
            <w:r>
              <w:rPr>
                <w:rFonts w:eastAsia="Calibri"/>
              </w:rPr>
              <w:t>Ведение садоводства</w:t>
            </w:r>
          </w:p>
        </w:tc>
        <w:tc>
          <w:tcPr>
            <w:tcW w:w="2248" w:type="pct"/>
          </w:tcPr>
          <w:p w:rsidR="00CB71CA" w:rsidRDefault="00CB71CA" w:rsidP="00CB71CA">
            <w:pPr>
              <w:spacing w:line="283" w:lineRule="exact"/>
              <w:rPr>
                <w:rFonts w:eastAsia="Calibri"/>
              </w:rPr>
            </w:pPr>
            <w:r>
              <w:rPr>
                <w:rFonts w:eastAsia="Calibri"/>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r w:rsidRPr="00CB71CA">
              <w:rPr>
                <w:rFonts w:eastAsia="Calibri"/>
              </w:rPr>
              <w:t>кодом 2.1</w:t>
            </w:r>
            <w:r>
              <w:rPr>
                <w:rFonts w:eastAsia="Calibri"/>
              </w:rPr>
              <w:t>, хозяйственных построек и гаражей для собственных нужд</w:t>
            </w:r>
          </w:p>
        </w:tc>
      </w:tr>
    </w:tbl>
    <w:p w:rsidR="00AC6101" w:rsidRDefault="009828EE">
      <w:pPr>
        <w:tabs>
          <w:tab w:val="left" w:pos="1276"/>
        </w:tabs>
        <w:spacing w:line="283" w:lineRule="exact"/>
        <w:ind w:firstLine="709"/>
        <w:jc w:val="both"/>
        <w:rPr>
          <w:b/>
          <w:bCs/>
        </w:rPr>
      </w:pPr>
      <w:r>
        <w:rPr>
          <w:b/>
          <w:bCs/>
        </w:rPr>
        <w:t>Вспомогательные виды разрешенного использования объектов капитального строительства и земельных участков не устанавливаются.</w:t>
      </w:r>
    </w:p>
    <w:p w:rsidR="00AC6101" w:rsidRDefault="009828EE">
      <w:pPr>
        <w:spacing w:line="283" w:lineRule="exact"/>
        <w:ind w:firstLine="709"/>
        <w:jc w:val="both"/>
        <w:rPr>
          <w:b/>
        </w:rPr>
      </w:pPr>
      <w:r>
        <w:rPr>
          <w:b/>
        </w:rPr>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rPr>
          <w:trHeight w:val="649"/>
        </w:trPr>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4.4</w:t>
            </w:r>
          </w:p>
        </w:tc>
        <w:tc>
          <w:tcPr>
            <w:tcW w:w="1798" w:type="pct"/>
          </w:tcPr>
          <w:p w:rsidR="00AC6101" w:rsidRDefault="009828EE">
            <w:pPr>
              <w:spacing w:line="283" w:lineRule="exact"/>
            </w:pPr>
            <w:r>
              <w:rPr>
                <w:lang w:eastAsia="en-US"/>
              </w:rPr>
              <w:t>Магазины</w:t>
            </w:r>
          </w:p>
        </w:tc>
        <w:tc>
          <w:tcPr>
            <w:tcW w:w="2248"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C6101">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4.8.1</w:t>
            </w:r>
          </w:p>
        </w:tc>
        <w:tc>
          <w:tcPr>
            <w:tcW w:w="1798" w:type="pct"/>
          </w:tcPr>
          <w:p w:rsidR="00AC6101" w:rsidRDefault="009828EE">
            <w:pPr>
              <w:spacing w:line="283" w:lineRule="exact"/>
              <w:jc w:val="both"/>
              <w:rPr>
                <w:rFonts w:eastAsia="Calibri"/>
              </w:rPr>
            </w:pPr>
            <w:r>
              <w:rPr>
                <w:rFonts w:eastAsia="Calibri"/>
                <w:lang w:eastAsia="en-US"/>
              </w:rPr>
              <w:t>Развлекательные мероприятия</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AC6101">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4.9</w:t>
            </w:r>
          </w:p>
        </w:tc>
        <w:tc>
          <w:tcPr>
            <w:tcW w:w="1798" w:type="pct"/>
          </w:tcPr>
          <w:p w:rsidR="00AC6101" w:rsidRDefault="009828EE">
            <w:pPr>
              <w:spacing w:line="283" w:lineRule="exact"/>
              <w:jc w:val="both"/>
              <w:rPr>
                <w:rFonts w:eastAsia="Calibri"/>
              </w:rPr>
            </w:pPr>
            <w:r>
              <w:rPr>
                <w:rFonts w:eastAsia="Calibri"/>
                <w:lang w:eastAsia="en-US"/>
              </w:rPr>
              <w:t>Служебные гаражи</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rsidR="00AC6101" w:rsidRDefault="009828EE">
      <w:pPr>
        <w:pStyle w:val="af7"/>
        <w:spacing w:line="283" w:lineRule="exact"/>
        <w:ind w:left="0" w:firstLine="709"/>
        <w:contextualSpacing w:val="0"/>
        <w:jc w:val="both"/>
        <w:rPr>
          <w:b/>
        </w:rPr>
      </w:pPr>
      <w:r>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67</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91"/>
        <w:gridCol w:w="2635"/>
        <w:gridCol w:w="2945"/>
        <w:gridCol w:w="3684"/>
      </w:tblGrid>
      <w:tr w:rsidR="00AC6101">
        <w:trPr>
          <w:tblHeader/>
        </w:trPr>
        <w:tc>
          <w:tcPr>
            <w:tcW w:w="300" w:type="pct"/>
            <w:vAlign w:val="center"/>
          </w:tcPr>
          <w:p w:rsidR="00AC6101" w:rsidRDefault="009828EE">
            <w:pPr>
              <w:spacing w:line="283" w:lineRule="exact"/>
              <w:jc w:val="center"/>
            </w:pPr>
            <w:r>
              <w:t>№ п/п</w:t>
            </w:r>
          </w:p>
        </w:tc>
        <w:tc>
          <w:tcPr>
            <w:tcW w:w="1337"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494"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69"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300" w:type="pct"/>
          </w:tcPr>
          <w:p w:rsidR="00AC6101" w:rsidRDefault="009828EE">
            <w:pPr>
              <w:spacing w:line="283" w:lineRule="exact"/>
              <w:jc w:val="center"/>
            </w:pPr>
            <w:r>
              <w:t>1</w:t>
            </w:r>
          </w:p>
        </w:tc>
        <w:tc>
          <w:tcPr>
            <w:tcW w:w="1337"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jc w:val="both"/>
            </w:pP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rPr>
          <w:trHeight w:val="443"/>
        </w:trPr>
        <w:tc>
          <w:tcPr>
            <w:tcW w:w="300" w:type="pct"/>
          </w:tcPr>
          <w:p w:rsidR="00AC6101" w:rsidRDefault="009828EE">
            <w:pPr>
              <w:spacing w:line="283" w:lineRule="exact"/>
              <w:jc w:val="center"/>
            </w:pPr>
            <w:r>
              <w:t>2</w:t>
            </w:r>
          </w:p>
        </w:tc>
        <w:tc>
          <w:tcPr>
            <w:tcW w:w="1337" w:type="pct"/>
          </w:tcPr>
          <w:p w:rsidR="00AC6101" w:rsidRDefault="009828EE">
            <w:pPr>
              <w:spacing w:line="283" w:lineRule="exact"/>
              <w:jc w:val="both"/>
              <w:rPr>
                <w:rFonts w:eastAsia="Calibri"/>
              </w:rPr>
            </w:pPr>
            <w:r>
              <w:rPr>
                <w:rFonts w:eastAsia="Calibri"/>
                <w:lang w:eastAsia="en-US"/>
              </w:rPr>
              <w:t>Общественное питание</w:t>
            </w:r>
          </w:p>
          <w:p w:rsidR="00AC6101" w:rsidRDefault="00AC6101">
            <w:pPr>
              <w:spacing w:line="283" w:lineRule="exact"/>
              <w:jc w:val="both"/>
            </w:pP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300" w:type="pct"/>
          </w:tcPr>
          <w:p w:rsidR="00AC6101" w:rsidRDefault="009828EE">
            <w:pPr>
              <w:spacing w:line="283" w:lineRule="exact"/>
              <w:jc w:val="center"/>
            </w:pPr>
            <w:r>
              <w:t>3</w:t>
            </w:r>
          </w:p>
        </w:tc>
        <w:tc>
          <w:tcPr>
            <w:tcW w:w="1337" w:type="pct"/>
          </w:tcPr>
          <w:p w:rsidR="00AC6101" w:rsidRDefault="009828EE">
            <w:pPr>
              <w:spacing w:line="283" w:lineRule="exact"/>
              <w:jc w:val="both"/>
              <w:rPr>
                <w:rFonts w:eastAsia="Calibri"/>
              </w:rPr>
            </w:pPr>
            <w:r>
              <w:rPr>
                <w:rFonts w:eastAsia="Calibri"/>
                <w:lang w:eastAsia="en-US"/>
              </w:rPr>
              <w:t>Обеспечение спортивно-зрелищных мероприятий</w:t>
            </w:r>
          </w:p>
          <w:p w:rsidR="00AC6101" w:rsidRDefault="00AC6101">
            <w:pPr>
              <w:spacing w:line="283" w:lineRule="exact"/>
            </w:pPr>
          </w:p>
        </w:tc>
        <w:tc>
          <w:tcPr>
            <w:tcW w:w="1494"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w:t>
            </w:r>
            <w:r>
              <w:rPr>
                <w:lang w:eastAsia="en-US"/>
              </w:rPr>
              <w:lastRenderedPageBreak/>
              <w:t>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xml:space="preserve">- от красной линии проезда (границ земельного участка, </w:t>
            </w:r>
            <w:r>
              <w:lastRenderedPageBreak/>
              <w:t>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300" w:type="pct"/>
          </w:tcPr>
          <w:p w:rsidR="00AC6101" w:rsidRDefault="009828EE">
            <w:pPr>
              <w:spacing w:line="283" w:lineRule="exact"/>
              <w:jc w:val="center"/>
            </w:pPr>
            <w:r>
              <w:lastRenderedPageBreak/>
              <w:t>4</w:t>
            </w:r>
          </w:p>
        </w:tc>
        <w:tc>
          <w:tcPr>
            <w:tcW w:w="1337" w:type="pct"/>
          </w:tcPr>
          <w:p w:rsidR="00AC6101" w:rsidRDefault="009828EE">
            <w:pPr>
              <w:spacing w:line="283" w:lineRule="exact"/>
              <w:jc w:val="both"/>
              <w:rPr>
                <w:rFonts w:eastAsia="Calibri"/>
              </w:rPr>
            </w:pPr>
            <w:r>
              <w:rPr>
                <w:rFonts w:eastAsia="Calibri"/>
                <w:lang w:eastAsia="en-US"/>
              </w:rPr>
              <w:t>Обеспечение занятий спортом в помещениях</w:t>
            </w:r>
          </w:p>
          <w:p w:rsidR="00AC6101" w:rsidRDefault="00AC6101">
            <w:pPr>
              <w:spacing w:line="283" w:lineRule="exact"/>
              <w:jc w:val="center"/>
            </w:pP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300" w:type="pct"/>
          </w:tcPr>
          <w:p w:rsidR="00AC6101" w:rsidRDefault="009828EE">
            <w:pPr>
              <w:spacing w:line="283" w:lineRule="exact"/>
              <w:jc w:val="center"/>
            </w:pPr>
            <w:r>
              <w:t>5</w:t>
            </w:r>
          </w:p>
        </w:tc>
        <w:tc>
          <w:tcPr>
            <w:tcW w:w="1337" w:type="pct"/>
          </w:tcPr>
          <w:p w:rsidR="00AC6101" w:rsidRDefault="009828EE">
            <w:pPr>
              <w:spacing w:line="283" w:lineRule="exact"/>
              <w:jc w:val="both"/>
              <w:rPr>
                <w:rFonts w:eastAsia="Calibri"/>
              </w:rPr>
            </w:pPr>
            <w:r>
              <w:rPr>
                <w:rFonts w:eastAsia="Calibri"/>
                <w:lang w:eastAsia="en-US"/>
              </w:rPr>
              <w:t>Площадки для занятий спортом</w:t>
            </w:r>
          </w:p>
          <w:p w:rsidR="00AC6101" w:rsidRDefault="00AC6101">
            <w:pPr>
              <w:spacing w:line="283" w:lineRule="exact"/>
              <w:jc w:val="center"/>
            </w:pP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300" w:type="pct"/>
          </w:tcPr>
          <w:p w:rsidR="00AC6101" w:rsidRDefault="009828EE">
            <w:pPr>
              <w:spacing w:line="283" w:lineRule="exact"/>
              <w:jc w:val="center"/>
            </w:pPr>
            <w:r>
              <w:t>6</w:t>
            </w:r>
          </w:p>
        </w:tc>
        <w:tc>
          <w:tcPr>
            <w:tcW w:w="1337" w:type="pct"/>
          </w:tcPr>
          <w:p w:rsidR="00AC6101" w:rsidRDefault="009828EE">
            <w:pPr>
              <w:spacing w:line="283" w:lineRule="exact"/>
              <w:jc w:val="both"/>
              <w:rPr>
                <w:rFonts w:eastAsia="Calibri"/>
              </w:rPr>
            </w:pPr>
            <w:r>
              <w:rPr>
                <w:rFonts w:eastAsia="Calibri"/>
                <w:lang w:eastAsia="en-US"/>
              </w:rPr>
              <w:t>Оборудованные площадки для занятий спортом</w:t>
            </w:r>
          </w:p>
          <w:p w:rsidR="00AC6101" w:rsidRDefault="00AC6101">
            <w:pPr>
              <w:spacing w:line="283" w:lineRule="exact"/>
              <w:jc w:val="center"/>
            </w:pPr>
          </w:p>
        </w:tc>
        <w:tc>
          <w:tcPr>
            <w:tcW w:w="1494"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w:t>
            </w:r>
            <w:r>
              <w:rPr>
                <w:lang w:eastAsia="en-US"/>
              </w:rPr>
              <w:lastRenderedPageBreak/>
              <w:t>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lastRenderedPageBreak/>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300" w:type="pct"/>
          </w:tcPr>
          <w:p w:rsidR="00AC6101" w:rsidRDefault="009828EE">
            <w:pPr>
              <w:spacing w:line="283" w:lineRule="exact"/>
              <w:jc w:val="center"/>
            </w:pPr>
            <w:r>
              <w:lastRenderedPageBreak/>
              <w:t>7</w:t>
            </w:r>
          </w:p>
        </w:tc>
        <w:tc>
          <w:tcPr>
            <w:tcW w:w="1337" w:type="pct"/>
          </w:tcPr>
          <w:p w:rsidR="00AC6101" w:rsidRDefault="009828EE">
            <w:pPr>
              <w:spacing w:line="283" w:lineRule="exact"/>
              <w:jc w:val="both"/>
              <w:rPr>
                <w:rFonts w:eastAsia="Calibri"/>
              </w:rPr>
            </w:pPr>
            <w:r>
              <w:rPr>
                <w:rFonts w:eastAsia="Calibri"/>
                <w:lang w:eastAsia="en-US"/>
              </w:rPr>
              <w:t>Спортивные базы</w:t>
            </w:r>
          </w:p>
          <w:p w:rsidR="00AC6101" w:rsidRDefault="00AC6101">
            <w:pPr>
              <w:spacing w:line="283" w:lineRule="exact"/>
              <w:jc w:val="center"/>
            </w:pP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-от красной линии улицы (границ земельного участка, граничащего с улично-дорожной сетью) – 5м;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AC6101">
        <w:tc>
          <w:tcPr>
            <w:tcW w:w="300" w:type="pct"/>
          </w:tcPr>
          <w:p w:rsidR="00AC6101" w:rsidRDefault="009828EE">
            <w:pPr>
              <w:spacing w:line="283" w:lineRule="exact"/>
              <w:jc w:val="center"/>
            </w:pPr>
            <w:r>
              <w:t>8</w:t>
            </w:r>
          </w:p>
        </w:tc>
        <w:tc>
          <w:tcPr>
            <w:tcW w:w="1337" w:type="pct"/>
          </w:tcPr>
          <w:p w:rsidR="00AC6101" w:rsidRDefault="009828EE">
            <w:pPr>
              <w:spacing w:line="283" w:lineRule="exact"/>
              <w:jc w:val="both"/>
            </w:pPr>
            <w:r>
              <w:t>Туристическое обслуживание</w:t>
            </w: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300" w:type="pct"/>
          </w:tcPr>
          <w:p w:rsidR="00AC6101" w:rsidRDefault="009828EE">
            <w:pPr>
              <w:spacing w:line="283" w:lineRule="exact"/>
              <w:jc w:val="center"/>
            </w:pPr>
            <w:r>
              <w:t>9</w:t>
            </w:r>
          </w:p>
        </w:tc>
        <w:tc>
          <w:tcPr>
            <w:tcW w:w="1337"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pPr>
          </w:p>
        </w:tc>
        <w:tc>
          <w:tcPr>
            <w:tcW w:w="1494" w:type="pct"/>
          </w:tcPr>
          <w:p w:rsidR="00AC6101" w:rsidRDefault="009828EE">
            <w:pPr>
              <w:spacing w:line="283" w:lineRule="exact"/>
              <w:jc w:val="both"/>
            </w:pPr>
            <w:r>
              <w:rPr>
                <w:lang w:eastAsia="en-US"/>
              </w:rPr>
              <w:t xml:space="preserve">не подлежат установлению и определяются в </w:t>
            </w:r>
            <w:r>
              <w:rPr>
                <w:lang w:eastAsia="en-US"/>
              </w:rPr>
              <w:lastRenderedPageBreak/>
              <w:t>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rsidR="00AC6101" w:rsidRDefault="009828EE">
            <w:pPr>
              <w:tabs>
                <w:tab w:val="left" w:pos="318"/>
              </w:tabs>
              <w:spacing w:line="283" w:lineRule="exact"/>
              <w:jc w:val="both"/>
            </w:pPr>
            <w:r>
              <w:lastRenderedPageBreak/>
              <w:t xml:space="preserve">Для линейных объектов предельные параметры не подлежат установлению и </w:t>
            </w:r>
            <w:r>
              <w:lastRenderedPageBreak/>
              <w:t xml:space="preserve">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300" w:type="pct"/>
          </w:tcPr>
          <w:p w:rsidR="00AC6101" w:rsidRDefault="009828EE">
            <w:pPr>
              <w:spacing w:line="283" w:lineRule="exact"/>
              <w:jc w:val="center"/>
            </w:pPr>
            <w:r>
              <w:lastRenderedPageBreak/>
              <w:t>10</w:t>
            </w:r>
          </w:p>
        </w:tc>
        <w:tc>
          <w:tcPr>
            <w:tcW w:w="1337" w:type="pct"/>
          </w:tcPr>
          <w:p w:rsidR="00AC6101" w:rsidRDefault="009828EE">
            <w:pPr>
              <w:spacing w:line="283" w:lineRule="exact"/>
            </w:pPr>
            <w:r>
              <w:rPr>
                <w:lang w:eastAsia="en-US"/>
              </w:rPr>
              <w:t>Магазины</w:t>
            </w: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300" w:type="pct"/>
          </w:tcPr>
          <w:p w:rsidR="00AC6101" w:rsidRDefault="009828EE">
            <w:pPr>
              <w:spacing w:line="283" w:lineRule="exact"/>
              <w:jc w:val="center"/>
            </w:pPr>
            <w:r>
              <w:t>11</w:t>
            </w:r>
          </w:p>
        </w:tc>
        <w:tc>
          <w:tcPr>
            <w:tcW w:w="1337" w:type="pct"/>
          </w:tcPr>
          <w:p w:rsidR="00AC6101" w:rsidRDefault="009828EE">
            <w:pPr>
              <w:spacing w:line="283" w:lineRule="exact"/>
              <w:jc w:val="both"/>
              <w:rPr>
                <w:rFonts w:eastAsia="Calibri"/>
              </w:rPr>
            </w:pPr>
            <w:r>
              <w:rPr>
                <w:rFonts w:eastAsia="Calibri"/>
                <w:lang w:eastAsia="en-US"/>
              </w:rPr>
              <w:t>Развлекательные мероприятия</w:t>
            </w:r>
          </w:p>
          <w:p w:rsidR="00AC6101" w:rsidRDefault="00AC6101">
            <w:pPr>
              <w:spacing w:line="283" w:lineRule="exact"/>
            </w:pPr>
          </w:p>
        </w:tc>
        <w:tc>
          <w:tcPr>
            <w:tcW w:w="149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Предельная высота – 12 м.</w:t>
            </w:r>
          </w:p>
          <w:p w:rsidR="00AC6101" w:rsidRDefault="009828EE">
            <w:pPr>
              <w:widowControl w:val="0"/>
              <w:spacing w:line="283" w:lineRule="exact"/>
              <w:jc w:val="both"/>
            </w:pPr>
            <w:r>
              <w:t xml:space="preserve">Максимальный процент застройки в границах земельного участка – 60 %. </w:t>
            </w:r>
          </w:p>
        </w:tc>
      </w:tr>
      <w:tr w:rsidR="00AC6101">
        <w:tc>
          <w:tcPr>
            <w:tcW w:w="300" w:type="pct"/>
          </w:tcPr>
          <w:p w:rsidR="00AC6101" w:rsidRDefault="009828EE">
            <w:pPr>
              <w:spacing w:line="283" w:lineRule="exact"/>
              <w:jc w:val="center"/>
            </w:pPr>
            <w:r>
              <w:t>12</w:t>
            </w:r>
          </w:p>
        </w:tc>
        <w:tc>
          <w:tcPr>
            <w:tcW w:w="1337" w:type="pct"/>
          </w:tcPr>
          <w:p w:rsidR="00AC6101" w:rsidRDefault="009828EE">
            <w:pPr>
              <w:spacing w:line="283" w:lineRule="exact"/>
              <w:jc w:val="both"/>
              <w:rPr>
                <w:rFonts w:eastAsia="Calibri"/>
              </w:rPr>
            </w:pPr>
            <w:r>
              <w:rPr>
                <w:rFonts w:eastAsia="Calibri"/>
                <w:lang w:eastAsia="en-US"/>
              </w:rPr>
              <w:t>Служебные гаражи</w:t>
            </w:r>
          </w:p>
          <w:p w:rsidR="00AC6101" w:rsidRDefault="00AC6101">
            <w:pPr>
              <w:spacing w:line="283" w:lineRule="exact"/>
            </w:pPr>
          </w:p>
        </w:tc>
        <w:tc>
          <w:tcPr>
            <w:tcW w:w="1494" w:type="pct"/>
          </w:tcPr>
          <w:p w:rsidR="00AC6101" w:rsidRDefault="009828EE">
            <w:pPr>
              <w:spacing w:line="283" w:lineRule="exact"/>
              <w:jc w:val="both"/>
            </w:pPr>
            <w:r>
              <w:rPr>
                <w:lang w:eastAsia="en-US"/>
              </w:rPr>
              <w:lastRenderedPageBreak/>
              <w:t xml:space="preserve">не подлежат </w:t>
            </w:r>
            <w:r>
              <w:rPr>
                <w:lang w:eastAsia="en-US"/>
              </w:rPr>
              <w:lastRenderedPageBreak/>
              <w:t>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rsidR="00AC6101" w:rsidRDefault="009828EE">
            <w:pPr>
              <w:spacing w:line="283" w:lineRule="exact"/>
              <w:jc w:val="both"/>
            </w:pPr>
            <w:r>
              <w:lastRenderedPageBreak/>
              <w:t xml:space="preserve">Минимальные отступы зданий, </w:t>
            </w:r>
            <w:r>
              <w:lastRenderedPageBreak/>
              <w:t>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300" w:type="pct"/>
          </w:tcPr>
          <w:p w:rsidR="00AC6101" w:rsidRDefault="009828EE">
            <w:pPr>
              <w:spacing w:line="283" w:lineRule="exact"/>
              <w:jc w:val="center"/>
            </w:pPr>
            <w:r>
              <w:lastRenderedPageBreak/>
              <w:t>13</w:t>
            </w:r>
          </w:p>
        </w:tc>
        <w:tc>
          <w:tcPr>
            <w:tcW w:w="1337" w:type="pct"/>
          </w:tcPr>
          <w:p w:rsidR="00AC6101" w:rsidRDefault="009828EE">
            <w:pPr>
              <w:spacing w:line="283" w:lineRule="exact"/>
              <w:jc w:val="both"/>
              <w:rPr>
                <w:rFonts w:eastAsia="Calibri"/>
              </w:rPr>
            </w:pPr>
            <w:r>
              <w:rPr>
                <w:lang w:eastAsia="en-US"/>
              </w:rPr>
              <w:t>Ведение садоводства</w:t>
            </w:r>
          </w:p>
        </w:tc>
        <w:tc>
          <w:tcPr>
            <w:tcW w:w="1494" w:type="pct"/>
          </w:tcPr>
          <w:p w:rsidR="00AC6101" w:rsidRDefault="009828EE">
            <w:pPr>
              <w:spacing w:line="283" w:lineRule="exact"/>
              <w:jc w:val="both"/>
            </w:pPr>
            <w:r>
              <w:rPr>
                <w:lang w:eastAsia="en-US"/>
              </w:rPr>
              <w:t>Минимальный размер – 200 кв. м.</w:t>
            </w:r>
          </w:p>
          <w:p w:rsidR="00AC6101" w:rsidRDefault="009828EE">
            <w:pPr>
              <w:spacing w:line="283" w:lineRule="exact"/>
              <w:jc w:val="both"/>
            </w:pPr>
            <w:r>
              <w:rPr>
                <w:lang w:eastAsia="en-US"/>
              </w:rPr>
              <w:t>Максимальный размер – 1500 кв. м</w:t>
            </w:r>
          </w:p>
        </w:tc>
        <w:tc>
          <w:tcPr>
            <w:tcW w:w="1869" w:type="pct"/>
          </w:tcPr>
          <w:p w:rsidR="00AC6101" w:rsidRDefault="009828EE">
            <w:pPr>
              <w:tabs>
                <w:tab w:val="left" w:pos="318"/>
              </w:tabs>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от границ земельного участка до основного строения – 3 м;</w:t>
            </w:r>
          </w:p>
          <w:p w:rsidR="00AC6101" w:rsidRDefault="009828EE">
            <w:pPr>
              <w:tabs>
                <w:tab w:val="left" w:pos="318"/>
              </w:tabs>
              <w:spacing w:line="283" w:lineRule="exact"/>
              <w:jc w:val="both"/>
            </w:pPr>
            <w:r>
              <w:t>- от границ земельного участка до хозяйственных построек – 1 м.</w:t>
            </w:r>
          </w:p>
          <w:p w:rsidR="00AC6101" w:rsidRDefault="009828EE">
            <w:pPr>
              <w:tabs>
                <w:tab w:val="left" w:pos="318"/>
              </w:tabs>
              <w:spacing w:line="283" w:lineRule="exact"/>
              <w:jc w:val="both"/>
            </w:pPr>
            <w:r>
              <w:t>Предельное количество надземных этажей – 3 м.</w:t>
            </w:r>
          </w:p>
          <w:p w:rsidR="00AC6101" w:rsidRDefault="009828EE">
            <w:pPr>
              <w:tabs>
                <w:tab w:val="left" w:pos="318"/>
              </w:tabs>
              <w:spacing w:line="283" w:lineRule="exact"/>
              <w:jc w:val="both"/>
            </w:pPr>
            <w:r>
              <w:t xml:space="preserve">Максимальный процент застройки в границах земельного участка – 40 %. </w:t>
            </w:r>
          </w:p>
          <w:p w:rsidR="00AC6101" w:rsidRDefault="009828EE">
            <w:pPr>
              <w:spacing w:line="283" w:lineRule="exact"/>
              <w:jc w:val="both"/>
            </w:pPr>
            <w:r>
              <w:t>Максимальная высота хозяйственных построек - 4 м.</w:t>
            </w:r>
          </w:p>
        </w:tc>
      </w:tr>
    </w:tbl>
    <w:p w:rsidR="00AC6101" w:rsidRDefault="00AD598A">
      <w:pPr>
        <w:tabs>
          <w:tab w:val="left" w:pos="1276"/>
        </w:tabs>
        <w:spacing w:line="283" w:lineRule="exact"/>
        <w:ind w:firstLine="709"/>
        <w:jc w:val="both"/>
      </w:pPr>
      <w:r>
        <w:t>10</w:t>
      </w:r>
      <w:r w:rsidR="009828EE">
        <w:t>.19.2. Для иных видов разрешенного использования земельных участков и объектов капитального строительства, не указанных в таблице 67,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 xml:space="preserve">.19.3.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pStyle w:val="3"/>
        <w:spacing w:before="0" w:line="283" w:lineRule="exact"/>
        <w:ind w:firstLine="709"/>
        <w:jc w:val="both"/>
        <w:rPr>
          <w:rFonts w:ascii="Times New Roman" w:hAnsi="Times New Roman"/>
          <w:color w:val="auto"/>
        </w:rPr>
      </w:pPr>
      <w:bookmarkStart w:id="192" w:name="_Toc118110280"/>
      <w:r>
        <w:rPr>
          <w:rFonts w:ascii="Times New Roman" w:hAnsi="Times New Roman"/>
          <w:color w:val="auto"/>
        </w:rPr>
        <w:t>10</w:t>
      </w:r>
      <w:r w:rsidR="009828EE">
        <w:rPr>
          <w:rFonts w:ascii="Times New Roman" w:hAnsi="Times New Roman"/>
          <w:color w:val="auto"/>
        </w:rPr>
        <w:t>.20. Градостроительные регламенты. Зоны специального</w:t>
      </w:r>
      <w:bookmarkStart w:id="193" w:name="_Toc1553610"/>
      <w:r w:rsidR="009828EE">
        <w:rPr>
          <w:rFonts w:ascii="Times New Roman" w:hAnsi="Times New Roman"/>
          <w:color w:val="auto"/>
        </w:rPr>
        <w:t xml:space="preserve"> назначения (СН)</w:t>
      </w:r>
      <w:bookmarkEnd w:id="189"/>
      <w:bookmarkEnd w:id="190"/>
      <w:bookmarkEnd w:id="191"/>
      <w:bookmarkEnd w:id="192"/>
      <w:bookmarkEnd w:id="193"/>
    </w:p>
    <w:p w:rsidR="00AC6101" w:rsidRDefault="00AC6101"/>
    <w:p w:rsidR="00AC6101" w:rsidRDefault="00AD598A">
      <w:pPr>
        <w:tabs>
          <w:tab w:val="left" w:pos="1276"/>
        </w:tabs>
        <w:spacing w:line="283" w:lineRule="exact"/>
        <w:ind w:firstLine="709"/>
        <w:jc w:val="both"/>
      </w:pPr>
      <w:r>
        <w:t>10</w:t>
      </w:r>
      <w:r w:rsidR="009828EE">
        <w:t>.20.1.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зон специального назначения могут включаться зоны размещения военных объектов и иные зоны специального назначения.</w:t>
      </w:r>
    </w:p>
    <w:p w:rsidR="00AC6101" w:rsidRDefault="00AC6101">
      <w:pPr>
        <w:tabs>
          <w:tab w:val="left" w:pos="1276"/>
        </w:tabs>
        <w:spacing w:line="283" w:lineRule="exact"/>
        <w:ind w:firstLine="709"/>
        <w:jc w:val="both"/>
      </w:pPr>
    </w:p>
    <w:p w:rsidR="00AC6101" w:rsidRDefault="00AD598A">
      <w:pPr>
        <w:pStyle w:val="3"/>
        <w:spacing w:before="0" w:line="283" w:lineRule="exact"/>
        <w:ind w:firstLine="709"/>
        <w:jc w:val="both"/>
        <w:rPr>
          <w:rFonts w:ascii="Times New Roman" w:hAnsi="Times New Roman"/>
          <w:color w:val="auto"/>
        </w:rPr>
      </w:pPr>
      <w:bookmarkStart w:id="194" w:name="_Toc118110281"/>
      <w:bookmarkStart w:id="195" w:name="_Toc40445608"/>
      <w:bookmarkStart w:id="196" w:name="_Toc41044433"/>
      <w:bookmarkStart w:id="197" w:name="_Toc1636652"/>
      <w:bookmarkStart w:id="198" w:name="_Toc40445606"/>
      <w:bookmarkStart w:id="199" w:name="_Toc41044431"/>
      <w:r>
        <w:rPr>
          <w:rFonts w:ascii="Times New Roman" w:hAnsi="Times New Roman"/>
          <w:color w:val="auto"/>
        </w:rPr>
        <w:t>10</w:t>
      </w:r>
      <w:r w:rsidR="009828EE">
        <w:rPr>
          <w:rFonts w:ascii="Times New Roman" w:hAnsi="Times New Roman"/>
          <w:color w:val="auto"/>
        </w:rPr>
        <w:t>.21. Зона кладбищ (Сн1)</w:t>
      </w:r>
      <w:bookmarkEnd w:id="194"/>
    </w:p>
    <w:p w:rsidR="00AC6101" w:rsidRDefault="00AC6101"/>
    <w:p w:rsidR="00AC6101" w:rsidRDefault="00AD598A">
      <w:pPr>
        <w:tabs>
          <w:tab w:val="left" w:pos="1276"/>
        </w:tabs>
        <w:spacing w:line="283" w:lineRule="exact"/>
        <w:ind w:firstLine="709"/>
        <w:jc w:val="both"/>
      </w:pPr>
      <w:r>
        <w:t>10</w:t>
      </w:r>
      <w:r w:rsidR="009828EE">
        <w:t>.21.1. Зона кладбищ установлена для обеспечения правовых условий градостроительного использования территорий, предназначенных для размещения кладбищ, крематориев и мест захоронения, а также под размещение соответствующих сооружений.</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68</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12.1</w:t>
            </w:r>
          </w:p>
        </w:tc>
        <w:tc>
          <w:tcPr>
            <w:tcW w:w="1798" w:type="pct"/>
          </w:tcPr>
          <w:p w:rsidR="00AC6101" w:rsidRDefault="009828EE">
            <w:pPr>
              <w:spacing w:line="283" w:lineRule="exact"/>
            </w:pPr>
            <w:r>
              <w:t>Ритуальная деятельность</w:t>
            </w:r>
          </w:p>
        </w:tc>
        <w:tc>
          <w:tcPr>
            <w:tcW w:w="2248" w:type="pct"/>
          </w:tcPr>
          <w:p w:rsidR="00AC6101" w:rsidRDefault="009828EE">
            <w:pPr>
              <w:spacing w:line="283" w:lineRule="exact"/>
              <w:jc w:val="both"/>
              <w:rPr>
                <w:rFonts w:eastAsiaTheme="minorHAnsi"/>
              </w:rPr>
            </w:pPr>
            <w:r>
              <w:rPr>
                <w:rFonts w:eastAsiaTheme="minorHAnsi"/>
                <w:lang w:eastAsia="en-US"/>
              </w:rPr>
              <w:t>Размещение кладбищ, крематориев и мест захоронения;</w:t>
            </w:r>
          </w:p>
          <w:p w:rsidR="00AC6101" w:rsidRDefault="009828EE">
            <w:pPr>
              <w:spacing w:line="283" w:lineRule="exact"/>
              <w:jc w:val="both"/>
              <w:rPr>
                <w:rFonts w:eastAsiaTheme="minorHAnsi"/>
              </w:rPr>
            </w:pPr>
            <w:r>
              <w:rPr>
                <w:rFonts w:eastAsiaTheme="minorHAnsi"/>
                <w:lang w:eastAsia="en-US"/>
              </w:rPr>
              <w:t>размещение соответствующих культовых сооружений;</w:t>
            </w:r>
          </w:p>
          <w:p w:rsidR="00AC6101" w:rsidRDefault="009828EE">
            <w:pPr>
              <w:spacing w:line="283" w:lineRule="exact"/>
              <w:jc w:val="both"/>
              <w:rPr>
                <w:rFonts w:eastAsiaTheme="minorHAnsi"/>
              </w:rPr>
            </w:pPr>
            <w:r>
              <w:rPr>
                <w:rFonts w:eastAsiaTheme="minorHAnsi"/>
                <w:lang w:eastAsia="en-US"/>
              </w:rPr>
              <w:t>осуществление деятельности по производству продукции ритуально-обрядового назначения</w:t>
            </w:r>
          </w:p>
        </w:tc>
      </w:tr>
      <w:tr w:rsidR="00AC6101">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9.3</w:t>
            </w:r>
          </w:p>
        </w:tc>
        <w:tc>
          <w:tcPr>
            <w:tcW w:w="1798" w:type="pct"/>
          </w:tcPr>
          <w:p w:rsidR="00AC6101" w:rsidRDefault="009828EE">
            <w:pPr>
              <w:spacing w:line="283" w:lineRule="exact"/>
            </w:pPr>
            <w:r>
              <w:t>Историко-культурная деятельность</w:t>
            </w:r>
          </w:p>
        </w:tc>
        <w:tc>
          <w:tcPr>
            <w:tcW w:w="2248" w:type="pct"/>
          </w:tcPr>
          <w:p w:rsidR="00AC6101" w:rsidRDefault="009828EE">
            <w:pPr>
              <w:spacing w:line="283" w:lineRule="exact"/>
              <w:jc w:val="both"/>
              <w:rPr>
                <w:rFonts w:eastAsiaTheme="minorHAnsi"/>
              </w:rPr>
            </w:pPr>
            <w:r>
              <w:rPr>
                <w:rFonts w:eastAsia="Calibri"/>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AC6101" w:rsidRDefault="009828EE">
      <w:pPr>
        <w:pStyle w:val="af7"/>
        <w:spacing w:line="283" w:lineRule="exact"/>
        <w:ind w:left="0" w:firstLine="709"/>
        <w:contextualSpacing w:val="0"/>
        <w:jc w:val="both"/>
        <w:rPr>
          <w:b/>
        </w:rPr>
      </w:pPr>
      <w:r>
        <w:rPr>
          <w:b/>
        </w:rPr>
        <w:t xml:space="preserve">Перечень вспомогательных видов разрешенного использования объектов капитального строительства и земельных участков </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69</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rPr>
          <w:trHeight w:val="1212"/>
        </w:trPr>
        <w:tc>
          <w:tcPr>
            <w:tcW w:w="393" w:type="pct"/>
          </w:tcPr>
          <w:p w:rsidR="00AC6101" w:rsidRDefault="009828EE">
            <w:pPr>
              <w:spacing w:line="283" w:lineRule="exact"/>
              <w:jc w:val="center"/>
            </w:pPr>
            <w:r>
              <w:lastRenderedPageBreak/>
              <w:t>1</w:t>
            </w:r>
          </w:p>
        </w:tc>
        <w:tc>
          <w:tcPr>
            <w:tcW w:w="561" w:type="pct"/>
          </w:tcPr>
          <w:p w:rsidR="00AC6101" w:rsidRDefault="009828EE">
            <w:pPr>
              <w:spacing w:line="283" w:lineRule="exact"/>
              <w:jc w:val="both"/>
            </w:pPr>
            <w:r>
              <w:t>3.7.1</w:t>
            </w:r>
          </w:p>
        </w:tc>
        <w:tc>
          <w:tcPr>
            <w:tcW w:w="1798" w:type="pct"/>
          </w:tcPr>
          <w:p w:rsidR="00AC6101" w:rsidRDefault="009828EE">
            <w:pPr>
              <w:spacing w:line="283" w:lineRule="exact"/>
              <w:jc w:val="both"/>
              <w:rPr>
                <w:rFonts w:eastAsiaTheme="minorHAnsi"/>
              </w:rPr>
            </w:pPr>
            <w:r>
              <w:rPr>
                <w:rFonts w:eastAsiaTheme="minorHAnsi"/>
                <w:lang w:eastAsia="en-US"/>
              </w:rPr>
              <w:t>Осуществление религиозных обрядов</w:t>
            </w:r>
          </w:p>
          <w:p w:rsidR="00AC6101" w:rsidRDefault="00AC6101">
            <w:pPr>
              <w:spacing w:line="283" w:lineRule="exact"/>
            </w:pPr>
          </w:p>
        </w:tc>
        <w:tc>
          <w:tcPr>
            <w:tcW w:w="2248"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C6101">
        <w:trPr>
          <w:trHeight w:val="1212"/>
        </w:trPr>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7.2.1</w:t>
            </w:r>
          </w:p>
        </w:tc>
        <w:tc>
          <w:tcPr>
            <w:tcW w:w="1798" w:type="pct"/>
          </w:tcPr>
          <w:p w:rsidR="00AC6101" w:rsidRDefault="009828EE">
            <w:pPr>
              <w:spacing w:line="283" w:lineRule="exact"/>
              <w:jc w:val="both"/>
              <w:rPr>
                <w:rFonts w:eastAsia="Calibri"/>
              </w:rPr>
            </w:pPr>
            <w:r>
              <w:rPr>
                <w:rFonts w:eastAsia="Calibri"/>
                <w:lang w:eastAsia="en-US"/>
              </w:rPr>
              <w:t>Размещение автомобильных дорог</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rsidR="00AC6101" w:rsidRDefault="009828EE">
            <w:pPr>
              <w:spacing w:line="283" w:lineRule="exact"/>
              <w:jc w:val="both"/>
              <w:rPr>
                <w:rFonts w:eastAsia="Calibr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rPr>
          <w:trHeight w:val="1212"/>
        </w:trPr>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12.0.1</w:t>
            </w:r>
          </w:p>
        </w:tc>
        <w:tc>
          <w:tcPr>
            <w:tcW w:w="1798"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Calibri"/>
              </w:rPr>
            </w:pPr>
            <w:r>
              <w:rPr>
                <w:rFonts w:eastAsia="Calibr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AC6101">
        <w:trPr>
          <w:trHeight w:val="1212"/>
        </w:trPr>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12.0.2</w:t>
            </w:r>
          </w:p>
        </w:tc>
        <w:tc>
          <w:tcPr>
            <w:tcW w:w="1798"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rPr>
                <w:rFonts w:eastAsiaTheme="minorHAnsi"/>
              </w:rPr>
            </w:pPr>
          </w:p>
        </w:tc>
        <w:tc>
          <w:tcPr>
            <w:tcW w:w="2248" w:type="pct"/>
          </w:tcPr>
          <w:p w:rsidR="00AC6101" w:rsidRDefault="009828EE">
            <w:pPr>
              <w:spacing w:line="283" w:lineRule="exact"/>
              <w:jc w:val="both"/>
              <w:rPr>
                <w:rFonts w:eastAsiaTheme="minorHAnsi"/>
              </w:rPr>
            </w:pPr>
            <w:r>
              <w:rPr>
                <w:rFonts w:eastAsia="Calibr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spacing w:line="283" w:lineRule="exact"/>
        <w:ind w:firstLine="709"/>
        <w:jc w:val="both"/>
        <w:rPr>
          <w:b/>
        </w:rPr>
      </w:pPr>
      <w:r>
        <w:rPr>
          <w:b/>
        </w:rPr>
        <w:lastRenderedPageBreak/>
        <w:t>Перечень условно разрешенных видов разрешенного использования объектов капитального строительства и земельных участков</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70</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9"/>
        <w:gridCol w:w="1045"/>
        <w:gridCol w:w="3437"/>
        <w:gridCol w:w="4774"/>
      </w:tblGrid>
      <w:tr w:rsidR="00AC6101">
        <w:tc>
          <w:tcPr>
            <w:tcW w:w="304" w:type="pct"/>
            <w:vMerge w:val="restart"/>
            <w:vAlign w:val="center"/>
          </w:tcPr>
          <w:p w:rsidR="00AC6101" w:rsidRDefault="009828EE">
            <w:pPr>
              <w:spacing w:line="283" w:lineRule="exact"/>
              <w:jc w:val="center"/>
            </w:pPr>
            <w:r>
              <w:t>№ п/п</w:t>
            </w:r>
          </w:p>
        </w:tc>
        <w:tc>
          <w:tcPr>
            <w:tcW w:w="2274"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422"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04" w:type="pct"/>
            <w:vMerge/>
          </w:tcPr>
          <w:p w:rsidR="00AC6101" w:rsidRDefault="00AC6101">
            <w:pPr>
              <w:rPr>
                <w:sz w:val="20"/>
                <w:szCs w:val="20"/>
              </w:rPr>
            </w:pPr>
          </w:p>
        </w:tc>
        <w:tc>
          <w:tcPr>
            <w:tcW w:w="530" w:type="pct"/>
            <w:vAlign w:val="center"/>
          </w:tcPr>
          <w:p w:rsidR="00AC6101" w:rsidRDefault="009828EE">
            <w:pPr>
              <w:spacing w:line="283" w:lineRule="exact"/>
              <w:jc w:val="center"/>
            </w:pPr>
            <w:r>
              <w:t>Код</w:t>
            </w:r>
          </w:p>
        </w:tc>
        <w:tc>
          <w:tcPr>
            <w:tcW w:w="1744" w:type="pct"/>
            <w:vAlign w:val="center"/>
          </w:tcPr>
          <w:p w:rsidR="00AC6101" w:rsidRDefault="009828EE">
            <w:pPr>
              <w:spacing w:line="283" w:lineRule="exact"/>
              <w:jc w:val="center"/>
            </w:pPr>
            <w:r>
              <w:t>Наименование</w:t>
            </w:r>
          </w:p>
        </w:tc>
        <w:tc>
          <w:tcPr>
            <w:tcW w:w="2422" w:type="pct"/>
            <w:vMerge/>
          </w:tcPr>
          <w:p w:rsidR="00AC6101" w:rsidRDefault="00AC6101">
            <w:pPr>
              <w:rPr>
                <w:sz w:val="20"/>
                <w:szCs w:val="20"/>
              </w:rPr>
            </w:pPr>
          </w:p>
        </w:tc>
      </w:tr>
      <w:tr w:rsidR="00AC6101">
        <w:tc>
          <w:tcPr>
            <w:tcW w:w="304" w:type="pct"/>
          </w:tcPr>
          <w:p w:rsidR="00AC6101" w:rsidRDefault="009828EE">
            <w:pPr>
              <w:spacing w:line="283" w:lineRule="exact"/>
              <w:jc w:val="center"/>
            </w:pPr>
            <w:r>
              <w:t>1</w:t>
            </w:r>
          </w:p>
        </w:tc>
        <w:tc>
          <w:tcPr>
            <w:tcW w:w="530" w:type="pct"/>
          </w:tcPr>
          <w:p w:rsidR="00AC6101" w:rsidRDefault="009828EE">
            <w:pPr>
              <w:spacing w:line="283" w:lineRule="exact"/>
              <w:jc w:val="both"/>
            </w:pPr>
            <w:r>
              <w:t>3.3</w:t>
            </w:r>
          </w:p>
        </w:tc>
        <w:tc>
          <w:tcPr>
            <w:tcW w:w="1744" w:type="pct"/>
          </w:tcPr>
          <w:p w:rsidR="00AC6101" w:rsidRDefault="009828EE">
            <w:pPr>
              <w:spacing w:line="283" w:lineRule="exact"/>
              <w:jc w:val="both"/>
              <w:rPr>
                <w:rFonts w:eastAsia="Calibri"/>
              </w:rPr>
            </w:pPr>
            <w:r>
              <w:rPr>
                <w:rFonts w:eastAsia="Calibri"/>
                <w:lang w:eastAsia="en-US"/>
              </w:rPr>
              <w:t>Бытовое обслуживание</w:t>
            </w:r>
          </w:p>
          <w:p w:rsidR="00AC6101" w:rsidRDefault="00AC6101">
            <w:pPr>
              <w:spacing w:line="283" w:lineRule="exact"/>
            </w:pPr>
          </w:p>
        </w:tc>
        <w:tc>
          <w:tcPr>
            <w:tcW w:w="2422" w:type="pct"/>
          </w:tcPr>
          <w:p w:rsidR="00AC6101" w:rsidRDefault="009828EE">
            <w:pPr>
              <w:spacing w:line="283" w:lineRule="exact"/>
              <w:jc w:val="both"/>
            </w:pPr>
            <w:r>
              <w:rPr>
                <w:rFonts w:eastAsia="Calibr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bl>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71</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0"/>
        <w:gridCol w:w="2653"/>
        <w:gridCol w:w="2960"/>
        <w:gridCol w:w="3702"/>
      </w:tblGrid>
      <w:tr w:rsidR="00AC6101">
        <w:trPr>
          <w:tblHeader/>
        </w:trPr>
        <w:tc>
          <w:tcPr>
            <w:tcW w:w="268" w:type="pct"/>
            <w:vAlign w:val="center"/>
          </w:tcPr>
          <w:p w:rsidR="00AC6101" w:rsidRDefault="009828EE">
            <w:pPr>
              <w:spacing w:line="283" w:lineRule="exact"/>
              <w:jc w:val="center"/>
            </w:pPr>
            <w:r>
              <w:t>№ п/п</w:t>
            </w:r>
          </w:p>
        </w:tc>
        <w:tc>
          <w:tcPr>
            <w:tcW w:w="1348"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504"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80"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68" w:type="pct"/>
          </w:tcPr>
          <w:p w:rsidR="00AC6101" w:rsidRDefault="009828EE">
            <w:pPr>
              <w:spacing w:line="283" w:lineRule="exact"/>
              <w:jc w:val="center"/>
            </w:pPr>
            <w:r>
              <w:t>1</w:t>
            </w:r>
          </w:p>
        </w:tc>
        <w:tc>
          <w:tcPr>
            <w:tcW w:w="1348" w:type="pct"/>
          </w:tcPr>
          <w:p w:rsidR="00AC6101" w:rsidRDefault="009828EE">
            <w:pPr>
              <w:spacing w:line="283" w:lineRule="exact"/>
              <w:jc w:val="both"/>
            </w:pPr>
            <w:r>
              <w:rPr>
                <w:lang w:eastAsia="en-US"/>
              </w:rPr>
              <w:t>Предоставление коммунальных услуг</w:t>
            </w:r>
          </w:p>
        </w:tc>
        <w:tc>
          <w:tcPr>
            <w:tcW w:w="150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vAlign w:val="center"/>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–3 м.</w:t>
            </w:r>
          </w:p>
          <w:p w:rsidR="00AC6101" w:rsidRDefault="009828EE">
            <w:pPr>
              <w:tabs>
                <w:tab w:val="left" w:pos="318"/>
              </w:tabs>
              <w:spacing w:line="283" w:lineRule="exact"/>
              <w:jc w:val="both"/>
            </w:pPr>
            <w:r>
              <w:t xml:space="preserve">Иные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r w:rsidR="00AC6101">
        <w:tc>
          <w:tcPr>
            <w:tcW w:w="268" w:type="pct"/>
          </w:tcPr>
          <w:p w:rsidR="00AC6101" w:rsidRDefault="009828EE">
            <w:pPr>
              <w:spacing w:line="283" w:lineRule="exact"/>
              <w:jc w:val="center"/>
            </w:pPr>
            <w:r>
              <w:t>3</w:t>
            </w:r>
          </w:p>
        </w:tc>
        <w:tc>
          <w:tcPr>
            <w:tcW w:w="1348" w:type="pct"/>
          </w:tcPr>
          <w:p w:rsidR="00AC6101" w:rsidRDefault="009828EE">
            <w:pPr>
              <w:spacing w:line="283" w:lineRule="exact"/>
              <w:jc w:val="both"/>
            </w:pPr>
            <w:r>
              <w:t>Бытовое обслуживание</w:t>
            </w:r>
          </w:p>
        </w:tc>
        <w:tc>
          <w:tcPr>
            <w:tcW w:w="1504" w:type="pct"/>
          </w:tcPr>
          <w:p w:rsidR="00AC6101" w:rsidRDefault="009828EE">
            <w:pPr>
              <w:spacing w:line="283" w:lineRule="exact"/>
              <w:jc w:val="both"/>
            </w:pPr>
            <w:r>
              <w:rPr>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w:t>
            </w:r>
            <w:r>
              <w:rPr>
                <w:lang w:eastAsia="en-US"/>
              </w:rPr>
              <w:lastRenderedPageBreak/>
              <w:t>техническими регламентами, нормами и правилами, требованиями градостроительного и земельного законодательства</w:t>
            </w:r>
          </w:p>
        </w:tc>
        <w:tc>
          <w:tcPr>
            <w:tcW w:w="1880" w:type="pct"/>
          </w:tcPr>
          <w:p w:rsidR="00AC6101" w:rsidRDefault="009828EE">
            <w:pPr>
              <w:spacing w:line="283" w:lineRule="exact"/>
              <w:jc w:val="both"/>
            </w:pPr>
            <w:r>
              <w:lastRenderedPageBreak/>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xml:space="preserve">- до границ соседнего земельного </w:t>
            </w:r>
            <w:r>
              <w:lastRenderedPageBreak/>
              <w:t>участка – 3 м.</w:t>
            </w:r>
          </w:p>
          <w:p w:rsidR="00AC6101" w:rsidRDefault="009828EE">
            <w:pPr>
              <w:spacing w:line="283" w:lineRule="exact"/>
              <w:jc w:val="both"/>
            </w:pPr>
            <w:r>
              <w:t>Предельная высота – 7 м.</w:t>
            </w:r>
          </w:p>
          <w:p w:rsidR="00AC6101" w:rsidRDefault="009828EE">
            <w:pPr>
              <w:widowControl w:val="0"/>
              <w:spacing w:line="283" w:lineRule="exact"/>
              <w:jc w:val="both"/>
            </w:pPr>
            <w:r>
              <w:t>Максимальный процент застройки в границах земельного участка – 60 %.</w:t>
            </w:r>
          </w:p>
        </w:tc>
      </w:tr>
      <w:tr w:rsidR="00AC6101">
        <w:tc>
          <w:tcPr>
            <w:tcW w:w="268" w:type="pct"/>
          </w:tcPr>
          <w:p w:rsidR="00AC6101" w:rsidRDefault="009828EE">
            <w:pPr>
              <w:spacing w:line="283" w:lineRule="exact"/>
              <w:jc w:val="center"/>
            </w:pPr>
            <w:r>
              <w:lastRenderedPageBreak/>
              <w:t>4</w:t>
            </w:r>
          </w:p>
        </w:tc>
        <w:tc>
          <w:tcPr>
            <w:tcW w:w="1348" w:type="pct"/>
          </w:tcPr>
          <w:p w:rsidR="00AC6101" w:rsidRDefault="009828EE">
            <w:pPr>
              <w:spacing w:line="283" w:lineRule="exact"/>
              <w:jc w:val="both"/>
            </w:pPr>
            <w:r>
              <w:t>Осуществление религиозных обрядов</w:t>
            </w:r>
          </w:p>
        </w:tc>
        <w:tc>
          <w:tcPr>
            <w:tcW w:w="150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AC6101">
        <w:tc>
          <w:tcPr>
            <w:tcW w:w="268" w:type="pct"/>
          </w:tcPr>
          <w:p w:rsidR="00AC6101" w:rsidRDefault="009828EE">
            <w:pPr>
              <w:spacing w:line="283" w:lineRule="exact"/>
              <w:jc w:val="center"/>
            </w:pPr>
            <w:r>
              <w:t>5</w:t>
            </w:r>
          </w:p>
        </w:tc>
        <w:tc>
          <w:tcPr>
            <w:tcW w:w="1348" w:type="pct"/>
          </w:tcPr>
          <w:p w:rsidR="00AC6101" w:rsidRDefault="009828EE">
            <w:pPr>
              <w:spacing w:line="283" w:lineRule="exact"/>
              <w:jc w:val="both"/>
            </w:pPr>
            <w:r>
              <w:t>Ритуальная деятельность</w:t>
            </w:r>
          </w:p>
        </w:tc>
        <w:tc>
          <w:tcPr>
            <w:tcW w:w="1504" w:type="pct"/>
          </w:tcPr>
          <w:p w:rsidR="00AC6101" w:rsidRDefault="009828EE">
            <w:pPr>
              <w:spacing w:line="283" w:lineRule="exact"/>
              <w:jc w:val="both"/>
            </w:pPr>
            <w:r>
              <w:t>Минимальный размер – 0,5 га.</w:t>
            </w:r>
          </w:p>
          <w:p w:rsidR="00AC6101" w:rsidRDefault="009828EE">
            <w:pPr>
              <w:spacing w:line="283" w:lineRule="exact"/>
              <w:jc w:val="both"/>
              <w:rPr>
                <w:vertAlign w:val="superscript"/>
              </w:rPr>
            </w:pPr>
            <w:r>
              <w:t>Максимальный размер – 40 га</w:t>
            </w:r>
          </w:p>
        </w:tc>
        <w:tc>
          <w:tcPr>
            <w:tcW w:w="1880" w:type="pct"/>
          </w:tcPr>
          <w:p w:rsidR="00AC6101" w:rsidRDefault="009828EE">
            <w:pPr>
              <w:spacing w:line="283" w:lineRule="exact"/>
              <w:jc w:val="both"/>
            </w:pPr>
            <w:r>
              <w:t>Минимальные отступы зданий, строений, сооружений:</w:t>
            </w:r>
          </w:p>
          <w:p w:rsidR="00AC6101" w:rsidRDefault="009828EE">
            <w:pPr>
              <w:spacing w:line="283" w:lineRule="exact"/>
              <w:jc w:val="both"/>
            </w:pPr>
            <w:r>
              <w:t>-расстояние от границ участков кладбищ традиционного захоронения, крематориев, кладбищ для погребения после кремации до красной линии магистральных улиц – 6 м;</w:t>
            </w:r>
          </w:p>
          <w:p w:rsidR="00AC6101" w:rsidRDefault="009828EE">
            <w:pPr>
              <w:spacing w:line="283" w:lineRule="exact"/>
              <w:jc w:val="both"/>
            </w:pPr>
            <w:r>
              <w:t>- от красной линии улицы (границ земельного участка, граничащего с улично-дорожной сетью) – 5 м;</w:t>
            </w:r>
          </w:p>
          <w:p w:rsidR="00AC6101" w:rsidRDefault="009828EE">
            <w:pPr>
              <w:spacing w:line="283" w:lineRule="exact"/>
              <w:jc w:val="both"/>
            </w:pPr>
            <w:r>
              <w:t>- от красной линии проезда (границ земельного участка, граничащего с проездом) – 3 м;</w:t>
            </w:r>
          </w:p>
          <w:p w:rsidR="00AC6101" w:rsidRDefault="009828EE">
            <w:pPr>
              <w:spacing w:line="283" w:lineRule="exact"/>
              <w:jc w:val="both"/>
            </w:pPr>
            <w:r>
              <w:t>- до границ земельного участка – 3 м.</w:t>
            </w:r>
          </w:p>
          <w:p w:rsidR="00AC6101" w:rsidRDefault="009828EE">
            <w:pPr>
              <w:spacing w:line="283" w:lineRule="exact"/>
              <w:jc w:val="both"/>
            </w:pPr>
            <w:r>
              <w:t>Расстояние от границ участков до стен жилых домов, до зданий общеобразовательных организаций, дошкольных образовательных и медицинских организаций**:</w:t>
            </w:r>
          </w:p>
          <w:p w:rsidR="00AC6101" w:rsidRDefault="009828EE">
            <w:pPr>
              <w:spacing w:line="283" w:lineRule="exact"/>
              <w:jc w:val="both"/>
            </w:pPr>
            <w:r>
              <w:lastRenderedPageBreak/>
              <w:t>- кладбища традиционного захоронения – 500, 300, 100 метров в зависимости от площади;</w:t>
            </w:r>
          </w:p>
          <w:p w:rsidR="00AC6101" w:rsidRDefault="009828EE">
            <w:pPr>
              <w:spacing w:line="283" w:lineRule="exact"/>
              <w:jc w:val="both"/>
            </w:pPr>
            <w:r>
              <w:t>- крематории – 500-1000 метров в зависимости от мощности;</w:t>
            </w:r>
          </w:p>
          <w:p w:rsidR="00AC6101" w:rsidRDefault="009828EE">
            <w:pPr>
              <w:spacing w:line="283" w:lineRule="exact"/>
              <w:jc w:val="both"/>
            </w:pPr>
            <w:r>
              <w:t>- кладбища для погребения после кремации – 100 м.</w:t>
            </w:r>
          </w:p>
          <w:p w:rsidR="00AC6101" w:rsidRDefault="009828EE">
            <w:pPr>
              <w:spacing w:line="283" w:lineRule="exact"/>
              <w:jc w:val="both"/>
            </w:pPr>
            <w:r>
              <w:t>** -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и сложившихся районах городов,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rsidR="00AC6101" w:rsidRDefault="009828EE">
            <w:pPr>
              <w:spacing w:line="283" w:lineRule="exact"/>
              <w:jc w:val="both"/>
            </w:pPr>
            <w:r>
              <w:t>Вновь создаваемые места погребения должны размещаться на расстоянии не менее 300 метров от границ селитебной территории;</w:t>
            </w:r>
          </w:p>
          <w:p w:rsidR="00AC6101" w:rsidRDefault="009828EE">
            <w:pPr>
              <w:spacing w:line="283" w:lineRule="exact"/>
              <w:jc w:val="both"/>
            </w:pPr>
            <w:r>
              <w:t>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C6101">
        <w:tc>
          <w:tcPr>
            <w:tcW w:w="268" w:type="pct"/>
          </w:tcPr>
          <w:p w:rsidR="00AC6101" w:rsidRDefault="009828EE">
            <w:pPr>
              <w:spacing w:line="283" w:lineRule="exact"/>
              <w:jc w:val="center"/>
            </w:pPr>
            <w:r>
              <w:lastRenderedPageBreak/>
              <w:t>6</w:t>
            </w:r>
          </w:p>
        </w:tc>
        <w:tc>
          <w:tcPr>
            <w:tcW w:w="1348" w:type="pct"/>
          </w:tcPr>
          <w:p w:rsidR="00AC6101" w:rsidRDefault="009828EE">
            <w:pPr>
              <w:spacing w:line="283" w:lineRule="exact"/>
              <w:jc w:val="both"/>
            </w:pPr>
            <w:r>
              <w:t>Улично-дорожная сеть</w:t>
            </w:r>
          </w:p>
        </w:tc>
        <w:tc>
          <w:tcPr>
            <w:tcW w:w="1504" w:type="pct"/>
          </w:tcPr>
          <w:p w:rsidR="00AC6101" w:rsidRDefault="009828EE">
            <w:pPr>
              <w:spacing w:line="283" w:lineRule="exact"/>
              <w:jc w:val="both"/>
            </w:pPr>
            <w:r>
              <w:rPr>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AC6101" w:rsidRDefault="009828EE">
            <w:pPr>
              <w:spacing w:line="283" w:lineRule="exact"/>
              <w:jc w:val="both"/>
            </w:pPr>
            <w:r>
              <w:t xml:space="preserve">Для линейных объектов предельные параметры не подлежат установлению и определяются в соответствии с </w:t>
            </w:r>
            <w:r>
              <w:rPr>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t>.</w:t>
            </w:r>
          </w:p>
        </w:tc>
      </w:tr>
    </w:tbl>
    <w:p w:rsidR="00AC6101" w:rsidRDefault="00AD598A">
      <w:pPr>
        <w:tabs>
          <w:tab w:val="left" w:pos="1276"/>
        </w:tabs>
        <w:spacing w:line="283" w:lineRule="exact"/>
        <w:ind w:firstLine="709"/>
        <w:jc w:val="both"/>
      </w:pPr>
      <w:r>
        <w:t>10</w:t>
      </w:r>
      <w:r w:rsidR="009828EE">
        <w:t>.21.2. Для иных видов разрешенного использования земельных участков и объектов капитального строительства, не указанных в таблице 71,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 xml:space="preserve">.21.3.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pStyle w:val="3"/>
        <w:spacing w:before="0" w:line="283" w:lineRule="exact"/>
        <w:ind w:firstLine="709"/>
        <w:jc w:val="both"/>
        <w:rPr>
          <w:rFonts w:ascii="Times New Roman" w:hAnsi="Times New Roman"/>
          <w:color w:val="auto"/>
        </w:rPr>
      </w:pPr>
      <w:bookmarkStart w:id="200" w:name="_Toc1636654"/>
      <w:bookmarkStart w:id="201" w:name="_Toc23190932"/>
      <w:bookmarkStart w:id="202" w:name="_Toc40445607"/>
      <w:bookmarkStart w:id="203" w:name="_Toc41044432"/>
      <w:bookmarkStart w:id="204" w:name="_Toc118110282"/>
      <w:bookmarkStart w:id="205" w:name="_Toc1636653"/>
      <w:r>
        <w:rPr>
          <w:rFonts w:ascii="Times New Roman" w:hAnsi="Times New Roman"/>
          <w:color w:val="auto"/>
        </w:rPr>
        <w:t>10</w:t>
      </w:r>
      <w:r w:rsidR="009828EE">
        <w:rPr>
          <w:rFonts w:ascii="Times New Roman" w:hAnsi="Times New Roman"/>
          <w:color w:val="auto"/>
        </w:rPr>
        <w:t>.22. Зона размещения отходов (Сн2)</w:t>
      </w:r>
      <w:bookmarkEnd w:id="200"/>
      <w:bookmarkEnd w:id="201"/>
      <w:bookmarkEnd w:id="202"/>
      <w:bookmarkEnd w:id="203"/>
      <w:bookmarkEnd w:id="204"/>
    </w:p>
    <w:p w:rsidR="00AC6101" w:rsidRDefault="00AC6101">
      <w:pPr>
        <w:tabs>
          <w:tab w:val="left" w:pos="1276"/>
        </w:tabs>
        <w:spacing w:line="283" w:lineRule="exact"/>
        <w:ind w:left="709"/>
        <w:jc w:val="both"/>
      </w:pPr>
    </w:p>
    <w:p w:rsidR="00AC6101" w:rsidRDefault="00AD598A">
      <w:pPr>
        <w:tabs>
          <w:tab w:val="left" w:pos="1276"/>
        </w:tabs>
        <w:spacing w:line="283" w:lineRule="exact"/>
        <w:ind w:firstLine="709"/>
        <w:jc w:val="both"/>
      </w:pPr>
      <w:r>
        <w:t>10.</w:t>
      </w:r>
      <w:r w:rsidR="009828EE">
        <w:t>22.1. Зона размещения отходов установлена для обеспечения правовых условий градостроительного использования территорий для размещения, обработки, утилизации и обезвреживания отходов производства и потребления.</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72</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center"/>
            </w:pPr>
            <w:r>
              <w:t>12.2</w:t>
            </w:r>
          </w:p>
        </w:tc>
        <w:tc>
          <w:tcPr>
            <w:tcW w:w="1798" w:type="pct"/>
          </w:tcPr>
          <w:p w:rsidR="00AC6101" w:rsidRDefault="009828EE">
            <w:pPr>
              <w:spacing w:line="283" w:lineRule="exact"/>
            </w:pPr>
            <w:r>
              <w:t>Специальная деятельность</w:t>
            </w:r>
          </w:p>
        </w:tc>
        <w:tc>
          <w:tcPr>
            <w:tcW w:w="2248" w:type="pct"/>
          </w:tcPr>
          <w:p w:rsidR="00AC6101" w:rsidRDefault="009828EE">
            <w:pPr>
              <w:spacing w:line="283" w:lineRule="exact"/>
              <w:jc w:val="both"/>
              <w:rPr>
                <w:rFonts w:eastAsiaTheme="minorHAnsi"/>
              </w:rPr>
            </w:pPr>
            <w:r>
              <w:rPr>
                <w:rFonts w:eastAsiaTheme="minorHAnsi"/>
                <w:lang w:eastAsia="en-US"/>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w:t>
            </w:r>
            <w:r>
              <w:rPr>
                <w:rFonts w:eastAsiaTheme="minorHAnsi"/>
                <w:lang w:eastAsia="en-US"/>
              </w:rPr>
              <w:lastRenderedPageBreak/>
              <w:t>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AC6101" w:rsidRDefault="009828EE">
      <w:pPr>
        <w:spacing w:line="283" w:lineRule="exact"/>
        <w:ind w:firstLine="709"/>
        <w:jc w:val="both"/>
        <w:rPr>
          <w:b/>
        </w:rPr>
      </w:pPr>
      <w:r>
        <w:rPr>
          <w:b/>
        </w:rPr>
        <w:lastRenderedPageBreak/>
        <w:t xml:space="preserve">Перечень вспомогательных видов разрешенного использования объектов капитального строительства и земельных участков </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73</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rPr>
          <w:trHeight w:val="1212"/>
        </w:trPr>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Theme="minorHAnsi"/>
              </w:rPr>
            </w:pPr>
            <w:r>
              <w:rPr>
                <w:rFonts w:eastAsiaTheme="minorHAnsi"/>
                <w:lang w:eastAsia="en-US"/>
              </w:rPr>
              <w:t>Предоставление коммунальных услуг</w:t>
            </w:r>
          </w:p>
          <w:p w:rsidR="00AC6101" w:rsidRDefault="00AC6101">
            <w:pPr>
              <w:spacing w:line="283" w:lineRule="exact"/>
            </w:pPr>
          </w:p>
        </w:tc>
        <w:tc>
          <w:tcPr>
            <w:tcW w:w="2248" w:type="pct"/>
          </w:tcPr>
          <w:p w:rsidR="00AC6101" w:rsidRDefault="009828EE">
            <w:pPr>
              <w:spacing w:line="283" w:lineRule="exact"/>
              <w:jc w:val="both"/>
              <w:rPr>
                <w:rFonts w:eastAsiaTheme="minorHAnsi"/>
              </w:rPr>
            </w:pPr>
            <w:r>
              <w:rPr>
                <w:rFonts w:eastAsiaTheme="minorHAns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1212"/>
        </w:trPr>
        <w:tc>
          <w:tcPr>
            <w:tcW w:w="393" w:type="pct"/>
          </w:tcPr>
          <w:p w:rsidR="00AC6101" w:rsidRDefault="009828EE">
            <w:pPr>
              <w:spacing w:line="283" w:lineRule="exact"/>
              <w:jc w:val="center"/>
            </w:pPr>
            <w:r>
              <w:t>2</w:t>
            </w:r>
          </w:p>
        </w:tc>
        <w:tc>
          <w:tcPr>
            <w:tcW w:w="561" w:type="pct"/>
          </w:tcPr>
          <w:p w:rsidR="00AC6101" w:rsidRDefault="009828EE">
            <w:pPr>
              <w:spacing w:line="283" w:lineRule="exact"/>
              <w:jc w:val="both"/>
            </w:pPr>
            <w:r>
              <w:t>7.2.1</w:t>
            </w:r>
          </w:p>
        </w:tc>
        <w:tc>
          <w:tcPr>
            <w:tcW w:w="1798" w:type="pct"/>
          </w:tcPr>
          <w:p w:rsidR="00AC6101" w:rsidRDefault="009828EE">
            <w:pPr>
              <w:spacing w:line="283" w:lineRule="exact"/>
              <w:jc w:val="both"/>
              <w:rPr>
                <w:rFonts w:eastAsia="Calibri"/>
              </w:rPr>
            </w:pPr>
            <w:r>
              <w:rPr>
                <w:rFonts w:eastAsia="Calibri"/>
                <w:lang w:eastAsia="en-US"/>
              </w:rPr>
              <w:t>Размещение автомобильных дорог</w:t>
            </w:r>
          </w:p>
          <w:p w:rsidR="00AC6101" w:rsidRDefault="00AC6101">
            <w:pPr>
              <w:spacing w:line="283" w:lineRule="exact"/>
              <w:jc w:val="both"/>
              <w:rPr>
                <w:rFonts w:eastAsiaTheme="minorHAnsi"/>
              </w:rPr>
            </w:pPr>
          </w:p>
        </w:tc>
        <w:tc>
          <w:tcPr>
            <w:tcW w:w="2248" w:type="pct"/>
          </w:tcPr>
          <w:p w:rsidR="00AC6101" w:rsidRDefault="009828EE">
            <w:pPr>
              <w:spacing w:line="283" w:lineRule="exact"/>
              <w:jc w:val="both"/>
              <w:rPr>
                <w:rFonts w:eastAsia="Calibri"/>
              </w:rPr>
            </w:pPr>
            <w:r>
              <w:rPr>
                <w:rFonts w:eastAsia="Calibri"/>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rsidR="00AC6101" w:rsidRDefault="009828EE">
            <w:pPr>
              <w:spacing w:line="283" w:lineRule="exact"/>
              <w:jc w:val="both"/>
              <w:rPr>
                <w:rFonts w:eastAsiaTheme="minorHAns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rPr>
          <w:trHeight w:val="1212"/>
        </w:trPr>
        <w:tc>
          <w:tcPr>
            <w:tcW w:w="393" w:type="pct"/>
          </w:tcPr>
          <w:p w:rsidR="00AC6101" w:rsidRDefault="009828EE">
            <w:pPr>
              <w:spacing w:line="283" w:lineRule="exact"/>
              <w:jc w:val="center"/>
            </w:pPr>
            <w:r>
              <w:lastRenderedPageBreak/>
              <w:t>3</w:t>
            </w:r>
          </w:p>
        </w:tc>
        <w:tc>
          <w:tcPr>
            <w:tcW w:w="561" w:type="pct"/>
          </w:tcPr>
          <w:p w:rsidR="00AC6101" w:rsidRDefault="009828EE">
            <w:pPr>
              <w:spacing w:line="283" w:lineRule="exact"/>
              <w:jc w:val="both"/>
            </w:pPr>
            <w:r>
              <w:t>12.0.1</w:t>
            </w:r>
          </w:p>
        </w:tc>
        <w:tc>
          <w:tcPr>
            <w:tcW w:w="1798"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Calibr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Calibri"/>
              </w:rPr>
            </w:pPr>
            <w:r>
              <w:rPr>
                <w:rFonts w:eastAsia="Calibr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rsidR="00AC6101" w:rsidRDefault="009828EE">
      <w:pPr>
        <w:spacing w:line="283" w:lineRule="exact"/>
        <w:ind w:firstLine="709"/>
        <w:jc w:val="both"/>
      </w:pPr>
      <w:r>
        <w:rPr>
          <w:b/>
        </w:rPr>
        <w:t>Условно разрешенные виды использования объектов капитального строительства и земельных участков:</w:t>
      </w:r>
      <w:r>
        <w:t xml:space="preserve"> не устанавливаются.</w:t>
      </w:r>
    </w:p>
    <w:p w:rsidR="00AC6101" w:rsidRDefault="009828EE">
      <w:pPr>
        <w:pStyle w:val="af7"/>
        <w:spacing w:line="283" w:lineRule="exact"/>
        <w:ind w:left="0" w:firstLine="709"/>
        <w:contextualSpacing w:val="0"/>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AC6101" w:rsidRDefault="00AD598A">
      <w:pPr>
        <w:tabs>
          <w:tab w:val="left" w:pos="1276"/>
        </w:tabs>
        <w:spacing w:line="283" w:lineRule="exact"/>
        <w:ind w:firstLine="709"/>
        <w:jc w:val="both"/>
      </w:pPr>
      <w:r>
        <w:t>10</w:t>
      </w:r>
      <w:r w:rsidR="009828EE">
        <w:t>.22.2. 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в том числе с СанПиН 2.2.1/2.1.1.1200-03 «Санитарно-защитные зоны и санитарная классификация предприятий, сооружений и иных объектов», Федеральным законом от 24 июня 1998 года № 89-ФЗ «Об отходах производства и потребления».</w:t>
      </w:r>
    </w:p>
    <w:p w:rsidR="00AC6101" w:rsidRDefault="00AD598A">
      <w:pPr>
        <w:tabs>
          <w:tab w:val="left" w:pos="1276"/>
        </w:tabs>
        <w:spacing w:line="283" w:lineRule="exact"/>
        <w:ind w:firstLine="709"/>
        <w:jc w:val="both"/>
      </w:pPr>
      <w:r>
        <w:t>10</w:t>
      </w:r>
      <w:r w:rsidR="009828EE">
        <w:t xml:space="preserve">.22.3.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pStyle w:val="3"/>
        <w:spacing w:before="0" w:line="283" w:lineRule="exact"/>
        <w:ind w:firstLine="709"/>
        <w:jc w:val="both"/>
        <w:rPr>
          <w:rFonts w:ascii="Times New Roman" w:hAnsi="Times New Roman"/>
          <w:color w:val="auto"/>
        </w:rPr>
      </w:pPr>
      <w:bookmarkStart w:id="206" w:name="_Toc118110283"/>
      <w:bookmarkEnd w:id="205"/>
      <w:r>
        <w:rPr>
          <w:rFonts w:ascii="Times New Roman" w:hAnsi="Times New Roman"/>
          <w:color w:val="auto"/>
        </w:rPr>
        <w:t>10</w:t>
      </w:r>
      <w:r w:rsidR="009828EE">
        <w:rPr>
          <w:rFonts w:ascii="Times New Roman" w:hAnsi="Times New Roman"/>
          <w:color w:val="auto"/>
        </w:rPr>
        <w:t>.23. Зона военных и режимных объектов (Сн3)</w:t>
      </w:r>
      <w:bookmarkEnd w:id="195"/>
      <w:bookmarkEnd w:id="196"/>
      <w:bookmarkEnd w:id="206"/>
    </w:p>
    <w:p w:rsidR="00AC6101" w:rsidRDefault="00AC6101">
      <w:pPr>
        <w:tabs>
          <w:tab w:val="left" w:pos="1276"/>
        </w:tabs>
        <w:spacing w:line="283" w:lineRule="exact"/>
        <w:jc w:val="both"/>
      </w:pPr>
    </w:p>
    <w:p w:rsidR="00AC6101" w:rsidRDefault="00AD598A">
      <w:pPr>
        <w:tabs>
          <w:tab w:val="left" w:pos="1276"/>
        </w:tabs>
        <w:spacing w:line="283" w:lineRule="exact"/>
        <w:ind w:firstLine="709"/>
        <w:jc w:val="both"/>
      </w:pPr>
      <w:r>
        <w:t>10</w:t>
      </w:r>
      <w:r w:rsidR="009828EE">
        <w:t>.23.1. Зона военных и режимных объектов установлена для обеспечения правовых условий градостроительного использования территорий специального назначения, военных объектов и иных режимных территорий специального назначения.</w:t>
      </w:r>
    </w:p>
    <w:p w:rsidR="00AC6101" w:rsidRDefault="009828EE">
      <w:pPr>
        <w:pStyle w:val="af7"/>
        <w:spacing w:line="283" w:lineRule="exact"/>
        <w:ind w:left="0" w:firstLine="709"/>
        <w:contextualSpacing w:val="0"/>
        <w:jc w:val="both"/>
        <w:rPr>
          <w:b/>
        </w:rPr>
      </w:pPr>
      <w:r>
        <w:rPr>
          <w:b/>
        </w:rPr>
        <w:t>Перечень основных видов разрешенного использования земельных участков 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74</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rPr>
          <w:tblHeader/>
        </w:trPr>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rPr>
          <w:tblHeader/>
        </w:trPr>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8.0</w:t>
            </w:r>
          </w:p>
        </w:tc>
        <w:tc>
          <w:tcPr>
            <w:tcW w:w="1798" w:type="pct"/>
          </w:tcPr>
          <w:p w:rsidR="00AC6101" w:rsidRDefault="009828EE">
            <w:pPr>
              <w:spacing w:line="283" w:lineRule="exact"/>
              <w:jc w:val="both"/>
            </w:pPr>
            <w:r>
              <w:rPr>
                <w:lang w:eastAsia="en-US"/>
              </w:rPr>
              <w:t>Обеспечение обороны и безопасности</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 xml:space="preserve">Размещение объектов капитального строительства, необходимых для подготовки и поддержания в боевой готовности Вооруженных Сил </w:t>
            </w:r>
            <w:r>
              <w:rPr>
                <w:rFonts w:eastAsia="Calibri"/>
                <w:lang w:eastAsia="en-US"/>
              </w:rPr>
              <w:lastRenderedPageBreak/>
              <w:t>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AC6101" w:rsidRDefault="009828EE">
            <w:pPr>
              <w:spacing w:line="283" w:lineRule="exact"/>
              <w:jc w:val="both"/>
              <w:rPr>
                <w:rFonts w:eastAsia="Calibri"/>
              </w:rPr>
            </w:pPr>
            <w:r>
              <w:rPr>
                <w:rFonts w:eastAsia="Calibri"/>
                <w:lang w:eastAsia="en-US"/>
              </w:rPr>
              <w:t>размещение зданий военных училищ, военных институтов, военных университетов, военных академий;</w:t>
            </w:r>
          </w:p>
          <w:p w:rsidR="00AC6101" w:rsidRDefault="009828EE">
            <w:pPr>
              <w:spacing w:line="283" w:lineRule="exact"/>
              <w:jc w:val="both"/>
              <w:rPr>
                <w:rFonts w:eastAsia="Calibri"/>
              </w:rPr>
            </w:pPr>
            <w:r>
              <w:rPr>
                <w:rFonts w:eastAsia="Calibri"/>
                <w:lang w:eastAsia="en-US"/>
              </w:rPr>
              <w:t>размещение объектов, обеспечивающих осуществление таможенной деятельности</w:t>
            </w:r>
          </w:p>
        </w:tc>
      </w:tr>
      <w:tr w:rsidR="00AC6101">
        <w:tc>
          <w:tcPr>
            <w:tcW w:w="393" w:type="pct"/>
          </w:tcPr>
          <w:p w:rsidR="00AC6101" w:rsidRDefault="009828EE">
            <w:pPr>
              <w:spacing w:line="283" w:lineRule="exact"/>
              <w:jc w:val="center"/>
            </w:pPr>
            <w:r>
              <w:lastRenderedPageBreak/>
              <w:t>2</w:t>
            </w:r>
          </w:p>
        </w:tc>
        <w:tc>
          <w:tcPr>
            <w:tcW w:w="561" w:type="pct"/>
          </w:tcPr>
          <w:p w:rsidR="00AC6101" w:rsidRDefault="009828EE">
            <w:pPr>
              <w:spacing w:line="283" w:lineRule="exact"/>
              <w:jc w:val="both"/>
            </w:pPr>
            <w:r>
              <w:t>8.1</w:t>
            </w:r>
          </w:p>
        </w:tc>
        <w:tc>
          <w:tcPr>
            <w:tcW w:w="1798" w:type="pct"/>
          </w:tcPr>
          <w:p w:rsidR="00AC6101" w:rsidRDefault="009828EE">
            <w:pPr>
              <w:spacing w:line="283" w:lineRule="exact"/>
              <w:jc w:val="both"/>
              <w:rPr>
                <w:rFonts w:eastAsia="Calibri"/>
              </w:rPr>
            </w:pPr>
            <w:r>
              <w:rPr>
                <w:rFonts w:eastAsia="Calibri"/>
                <w:lang w:eastAsia="en-US"/>
              </w:rPr>
              <w:t>Обеспечение вооруженных сил</w:t>
            </w:r>
          </w:p>
          <w:p w:rsidR="00AC6101" w:rsidRDefault="00AC6101">
            <w:pPr>
              <w:spacing w:line="283" w:lineRule="exact"/>
              <w:jc w:val="both"/>
            </w:pPr>
          </w:p>
        </w:tc>
        <w:tc>
          <w:tcPr>
            <w:tcW w:w="2248"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C6101" w:rsidRDefault="009828EE">
            <w:pPr>
              <w:spacing w:line="283" w:lineRule="exact"/>
              <w:jc w:val="both"/>
              <w:rPr>
                <w:rFonts w:eastAsia="Calibri"/>
              </w:rPr>
            </w:pPr>
            <w:r>
              <w:rPr>
                <w:rFonts w:eastAsia="Calibri"/>
                <w:lang w:eastAsia="en-US"/>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C6101" w:rsidRDefault="009828EE">
            <w:pPr>
              <w:spacing w:line="283" w:lineRule="exact"/>
              <w:jc w:val="both"/>
              <w:rPr>
                <w:rFonts w:eastAsia="Calibri"/>
              </w:rPr>
            </w:pPr>
            <w:r>
              <w:rPr>
                <w:rFonts w:eastAsia="Calibri"/>
                <w:lang w:eastAsia="en-US"/>
              </w:rPr>
              <w:t>размещение объектов, для обеспечения безопасности которых были созданы закрытые административно-территориальные образования</w:t>
            </w:r>
          </w:p>
        </w:tc>
      </w:tr>
      <w:tr w:rsidR="00AC6101">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8.2</w:t>
            </w:r>
          </w:p>
        </w:tc>
        <w:tc>
          <w:tcPr>
            <w:tcW w:w="1798" w:type="pct"/>
          </w:tcPr>
          <w:p w:rsidR="00AC6101" w:rsidRDefault="009828EE">
            <w:pPr>
              <w:spacing w:line="283" w:lineRule="exact"/>
              <w:jc w:val="both"/>
              <w:rPr>
                <w:rFonts w:eastAsia="Calibri"/>
              </w:rPr>
            </w:pPr>
            <w:r>
              <w:rPr>
                <w:rFonts w:eastAsia="Calibri"/>
                <w:lang w:eastAsia="en-US"/>
              </w:rPr>
              <w:t>Охрана Государственной границы Российской Федерации</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w:t>
            </w:r>
            <w:r>
              <w:rPr>
                <w:rFonts w:eastAsia="Calibri"/>
                <w:lang w:eastAsia="en-US"/>
              </w:rPr>
              <w:lastRenderedPageBreak/>
              <w:t>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AC6101">
        <w:tc>
          <w:tcPr>
            <w:tcW w:w="393" w:type="pct"/>
          </w:tcPr>
          <w:p w:rsidR="00AC6101" w:rsidRDefault="009828EE">
            <w:pPr>
              <w:spacing w:line="283" w:lineRule="exact"/>
              <w:jc w:val="center"/>
            </w:pPr>
            <w:r>
              <w:lastRenderedPageBreak/>
              <w:t>4</w:t>
            </w:r>
          </w:p>
        </w:tc>
        <w:tc>
          <w:tcPr>
            <w:tcW w:w="561" w:type="pct"/>
          </w:tcPr>
          <w:p w:rsidR="00AC6101" w:rsidRDefault="009828EE">
            <w:pPr>
              <w:spacing w:line="283" w:lineRule="exact"/>
              <w:jc w:val="both"/>
            </w:pPr>
            <w:r>
              <w:t>8.3</w:t>
            </w:r>
          </w:p>
        </w:tc>
        <w:tc>
          <w:tcPr>
            <w:tcW w:w="1798" w:type="pct"/>
          </w:tcPr>
          <w:p w:rsidR="00AC6101" w:rsidRDefault="009828EE">
            <w:pPr>
              <w:spacing w:line="283" w:lineRule="exact"/>
              <w:jc w:val="both"/>
            </w:pPr>
            <w:r>
              <w:rPr>
                <w:lang w:eastAsia="en-US"/>
              </w:rPr>
              <w:t>Обеспечение внутреннего правопорядка</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C6101" w:rsidRDefault="009828EE">
            <w:pPr>
              <w:spacing w:line="283" w:lineRule="exact"/>
              <w:jc w:val="both"/>
              <w:rPr>
                <w:rFonts w:eastAsia="Calibri"/>
              </w:rPr>
            </w:pPr>
            <w:r>
              <w:rPr>
                <w:rFonts w:eastAsia="Calibri"/>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AC6101">
        <w:tc>
          <w:tcPr>
            <w:tcW w:w="393" w:type="pct"/>
          </w:tcPr>
          <w:p w:rsidR="00AC6101" w:rsidRDefault="009828EE">
            <w:pPr>
              <w:spacing w:line="283" w:lineRule="exact"/>
              <w:jc w:val="center"/>
            </w:pPr>
            <w:r>
              <w:t>5</w:t>
            </w:r>
          </w:p>
        </w:tc>
        <w:tc>
          <w:tcPr>
            <w:tcW w:w="561" w:type="pct"/>
          </w:tcPr>
          <w:p w:rsidR="00AC6101" w:rsidRDefault="009828EE">
            <w:pPr>
              <w:spacing w:line="283" w:lineRule="exact"/>
              <w:jc w:val="both"/>
            </w:pPr>
            <w:r>
              <w:t>8.4</w:t>
            </w:r>
          </w:p>
        </w:tc>
        <w:tc>
          <w:tcPr>
            <w:tcW w:w="1798" w:type="pct"/>
          </w:tcPr>
          <w:p w:rsidR="00AC6101" w:rsidRDefault="009828EE">
            <w:pPr>
              <w:spacing w:line="283" w:lineRule="exact"/>
              <w:jc w:val="both"/>
            </w:pPr>
            <w:r>
              <w:rPr>
                <w:lang w:eastAsia="en-US"/>
              </w:rPr>
              <w:t>Обеспечение деятельности по исполнению наказаний</w:t>
            </w:r>
          </w:p>
          <w:p w:rsidR="00AC6101" w:rsidRDefault="00AC6101">
            <w:pPr>
              <w:spacing w:line="283" w:lineRule="exact"/>
            </w:pPr>
          </w:p>
        </w:tc>
        <w:tc>
          <w:tcPr>
            <w:tcW w:w="2248" w:type="pct"/>
          </w:tcPr>
          <w:p w:rsidR="00AC6101" w:rsidRDefault="009828EE">
            <w:pPr>
              <w:spacing w:line="283" w:lineRule="exact"/>
              <w:jc w:val="both"/>
              <w:rPr>
                <w:rFonts w:eastAsia="Calibri"/>
                <w:b/>
                <w:bCs/>
              </w:rPr>
            </w:pPr>
            <w:r>
              <w:rPr>
                <w:rFonts w:eastAsia="Calibri"/>
                <w:lang w:eastAsia="en-US"/>
              </w:rPr>
              <w:t>Размещение объектов капитального строительства для создания мест лишения свободы (следственные изоляторы, тюрьмы, поселения)</w:t>
            </w:r>
          </w:p>
        </w:tc>
      </w:tr>
    </w:tbl>
    <w:p w:rsidR="00AC6101" w:rsidRDefault="009828EE">
      <w:pPr>
        <w:spacing w:line="283" w:lineRule="exact"/>
        <w:ind w:firstLine="709"/>
        <w:jc w:val="both"/>
        <w:rPr>
          <w:b/>
        </w:rPr>
      </w:pPr>
      <w:r>
        <w:rPr>
          <w:b/>
        </w:rPr>
        <w:t xml:space="preserve">Перечень вспомогательных видов разрешенного использования объектов капитального строительства и земельных участков </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75</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1106"/>
        <w:gridCol w:w="3544"/>
        <w:gridCol w:w="4431"/>
      </w:tblGrid>
      <w:tr w:rsidR="00AC6101">
        <w:tc>
          <w:tcPr>
            <w:tcW w:w="393" w:type="pct"/>
            <w:vMerge w:val="restart"/>
            <w:vAlign w:val="center"/>
          </w:tcPr>
          <w:p w:rsidR="00AC6101" w:rsidRDefault="009828EE">
            <w:pPr>
              <w:spacing w:line="283" w:lineRule="exact"/>
              <w:jc w:val="center"/>
            </w:pPr>
            <w:r>
              <w:t>№ п/п</w:t>
            </w:r>
          </w:p>
        </w:tc>
        <w:tc>
          <w:tcPr>
            <w:tcW w:w="2359" w:type="pct"/>
            <w:gridSpan w:val="2"/>
            <w:vAlign w:val="center"/>
          </w:tcPr>
          <w:p w:rsidR="00AC6101" w:rsidRDefault="009828EE">
            <w:pPr>
              <w:spacing w:line="283" w:lineRule="exact"/>
              <w:jc w:val="center"/>
            </w:pPr>
            <w:r>
              <w:t>Вид разрешенного использования земельного участка и объекта капитального строительства</w:t>
            </w:r>
          </w:p>
        </w:tc>
        <w:tc>
          <w:tcPr>
            <w:tcW w:w="2248" w:type="pct"/>
            <w:vMerge w:val="restart"/>
            <w:vAlign w:val="center"/>
          </w:tcPr>
          <w:p w:rsidR="00AC6101" w:rsidRDefault="009828EE">
            <w:pPr>
              <w:spacing w:line="283" w:lineRule="exact"/>
              <w:jc w:val="center"/>
            </w:pPr>
            <w:r>
              <w:t>Описание вида разрешенного использования земельного участка и объекта капитального строительства</w:t>
            </w:r>
          </w:p>
        </w:tc>
      </w:tr>
      <w:tr w:rsidR="00AC6101">
        <w:tc>
          <w:tcPr>
            <w:tcW w:w="393" w:type="pct"/>
            <w:vMerge/>
          </w:tcPr>
          <w:p w:rsidR="00AC6101" w:rsidRDefault="00AC6101">
            <w:pPr>
              <w:rPr>
                <w:sz w:val="20"/>
                <w:szCs w:val="20"/>
              </w:rPr>
            </w:pPr>
          </w:p>
        </w:tc>
        <w:tc>
          <w:tcPr>
            <w:tcW w:w="561" w:type="pct"/>
            <w:vAlign w:val="center"/>
          </w:tcPr>
          <w:p w:rsidR="00AC6101" w:rsidRDefault="009828EE">
            <w:pPr>
              <w:spacing w:line="283" w:lineRule="exact"/>
              <w:jc w:val="center"/>
            </w:pPr>
            <w:r>
              <w:t>Код</w:t>
            </w:r>
          </w:p>
        </w:tc>
        <w:tc>
          <w:tcPr>
            <w:tcW w:w="1798" w:type="pct"/>
            <w:vAlign w:val="center"/>
          </w:tcPr>
          <w:p w:rsidR="00AC6101" w:rsidRDefault="009828EE">
            <w:pPr>
              <w:spacing w:line="283" w:lineRule="exact"/>
              <w:jc w:val="center"/>
            </w:pPr>
            <w:r>
              <w:t>Наименование</w:t>
            </w:r>
          </w:p>
        </w:tc>
        <w:tc>
          <w:tcPr>
            <w:tcW w:w="2248" w:type="pct"/>
            <w:vMerge/>
          </w:tcPr>
          <w:p w:rsidR="00AC6101" w:rsidRDefault="00AC6101">
            <w:pPr>
              <w:rPr>
                <w:sz w:val="20"/>
                <w:szCs w:val="20"/>
              </w:rPr>
            </w:pPr>
          </w:p>
        </w:tc>
      </w:tr>
      <w:tr w:rsidR="00AC6101">
        <w:trPr>
          <w:trHeight w:val="839"/>
        </w:trPr>
        <w:tc>
          <w:tcPr>
            <w:tcW w:w="393" w:type="pct"/>
          </w:tcPr>
          <w:p w:rsidR="00AC6101" w:rsidRDefault="009828EE">
            <w:pPr>
              <w:spacing w:line="283" w:lineRule="exact"/>
              <w:jc w:val="center"/>
            </w:pPr>
            <w:r>
              <w:t>1</w:t>
            </w:r>
          </w:p>
        </w:tc>
        <w:tc>
          <w:tcPr>
            <w:tcW w:w="561" w:type="pct"/>
          </w:tcPr>
          <w:p w:rsidR="00AC6101" w:rsidRDefault="009828EE">
            <w:pPr>
              <w:spacing w:line="283" w:lineRule="exact"/>
              <w:jc w:val="both"/>
            </w:pPr>
            <w:r>
              <w:t>3.1.1</w:t>
            </w:r>
          </w:p>
        </w:tc>
        <w:tc>
          <w:tcPr>
            <w:tcW w:w="1798" w:type="pct"/>
          </w:tcPr>
          <w:p w:rsidR="00AC6101" w:rsidRDefault="009828EE">
            <w:pPr>
              <w:spacing w:line="283" w:lineRule="exact"/>
              <w:jc w:val="both"/>
              <w:rPr>
                <w:rFonts w:eastAsia="Calibri"/>
              </w:rPr>
            </w:pPr>
            <w:r>
              <w:rPr>
                <w:rFonts w:eastAsia="Calibri"/>
                <w:lang w:eastAsia="en-US"/>
              </w:rPr>
              <w:t>Предоставление коммунальных услуг</w:t>
            </w:r>
          </w:p>
          <w:p w:rsidR="00AC6101" w:rsidRDefault="00AC6101">
            <w:pPr>
              <w:spacing w:line="283" w:lineRule="exact"/>
            </w:pPr>
          </w:p>
        </w:tc>
        <w:tc>
          <w:tcPr>
            <w:tcW w:w="2248" w:type="pct"/>
          </w:tcPr>
          <w:p w:rsidR="00AC6101" w:rsidRDefault="009828EE">
            <w:pPr>
              <w:spacing w:line="283" w:lineRule="exact"/>
              <w:jc w:val="both"/>
              <w:rPr>
                <w:rFonts w:eastAsia="Calibri"/>
              </w:rPr>
            </w:pPr>
            <w:r>
              <w:rPr>
                <w:rFonts w:eastAsia="Calibri"/>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C6101">
        <w:trPr>
          <w:trHeight w:val="1820"/>
        </w:trPr>
        <w:tc>
          <w:tcPr>
            <w:tcW w:w="393" w:type="pct"/>
          </w:tcPr>
          <w:p w:rsidR="00AC6101" w:rsidRDefault="009828EE">
            <w:pPr>
              <w:spacing w:line="283" w:lineRule="exact"/>
              <w:jc w:val="center"/>
            </w:pPr>
            <w:r>
              <w:lastRenderedPageBreak/>
              <w:t>2</w:t>
            </w:r>
          </w:p>
        </w:tc>
        <w:tc>
          <w:tcPr>
            <w:tcW w:w="561" w:type="pct"/>
          </w:tcPr>
          <w:p w:rsidR="00AC6101" w:rsidRDefault="009828EE">
            <w:pPr>
              <w:spacing w:line="283" w:lineRule="exact"/>
              <w:jc w:val="both"/>
            </w:pPr>
            <w:r>
              <w:t>7.2.1</w:t>
            </w:r>
          </w:p>
        </w:tc>
        <w:tc>
          <w:tcPr>
            <w:tcW w:w="1798" w:type="pct"/>
          </w:tcPr>
          <w:p w:rsidR="00AC6101" w:rsidRDefault="009828EE">
            <w:pPr>
              <w:spacing w:line="283" w:lineRule="exact"/>
              <w:jc w:val="both"/>
              <w:rPr>
                <w:rFonts w:eastAsia="Calibri"/>
              </w:rPr>
            </w:pPr>
            <w:r>
              <w:rPr>
                <w:rFonts w:eastAsia="Calibri"/>
                <w:lang w:eastAsia="en-US"/>
              </w:rPr>
              <w:t>Размещение автомобильных дорог</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Calibri"/>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rsidR="00AC6101" w:rsidRDefault="009828EE">
            <w:pPr>
              <w:spacing w:line="283" w:lineRule="exact"/>
              <w:jc w:val="both"/>
              <w:rPr>
                <w:rFonts w:eastAsia="Calibri"/>
              </w:rPr>
            </w:pPr>
            <w:r>
              <w:rPr>
                <w:rFonts w:eastAsia="Calibri"/>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C6101">
        <w:trPr>
          <w:trHeight w:val="1820"/>
        </w:trPr>
        <w:tc>
          <w:tcPr>
            <w:tcW w:w="393" w:type="pct"/>
          </w:tcPr>
          <w:p w:rsidR="00AC6101" w:rsidRDefault="009828EE">
            <w:pPr>
              <w:spacing w:line="283" w:lineRule="exact"/>
              <w:jc w:val="center"/>
            </w:pPr>
            <w:r>
              <w:t>3</w:t>
            </w:r>
          </w:p>
        </w:tc>
        <w:tc>
          <w:tcPr>
            <w:tcW w:w="561" w:type="pct"/>
          </w:tcPr>
          <w:p w:rsidR="00AC6101" w:rsidRDefault="009828EE">
            <w:pPr>
              <w:spacing w:line="283" w:lineRule="exact"/>
              <w:jc w:val="both"/>
            </w:pPr>
            <w:r>
              <w:t>12.0.1</w:t>
            </w:r>
          </w:p>
        </w:tc>
        <w:tc>
          <w:tcPr>
            <w:tcW w:w="1798" w:type="pct"/>
          </w:tcPr>
          <w:p w:rsidR="00AC6101" w:rsidRDefault="009828EE">
            <w:pPr>
              <w:spacing w:line="283" w:lineRule="exact"/>
              <w:jc w:val="both"/>
              <w:rPr>
                <w:rFonts w:eastAsia="Calibri"/>
              </w:rPr>
            </w:pPr>
            <w:r>
              <w:rPr>
                <w:rFonts w:eastAsia="Calibri"/>
                <w:lang w:eastAsia="en-US"/>
              </w:rPr>
              <w:t>Улично-дорожная сеть</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Calibri"/>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C6101" w:rsidRDefault="009828EE">
            <w:pPr>
              <w:spacing w:line="283" w:lineRule="exact"/>
              <w:jc w:val="both"/>
              <w:rPr>
                <w:rFonts w:eastAsia="Calibri"/>
              </w:rPr>
            </w:pPr>
            <w:r>
              <w:rPr>
                <w:rFonts w:eastAsia="Calibri"/>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AC6101">
        <w:trPr>
          <w:trHeight w:val="1820"/>
        </w:trPr>
        <w:tc>
          <w:tcPr>
            <w:tcW w:w="393" w:type="pct"/>
          </w:tcPr>
          <w:p w:rsidR="00AC6101" w:rsidRDefault="009828EE">
            <w:pPr>
              <w:spacing w:line="283" w:lineRule="exact"/>
              <w:jc w:val="center"/>
            </w:pPr>
            <w:r>
              <w:t>4</w:t>
            </w:r>
          </w:p>
        </w:tc>
        <w:tc>
          <w:tcPr>
            <w:tcW w:w="561" w:type="pct"/>
          </w:tcPr>
          <w:p w:rsidR="00AC6101" w:rsidRDefault="009828EE">
            <w:pPr>
              <w:spacing w:line="283" w:lineRule="exact"/>
              <w:jc w:val="both"/>
            </w:pPr>
            <w:r>
              <w:t>12.0.2</w:t>
            </w:r>
          </w:p>
        </w:tc>
        <w:tc>
          <w:tcPr>
            <w:tcW w:w="1798" w:type="pct"/>
          </w:tcPr>
          <w:p w:rsidR="00AC6101" w:rsidRDefault="009828EE">
            <w:pPr>
              <w:spacing w:line="283" w:lineRule="exact"/>
              <w:jc w:val="both"/>
              <w:rPr>
                <w:rFonts w:eastAsia="Calibri"/>
              </w:rPr>
            </w:pPr>
            <w:r>
              <w:rPr>
                <w:rFonts w:eastAsia="Calibri"/>
                <w:lang w:eastAsia="en-US"/>
              </w:rPr>
              <w:t>Благоустройство территории</w:t>
            </w:r>
          </w:p>
          <w:p w:rsidR="00AC6101" w:rsidRDefault="00AC6101">
            <w:pPr>
              <w:spacing w:line="283" w:lineRule="exact"/>
              <w:jc w:val="both"/>
              <w:rPr>
                <w:rFonts w:eastAsia="Calibri"/>
              </w:rPr>
            </w:pPr>
          </w:p>
        </w:tc>
        <w:tc>
          <w:tcPr>
            <w:tcW w:w="2248" w:type="pct"/>
          </w:tcPr>
          <w:p w:rsidR="00AC6101" w:rsidRDefault="009828EE">
            <w:pPr>
              <w:spacing w:line="283" w:lineRule="exact"/>
              <w:jc w:val="both"/>
              <w:rPr>
                <w:rFonts w:eastAsia="Calibri"/>
              </w:rPr>
            </w:pPr>
            <w:r>
              <w:rPr>
                <w:rFonts w:eastAsia="Calibri"/>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C6101" w:rsidRDefault="009828EE">
      <w:pPr>
        <w:spacing w:line="283" w:lineRule="exact"/>
        <w:ind w:firstLine="709"/>
        <w:jc w:val="both"/>
      </w:pPr>
      <w:r>
        <w:rPr>
          <w:b/>
        </w:rPr>
        <w:t>Условно разрешенные виды разрешенного использования объектов капитального строительства и земельных участков:</w:t>
      </w:r>
      <w:r>
        <w:t xml:space="preserve"> не устанавливаются.</w:t>
      </w:r>
    </w:p>
    <w:p w:rsidR="00AC6101" w:rsidRDefault="009828EE">
      <w:pPr>
        <w:spacing w:line="283" w:lineRule="exact"/>
        <w:ind w:firstLine="709"/>
        <w:jc w:val="both"/>
        <w:rPr>
          <w:b/>
        </w:rPr>
      </w:pPr>
      <w:r>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6101" w:rsidRDefault="009828EE">
      <w:pPr>
        <w:spacing w:line="283" w:lineRule="exact"/>
        <w:ind w:left="709"/>
        <w:jc w:val="right"/>
        <w:outlineLvl w:val="3"/>
      </w:pPr>
      <w:r>
        <w:rPr>
          <w:lang w:eastAsia="en-US"/>
        </w:rPr>
        <w:t xml:space="preserve">Таблица </w:t>
      </w:r>
      <w:r>
        <w:rPr>
          <w:lang w:eastAsia="en-US"/>
        </w:rPr>
        <w:fldChar w:fldCharType="begin"/>
      </w:r>
      <w:r>
        <w:rPr>
          <w:lang w:eastAsia="en-US"/>
        </w:rPr>
        <w:instrText xml:space="preserve"> SEQ Таблица \* ARABIC </w:instrText>
      </w:r>
      <w:r>
        <w:rPr>
          <w:lang w:eastAsia="en-US"/>
        </w:rPr>
        <w:fldChar w:fldCharType="separate"/>
      </w:r>
      <w:r w:rsidR="0062234E">
        <w:rPr>
          <w:noProof/>
          <w:lang w:eastAsia="en-US"/>
        </w:rPr>
        <w:t>76</w:t>
      </w:r>
      <w:r>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0"/>
        <w:gridCol w:w="2653"/>
        <w:gridCol w:w="2960"/>
        <w:gridCol w:w="3702"/>
      </w:tblGrid>
      <w:tr w:rsidR="00AC6101">
        <w:trPr>
          <w:tblHeader/>
        </w:trPr>
        <w:tc>
          <w:tcPr>
            <w:tcW w:w="268" w:type="pct"/>
            <w:vAlign w:val="center"/>
          </w:tcPr>
          <w:p w:rsidR="00AC6101" w:rsidRDefault="009828EE">
            <w:pPr>
              <w:spacing w:line="283" w:lineRule="exact"/>
              <w:jc w:val="center"/>
            </w:pPr>
            <w:r>
              <w:lastRenderedPageBreak/>
              <w:t>№ п/п</w:t>
            </w:r>
          </w:p>
        </w:tc>
        <w:tc>
          <w:tcPr>
            <w:tcW w:w="1348" w:type="pct"/>
            <w:vAlign w:val="center"/>
          </w:tcPr>
          <w:p w:rsidR="00AC6101" w:rsidRDefault="009828EE">
            <w:pPr>
              <w:spacing w:line="283" w:lineRule="exact"/>
              <w:jc w:val="center"/>
            </w:pPr>
            <w:r>
              <w:rPr>
                <w:lang w:eastAsia="en-US"/>
              </w:rPr>
              <w:t>Вид разрешенного использования земельного участка и объекта капитального строительства</w:t>
            </w:r>
          </w:p>
        </w:tc>
        <w:tc>
          <w:tcPr>
            <w:tcW w:w="1504" w:type="pct"/>
          </w:tcPr>
          <w:p w:rsidR="00AC6101" w:rsidRDefault="009828EE">
            <w:pPr>
              <w:spacing w:line="283" w:lineRule="exact"/>
              <w:jc w:val="center"/>
            </w:pPr>
            <w:r>
              <w:rPr>
                <w:lang w:eastAsia="en-US"/>
              </w:rPr>
              <w:t>Предельные (минимальные и (или) максимальные) размеры земельных участков</w:t>
            </w:r>
          </w:p>
        </w:tc>
        <w:tc>
          <w:tcPr>
            <w:tcW w:w="1880" w:type="pct"/>
          </w:tcPr>
          <w:p w:rsidR="00AC6101" w:rsidRDefault="009828EE">
            <w:pPr>
              <w:spacing w:line="283" w:lineRule="exact"/>
              <w:jc w:val="center"/>
            </w:pPr>
            <w:r>
              <w:rPr>
                <w:lang w:eastAsia="en-US"/>
              </w:rPr>
              <w:t>Предельные параметры разрешенного строительства, реконструкции объектов капитального строительства</w:t>
            </w:r>
          </w:p>
        </w:tc>
      </w:tr>
      <w:tr w:rsidR="00AC6101">
        <w:tc>
          <w:tcPr>
            <w:tcW w:w="268" w:type="pct"/>
          </w:tcPr>
          <w:p w:rsidR="00AC6101" w:rsidRDefault="009828EE">
            <w:pPr>
              <w:spacing w:line="283" w:lineRule="exact"/>
              <w:jc w:val="center"/>
            </w:pPr>
            <w:r>
              <w:t>1</w:t>
            </w:r>
          </w:p>
        </w:tc>
        <w:tc>
          <w:tcPr>
            <w:tcW w:w="1348" w:type="pct"/>
          </w:tcPr>
          <w:p w:rsidR="00AC6101" w:rsidRDefault="009828EE">
            <w:pPr>
              <w:spacing w:line="283" w:lineRule="exact"/>
              <w:jc w:val="both"/>
            </w:pPr>
            <w:r>
              <w:rPr>
                <w:lang w:eastAsia="en-US"/>
              </w:rPr>
              <w:t>Предоставление коммунальных услуг</w:t>
            </w:r>
          </w:p>
        </w:tc>
        <w:tc>
          <w:tcPr>
            <w:tcW w:w="1504" w:type="pct"/>
          </w:tcPr>
          <w:p w:rsidR="00AC6101" w:rsidRDefault="009828EE">
            <w:pPr>
              <w:spacing w:line="283" w:lineRule="exact"/>
              <w:jc w:val="both"/>
            </w:pPr>
            <w:r>
              <w:rPr>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rsidR="00AC6101" w:rsidRDefault="009828EE">
            <w:pPr>
              <w:spacing w:line="283" w:lineRule="exact"/>
              <w:jc w:val="both"/>
            </w:pPr>
            <w:r>
              <w:t>Минимальные отступы зданий, строений, сооружений:</w:t>
            </w:r>
          </w:p>
          <w:p w:rsidR="00AC6101" w:rsidRDefault="009828EE">
            <w:pPr>
              <w:tabs>
                <w:tab w:val="left" w:pos="318"/>
              </w:tabs>
              <w:spacing w:line="283" w:lineRule="exact"/>
              <w:jc w:val="both"/>
            </w:pPr>
            <w:r>
              <w:t>- от красной линии улицы (границ земельного участка, граничащего с улично-дорожной сетью) – 5 м;</w:t>
            </w:r>
          </w:p>
          <w:p w:rsidR="00AC6101" w:rsidRDefault="009828EE">
            <w:pPr>
              <w:tabs>
                <w:tab w:val="left" w:pos="318"/>
              </w:tabs>
              <w:spacing w:line="283" w:lineRule="exact"/>
              <w:jc w:val="both"/>
            </w:pPr>
            <w:r>
              <w:t>- от красной линии проезда (границ земельного участка, граничащего с проездом) – 3 м;</w:t>
            </w:r>
          </w:p>
          <w:p w:rsidR="00AC6101" w:rsidRDefault="009828EE">
            <w:pPr>
              <w:tabs>
                <w:tab w:val="left" w:pos="318"/>
              </w:tabs>
              <w:spacing w:line="283" w:lineRule="exact"/>
              <w:jc w:val="both"/>
            </w:pPr>
            <w:r>
              <w:t>- до границ земельного участка – 3 м.</w:t>
            </w:r>
          </w:p>
          <w:p w:rsidR="00AC6101" w:rsidRDefault="009828EE">
            <w:pPr>
              <w:spacing w:line="283" w:lineRule="exact"/>
              <w:jc w:val="both"/>
            </w:pPr>
            <w:r>
              <w:t>Иные предельные параметры не подлежат установлению.</w:t>
            </w:r>
          </w:p>
          <w:p w:rsidR="00AC6101" w:rsidRDefault="009828EE">
            <w:pPr>
              <w:spacing w:line="283" w:lineRule="exact"/>
              <w:jc w:val="both"/>
            </w:pPr>
            <w: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C6101">
        <w:tc>
          <w:tcPr>
            <w:tcW w:w="268" w:type="pct"/>
          </w:tcPr>
          <w:p w:rsidR="00AC6101" w:rsidRDefault="009828EE">
            <w:pPr>
              <w:spacing w:line="283" w:lineRule="exact"/>
              <w:jc w:val="center"/>
            </w:pPr>
            <w:r>
              <w:t>2</w:t>
            </w:r>
          </w:p>
        </w:tc>
        <w:tc>
          <w:tcPr>
            <w:tcW w:w="1348" w:type="pct"/>
          </w:tcPr>
          <w:p w:rsidR="00AC6101" w:rsidRDefault="009828EE">
            <w:pPr>
              <w:spacing w:line="283" w:lineRule="exact"/>
              <w:jc w:val="both"/>
            </w:pPr>
            <w:r>
              <w:t>Улично-дорожная сеть</w:t>
            </w:r>
          </w:p>
        </w:tc>
        <w:tc>
          <w:tcPr>
            <w:tcW w:w="1504" w:type="pct"/>
          </w:tcPr>
          <w:p w:rsidR="00AC6101" w:rsidRDefault="009828EE">
            <w:pPr>
              <w:spacing w:line="283" w:lineRule="exact"/>
              <w:jc w:val="both"/>
            </w:pPr>
            <w:r>
              <w:rPr>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80" w:type="pct"/>
          </w:tcPr>
          <w:p w:rsidR="00AC6101" w:rsidRDefault="009828EE">
            <w:pPr>
              <w:spacing w:line="283" w:lineRule="exact"/>
              <w:jc w:val="both"/>
            </w:pPr>
            <w: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bl>
    <w:p w:rsidR="00AC6101" w:rsidRDefault="00AD598A">
      <w:pPr>
        <w:tabs>
          <w:tab w:val="left" w:pos="1276"/>
        </w:tabs>
        <w:spacing w:line="283" w:lineRule="exact"/>
        <w:ind w:firstLine="709"/>
        <w:jc w:val="both"/>
      </w:pPr>
      <w:r>
        <w:t>10</w:t>
      </w:r>
      <w:r w:rsidR="009828EE">
        <w:t>.23.2. Для иных видов разрешенного использования земельных участков и объектов капитального строительства, не указанных в таблице 76,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AC6101" w:rsidRDefault="00AD598A">
      <w:pPr>
        <w:tabs>
          <w:tab w:val="left" w:pos="1276"/>
        </w:tabs>
        <w:spacing w:line="283" w:lineRule="exact"/>
        <w:ind w:firstLine="709"/>
        <w:jc w:val="both"/>
      </w:pPr>
      <w:r>
        <w:t>10</w:t>
      </w:r>
      <w:r w:rsidR="009828EE">
        <w:t>.23.3.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AC6101" w:rsidRDefault="00AD598A">
      <w:pPr>
        <w:tabs>
          <w:tab w:val="left" w:pos="1276"/>
        </w:tabs>
        <w:spacing w:line="283" w:lineRule="exact"/>
        <w:ind w:firstLine="709"/>
        <w:jc w:val="both"/>
      </w:pPr>
      <w:r>
        <w:lastRenderedPageBreak/>
        <w:t>10</w:t>
      </w:r>
      <w:r w:rsidR="009828EE">
        <w:t>.23.4. Порядок использования режимных территорий устанавливается нормативными правовыми актами Российской Федерации.</w:t>
      </w:r>
    </w:p>
    <w:p w:rsidR="00AC6101" w:rsidRDefault="00AD598A">
      <w:pPr>
        <w:tabs>
          <w:tab w:val="left" w:pos="1276"/>
        </w:tabs>
        <w:spacing w:line="283" w:lineRule="exact"/>
        <w:ind w:firstLine="709"/>
        <w:jc w:val="both"/>
      </w:pPr>
      <w:r>
        <w:t>10</w:t>
      </w:r>
      <w:r w:rsidR="009828EE">
        <w:t xml:space="preserve">.23.5. Ограничения использования земельных участков и объектов капитального строительства </w:t>
      </w:r>
      <w:r w:rsidR="004B1886">
        <w:rPr>
          <w:bCs/>
          <w:lang w:eastAsia="en-US"/>
        </w:rPr>
        <w:t xml:space="preserve">указаны в </w:t>
      </w:r>
      <w:r w:rsidR="004B1886" w:rsidRPr="004B1886">
        <w:rPr>
          <w:bCs/>
          <w:lang w:eastAsia="en-US"/>
        </w:rPr>
        <w:t>разделе 11 настоящих правил.</w:t>
      </w:r>
    </w:p>
    <w:p w:rsidR="00AC6101" w:rsidRDefault="00AC6101">
      <w:pPr>
        <w:tabs>
          <w:tab w:val="left" w:pos="1276"/>
        </w:tabs>
        <w:spacing w:line="283" w:lineRule="exact"/>
        <w:ind w:firstLine="709"/>
        <w:jc w:val="both"/>
      </w:pPr>
    </w:p>
    <w:p w:rsidR="00AC6101" w:rsidRDefault="00AD598A">
      <w:pPr>
        <w:pStyle w:val="2"/>
        <w:spacing w:before="0" w:line="283" w:lineRule="exact"/>
        <w:jc w:val="center"/>
        <w:rPr>
          <w:rFonts w:ascii="Times New Roman" w:hAnsi="Times New Roman"/>
          <w:color w:val="auto"/>
          <w:sz w:val="24"/>
          <w:szCs w:val="24"/>
        </w:rPr>
      </w:pPr>
      <w:bookmarkStart w:id="207" w:name="_Toc1636609"/>
      <w:bookmarkStart w:id="208" w:name="_Toc40445611"/>
      <w:bookmarkStart w:id="209" w:name="_Toc41044436"/>
      <w:bookmarkStart w:id="210" w:name="_Toc118110284"/>
      <w:bookmarkEnd w:id="197"/>
      <w:bookmarkEnd w:id="198"/>
      <w:bookmarkEnd w:id="199"/>
      <w:r>
        <w:rPr>
          <w:rFonts w:ascii="Times New Roman" w:hAnsi="Times New Roman"/>
          <w:color w:val="auto"/>
          <w:sz w:val="24"/>
          <w:szCs w:val="24"/>
        </w:rPr>
        <w:t>Раздел 11</w:t>
      </w:r>
      <w:r w:rsidR="009828EE">
        <w:rPr>
          <w:rFonts w:ascii="Times New Roman" w:hAnsi="Times New Roman"/>
          <w:color w:val="auto"/>
          <w:sz w:val="24"/>
          <w:szCs w:val="24"/>
        </w:rPr>
        <w:t xml:space="preserve">. </w:t>
      </w:r>
      <w:bookmarkEnd w:id="207"/>
      <w:r w:rsidR="009828EE">
        <w:rPr>
          <w:rFonts w:ascii="Times New Roman" w:hAnsi="Times New Roman"/>
          <w:color w:val="auto"/>
          <w:sz w:val="24"/>
          <w:szCs w:val="24"/>
        </w:rPr>
        <w:t>Ограничения использования земельных участков и объектов капитального строительства</w:t>
      </w:r>
      <w:bookmarkEnd w:id="208"/>
      <w:bookmarkEnd w:id="209"/>
      <w:bookmarkEnd w:id="210"/>
    </w:p>
    <w:p w:rsidR="00AC6101" w:rsidRDefault="00AC6101"/>
    <w:p w:rsidR="00AC6101" w:rsidRDefault="00AD598A">
      <w:pPr>
        <w:pStyle w:val="3"/>
        <w:spacing w:before="0" w:line="283" w:lineRule="exact"/>
        <w:ind w:firstLine="709"/>
        <w:jc w:val="both"/>
        <w:rPr>
          <w:rFonts w:ascii="Times New Roman" w:hAnsi="Times New Roman"/>
          <w:color w:val="auto"/>
        </w:rPr>
      </w:pPr>
      <w:bookmarkStart w:id="211" w:name="_Toc1636611"/>
      <w:bookmarkStart w:id="212" w:name="_Toc40445612"/>
      <w:bookmarkStart w:id="213" w:name="_Toc41044437"/>
      <w:bookmarkStart w:id="214" w:name="_Toc118110285"/>
      <w:r>
        <w:rPr>
          <w:rFonts w:ascii="Times New Roman" w:hAnsi="Times New Roman"/>
          <w:color w:val="auto"/>
        </w:rPr>
        <w:t>11</w:t>
      </w:r>
      <w:r w:rsidR="009828EE">
        <w:rPr>
          <w:rFonts w:ascii="Times New Roman" w:hAnsi="Times New Roman"/>
          <w:color w:val="auto"/>
        </w:rPr>
        <w:t>.1. Осуществление землепользования и застройки в зонах с особыми условиями использования территорий</w:t>
      </w:r>
      <w:bookmarkEnd w:id="211"/>
      <w:bookmarkEnd w:id="212"/>
      <w:bookmarkEnd w:id="213"/>
      <w:bookmarkEnd w:id="214"/>
    </w:p>
    <w:p w:rsidR="00AC6101" w:rsidRDefault="00AC6101">
      <w:pPr>
        <w:tabs>
          <w:tab w:val="left" w:pos="1276"/>
        </w:tabs>
        <w:spacing w:line="283" w:lineRule="exact"/>
        <w:jc w:val="both"/>
      </w:pPr>
    </w:p>
    <w:p w:rsidR="00AC6101" w:rsidRDefault="009828EE">
      <w:pPr>
        <w:tabs>
          <w:tab w:val="left" w:pos="1276"/>
        </w:tabs>
        <w:spacing w:line="283" w:lineRule="exact"/>
        <w:ind w:firstLine="709"/>
        <w:jc w:val="both"/>
      </w:pPr>
      <w:r>
        <w:t>1</w:t>
      </w:r>
      <w:r w:rsidR="00AD598A">
        <w:t>1</w:t>
      </w:r>
      <w:r>
        <w:t>.1.1. Зоны с особыми условиями использования территорий устанавливаются в следующих целях:</w:t>
      </w:r>
    </w:p>
    <w:p w:rsidR="00AC6101" w:rsidRDefault="009828EE" w:rsidP="00931F0C">
      <w:pPr>
        <w:pStyle w:val="ConsPlusNormal"/>
        <w:numPr>
          <w:ilvl w:val="0"/>
          <w:numId w:val="2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защиты жизни и здоровья граждан;</w:t>
      </w:r>
    </w:p>
    <w:p w:rsidR="00AC6101" w:rsidRDefault="009828EE" w:rsidP="00931F0C">
      <w:pPr>
        <w:pStyle w:val="ConsPlusNormal"/>
        <w:numPr>
          <w:ilvl w:val="0"/>
          <w:numId w:val="2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безопасной эксплуатации объектов транспорта, связи, энергетики, объектов обороны страны и безопасности государства;</w:t>
      </w:r>
    </w:p>
    <w:p w:rsidR="00AC6101" w:rsidRDefault="009828EE" w:rsidP="00931F0C">
      <w:pPr>
        <w:pStyle w:val="ConsPlusNormal"/>
        <w:numPr>
          <w:ilvl w:val="0"/>
          <w:numId w:val="2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обеспечения сохранности объектов культурного наследия;</w:t>
      </w:r>
    </w:p>
    <w:p w:rsidR="00AC6101" w:rsidRDefault="009828EE" w:rsidP="00931F0C">
      <w:pPr>
        <w:pStyle w:val="ConsPlusNormal"/>
        <w:numPr>
          <w:ilvl w:val="0"/>
          <w:numId w:val="2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rsidR="00AC6101" w:rsidRDefault="009828EE" w:rsidP="00931F0C">
      <w:pPr>
        <w:pStyle w:val="ConsPlusNormal"/>
        <w:numPr>
          <w:ilvl w:val="0"/>
          <w:numId w:val="2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обеспечения обороны страны и безопасности государства.</w:t>
      </w:r>
    </w:p>
    <w:p w:rsidR="00AC6101" w:rsidRDefault="00AD598A">
      <w:pPr>
        <w:spacing w:line="283" w:lineRule="exact"/>
        <w:ind w:firstLine="709"/>
        <w:jc w:val="both"/>
      </w:pPr>
      <w:r>
        <w:t>11</w:t>
      </w:r>
      <w:r w:rsidR="009828EE">
        <w:t>.1.2.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AC6101" w:rsidRDefault="009828EE" w:rsidP="00931F0C">
      <w:pPr>
        <w:pStyle w:val="ConsPlusNormal"/>
        <w:numPr>
          <w:ilvl w:val="0"/>
          <w:numId w:val="4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bookmarkStart w:id="215" w:name="Par3"/>
      <w:bookmarkEnd w:id="215"/>
    </w:p>
    <w:p w:rsidR="00AC6101" w:rsidRDefault="009828EE" w:rsidP="00931F0C">
      <w:pPr>
        <w:pStyle w:val="ConsPlusNormal"/>
        <w:numPr>
          <w:ilvl w:val="0"/>
          <w:numId w:val="4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AC6101" w:rsidRDefault="009828EE" w:rsidP="00931F0C">
      <w:pPr>
        <w:pStyle w:val="ConsPlusNormal"/>
        <w:numPr>
          <w:ilvl w:val="0"/>
          <w:numId w:val="42"/>
        </w:numPr>
        <w:tabs>
          <w:tab w:val="left" w:pos="1134"/>
        </w:tabs>
        <w:spacing w:line="283" w:lineRule="exact"/>
        <w:ind w:left="0" w:firstLine="709"/>
        <w:jc w:val="both"/>
        <w:rPr>
          <w:rFonts w:ascii="Times New Roman" w:hAnsi="Times New Roman"/>
          <w:sz w:val="24"/>
          <w:szCs w:val="24"/>
        </w:rPr>
      </w:pPr>
      <w:r>
        <w:rPr>
          <w:rFonts w:ascii="Times New Roman" w:hAnsi="Times New Roman"/>
          <w:sz w:val="24"/>
          <w:szCs w:val="24"/>
        </w:rPr>
        <w:t>использование зданий, сооружений, расположенных в границах такой зоны, в соответствии с их видом разрешенного использования.</w:t>
      </w:r>
    </w:p>
    <w:p w:rsidR="00AC6101" w:rsidRDefault="009828EE" w:rsidP="00AD598A">
      <w:pPr>
        <w:pStyle w:val="af7"/>
        <w:numPr>
          <w:ilvl w:val="2"/>
          <w:numId w:val="76"/>
        </w:numPr>
        <w:spacing w:line="283" w:lineRule="exact"/>
        <w:ind w:left="0" w:firstLine="708"/>
        <w:contextualSpacing w:val="0"/>
        <w:jc w:val="both"/>
      </w:pPr>
      <w:r>
        <w:t>Изменение видов разрешен</w:t>
      </w:r>
      <w:r w:rsidR="000F15C4">
        <w:t>ного использования указанных в пункте 11.1.2</w:t>
      </w:r>
      <w:r>
        <w:rPr>
          <w:color w:val="FF0000"/>
        </w:rPr>
        <w:t xml:space="preserve"> </w:t>
      </w:r>
      <w:r w:rsidRPr="000F15C4">
        <w:t>настоящих правил земельных участков, иных объектов недвижимого имущества допускается только с учетом ограничений прав на использование земельных участков</w:t>
      </w:r>
      <w:r>
        <w:t xml:space="preserve">, установленных в границах зоны с особыми условиями использования территории. </w:t>
      </w:r>
    </w:p>
    <w:p w:rsidR="00AC6101" w:rsidRDefault="00AC6101">
      <w:pPr>
        <w:spacing w:line="283" w:lineRule="exact"/>
        <w:ind w:left="709"/>
        <w:jc w:val="both"/>
      </w:pPr>
    </w:p>
    <w:p w:rsidR="00AC6101" w:rsidRDefault="00AD598A">
      <w:pPr>
        <w:pStyle w:val="3"/>
        <w:spacing w:before="0" w:line="283" w:lineRule="exact"/>
        <w:ind w:firstLine="709"/>
        <w:jc w:val="both"/>
        <w:rPr>
          <w:rFonts w:ascii="Times New Roman" w:hAnsi="Times New Roman"/>
          <w:color w:val="auto"/>
        </w:rPr>
      </w:pPr>
      <w:bookmarkStart w:id="216" w:name="_Toc1636614"/>
      <w:bookmarkStart w:id="217" w:name="_Toc40445616"/>
      <w:bookmarkStart w:id="218" w:name="_Toc41044441"/>
      <w:bookmarkStart w:id="219" w:name="_Toc118110286"/>
      <w:r>
        <w:rPr>
          <w:rFonts w:ascii="Times New Roman" w:hAnsi="Times New Roman"/>
          <w:color w:val="auto"/>
        </w:rPr>
        <w:t>11</w:t>
      </w:r>
      <w:r w:rsidR="009828EE">
        <w:rPr>
          <w:rFonts w:ascii="Times New Roman" w:hAnsi="Times New Roman"/>
          <w:color w:val="auto"/>
        </w:rPr>
        <w:t>.2. Ограничения использования земельных участков и объектов капитального строительства в охранных зонах объектов электроэнергетики (объектов электросетевого хозяйства и объектов по производству электрической энергии)</w:t>
      </w:r>
      <w:bookmarkEnd w:id="216"/>
      <w:bookmarkEnd w:id="217"/>
      <w:bookmarkEnd w:id="218"/>
      <w:bookmarkEnd w:id="219"/>
    </w:p>
    <w:p w:rsidR="00AC6101" w:rsidRDefault="00AC6101">
      <w:pPr>
        <w:tabs>
          <w:tab w:val="left" w:pos="1276"/>
        </w:tabs>
        <w:spacing w:line="283" w:lineRule="exact"/>
        <w:jc w:val="both"/>
      </w:pPr>
    </w:p>
    <w:p w:rsidR="00AC6101" w:rsidRDefault="00AD598A">
      <w:pPr>
        <w:tabs>
          <w:tab w:val="left" w:pos="1276"/>
        </w:tabs>
        <w:spacing w:line="283" w:lineRule="exact"/>
        <w:ind w:firstLine="709"/>
        <w:jc w:val="both"/>
        <w:rPr>
          <w:iCs/>
          <w:lang w:eastAsia="en-US"/>
        </w:rPr>
      </w:pPr>
      <w:r>
        <w:rPr>
          <w:bCs/>
          <w:iCs/>
          <w:lang w:eastAsia="en-US"/>
        </w:rPr>
        <w:lastRenderedPageBreak/>
        <w:t>11</w:t>
      </w:r>
      <w:r w:rsidR="009828EE">
        <w:rPr>
          <w:bCs/>
          <w:iCs/>
          <w:lang w:eastAsia="en-US"/>
        </w:rPr>
        <w:t xml:space="preserve">.2.1.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18" w:tooltip="Постановление Правительства РФ от 24.02.2009 N 160 (ред. от 21.12.2018) &quo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quot; (вместе с &quot;Правилами установл" w:history="1">
        <w:r w:rsidR="009828EE">
          <w:rPr>
            <w:bCs/>
            <w:iCs/>
            <w:lang w:eastAsia="en-US"/>
          </w:rPr>
          <w:t>постановления</w:t>
        </w:r>
      </w:hyperlink>
      <w:r w:rsidR="009828EE">
        <w:rPr>
          <w:bCs/>
          <w:iCs/>
          <w:lang w:eastAsia="en-US"/>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C6101" w:rsidRDefault="00AD598A">
      <w:pPr>
        <w:tabs>
          <w:tab w:val="left" w:pos="1276"/>
        </w:tabs>
        <w:spacing w:line="283" w:lineRule="exact"/>
        <w:ind w:firstLine="709"/>
        <w:jc w:val="both"/>
        <w:rPr>
          <w:bCs/>
          <w:iCs/>
        </w:rPr>
      </w:pPr>
      <w:r>
        <w:rPr>
          <w:bCs/>
          <w:iCs/>
          <w:lang w:eastAsia="en-US"/>
        </w:rPr>
        <w:t>11</w:t>
      </w:r>
      <w:r w:rsidR="009828EE">
        <w:rPr>
          <w:bCs/>
          <w:iCs/>
          <w:lang w:eastAsia="en-US"/>
        </w:rPr>
        <w:t>.2.2. 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AC6101" w:rsidRDefault="00AD598A">
      <w:pPr>
        <w:tabs>
          <w:tab w:val="left" w:pos="1276"/>
        </w:tabs>
        <w:spacing w:line="283" w:lineRule="exact"/>
        <w:ind w:firstLine="709"/>
        <w:jc w:val="both"/>
      </w:pPr>
      <w:r>
        <w:rPr>
          <w:bCs/>
          <w:lang w:eastAsia="en-US"/>
        </w:rPr>
        <w:t>11</w:t>
      </w:r>
      <w:r w:rsidR="009828EE">
        <w:rPr>
          <w:bCs/>
          <w:lang w:eastAsia="en-US"/>
        </w:rPr>
        <w:t>.2.3. В охранных зонах запрещается</w:t>
      </w:r>
      <w:r w:rsidR="009828EE">
        <w:rPr>
          <w:lang w:eastAsia="en-US"/>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AC6101" w:rsidRDefault="009828EE" w:rsidP="00931F0C">
      <w:pPr>
        <w:pStyle w:val="af7"/>
        <w:numPr>
          <w:ilvl w:val="0"/>
          <w:numId w:val="19"/>
        </w:numPr>
        <w:spacing w:line="283" w:lineRule="exact"/>
        <w:ind w:left="0" w:firstLine="709"/>
        <w:contextualSpacing w:val="0"/>
        <w:jc w:val="both"/>
      </w:pPr>
      <w:r>
        <w:rPr>
          <w:lang w:eastAsia="en-US"/>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AC6101" w:rsidRDefault="009828EE" w:rsidP="00931F0C">
      <w:pPr>
        <w:pStyle w:val="af7"/>
        <w:numPr>
          <w:ilvl w:val="0"/>
          <w:numId w:val="19"/>
        </w:numPr>
        <w:spacing w:line="283" w:lineRule="exact"/>
        <w:ind w:left="0" w:firstLine="709"/>
        <w:contextualSpacing w:val="0"/>
        <w:jc w:val="both"/>
      </w:pPr>
      <w:r>
        <w:rPr>
          <w:lang w:eastAsia="en-US"/>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AC6101" w:rsidRDefault="009828EE" w:rsidP="00931F0C">
      <w:pPr>
        <w:pStyle w:val="af7"/>
        <w:numPr>
          <w:ilvl w:val="0"/>
          <w:numId w:val="19"/>
        </w:numPr>
        <w:spacing w:line="283" w:lineRule="exact"/>
        <w:ind w:left="0" w:firstLine="709"/>
        <w:contextualSpacing w:val="0"/>
        <w:jc w:val="both"/>
      </w:pPr>
      <w:r>
        <w:rPr>
          <w:lang w:eastAsia="en-US"/>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AC6101" w:rsidRDefault="009828EE" w:rsidP="00931F0C">
      <w:pPr>
        <w:pStyle w:val="af7"/>
        <w:numPr>
          <w:ilvl w:val="0"/>
          <w:numId w:val="19"/>
        </w:numPr>
        <w:spacing w:line="283" w:lineRule="exact"/>
        <w:ind w:left="0" w:firstLine="709"/>
        <w:contextualSpacing w:val="0"/>
        <w:jc w:val="both"/>
      </w:pPr>
      <w:r>
        <w:rPr>
          <w:lang w:eastAsia="en-US"/>
        </w:rPr>
        <w:t>размещать свалки;</w:t>
      </w:r>
    </w:p>
    <w:p w:rsidR="00AC6101" w:rsidRDefault="009828EE" w:rsidP="00931F0C">
      <w:pPr>
        <w:pStyle w:val="af7"/>
        <w:numPr>
          <w:ilvl w:val="0"/>
          <w:numId w:val="19"/>
        </w:numPr>
        <w:spacing w:line="283" w:lineRule="exact"/>
        <w:ind w:left="0" w:firstLine="709"/>
        <w:contextualSpacing w:val="0"/>
        <w:jc w:val="both"/>
      </w:pPr>
      <w:r>
        <w:rPr>
          <w:lang w:eastAsia="en-US"/>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AC6101" w:rsidRDefault="00AD598A">
      <w:pPr>
        <w:tabs>
          <w:tab w:val="left" w:pos="1276"/>
        </w:tabs>
        <w:spacing w:line="283" w:lineRule="exact"/>
        <w:ind w:firstLine="709"/>
        <w:jc w:val="both"/>
      </w:pPr>
      <w:r>
        <w:rPr>
          <w:bCs/>
          <w:lang w:eastAsia="en-US"/>
        </w:rPr>
        <w:t>11</w:t>
      </w:r>
      <w:r w:rsidR="009828EE">
        <w:rPr>
          <w:bCs/>
          <w:lang w:eastAsia="en-US"/>
        </w:rPr>
        <w:t xml:space="preserve">.2.4. В охранных зонах, установленных для объектов электросетевого хозяйства напряжением свыше 1000 вольт, помимо действий, предусмотренных </w:t>
      </w:r>
      <w:r w:rsidR="008E0FE5">
        <w:rPr>
          <w:bCs/>
          <w:lang w:eastAsia="en-US"/>
        </w:rPr>
        <w:t>пунктом 11.2.3</w:t>
      </w:r>
      <w:r w:rsidR="009828EE">
        <w:rPr>
          <w:bCs/>
          <w:lang w:eastAsia="en-US"/>
        </w:rPr>
        <w:t xml:space="preserve"> настоящих правил, запрещается:</w:t>
      </w:r>
    </w:p>
    <w:p w:rsidR="00AC6101" w:rsidRDefault="009828EE" w:rsidP="00931F0C">
      <w:pPr>
        <w:pStyle w:val="af7"/>
        <w:numPr>
          <w:ilvl w:val="0"/>
          <w:numId w:val="20"/>
        </w:numPr>
        <w:spacing w:line="283" w:lineRule="exact"/>
        <w:ind w:left="0" w:firstLine="709"/>
        <w:contextualSpacing w:val="0"/>
        <w:jc w:val="both"/>
      </w:pPr>
      <w:r>
        <w:rPr>
          <w:lang w:eastAsia="en-US"/>
        </w:rPr>
        <w:t>складировать или размещать хранилища любых, в том числе горюче-смазочных, материалов;</w:t>
      </w:r>
    </w:p>
    <w:p w:rsidR="00AC6101" w:rsidRDefault="009828EE" w:rsidP="00931F0C">
      <w:pPr>
        <w:pStyle w:val="af7"/>
        <w:numPr>
          <w:ilvl w:val="0"/>
          <w:numId w:val="20"/>
        </w:numPr>
        <w:spacing w:line="283" w:lineRule="exact"/>
        <w:ind w:left="0" w:firstLine="709"/>
        <w:contextualSpacing w:val="0"/>
        <w:jc w:val="both"/>
      </w:pPr>
      <w:r>
        <w:rPr>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AC6101" w:rsidRDefault="009828EE" w:rsidP="00931F0C">
      <w:pPr>
        <w:pStyle w:val="af7"/>
        <w:numPr>
          <w:ilvl w:val="0"/>
          <w:numId w:val="20"/>
        </w:numPr>
        <w:spacing w:line="283" w:lineRule="exact"/>
        <w:ind w:left="0" w:firstLine="709"/>
        <w:contextualSpacing w:val="0"/>
        <w:jc w:val="both"/>
      </w:pPr>
      <w:r>
        <w:rPr>
          <w:lang w:eastAsia="en-US"/>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AC6101" w:rsidRDefault="009828EE" w:rsidP="00931F0C">
      <w:pPr>
        <w:pStyle w:val="af7"/>
        <w:numPr>
          <w:ilvl w:val="0"/>
          <w:numId w:val="20"/>
        </w:numPr>
        <w:spacing w:line="283" w:lineRule="exact"/>
        <w:ind w:left="0" w:firstLine="709"/>
        <w:contextualSpacing w:val="0"/>
        <w:jc w:val="both"/>
      </w:pPr>
      <w:r>
        <w:rPr>
          <w:lang w:eastAsia="en-US"/>
        </w:rPr>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AC6101" w:rsidRDefault="009828EE" w:rsidP="00931F0C">
      <w:pPr>
        <w:pStyle w:val="af7"/>
        <w:numPr>
          <w:ilvl w:val="0"/>
          <w:numId w:val="20"/>
        </w:numPr>
        <w:spacing w:line="283" w:lineRule="exact"/>
        <w:ind w:left="0" w:firstLine="709"/>
        <w:contextualSpacing w:val="0"/>
        <w:jc w:val="both"/>
      </w:pPr>
      <w:r>
        <w:rPr>
          <w:lang w:eastAsia="en-US"/>
        </w:rPr>
        <w:t>осуществлять проход судов с поднятыми стрелами кранов и других механизмов (в охранных зонах воздушных линий электропередачи).</w:t>
      </w:r>
    </w:p>
    <w:p w:rsidR="00AC6101" w:rsidRDefault="00AD598A">
      <w:pPr>
        <w:tabs>
          <w:tab w:val="left" w:pos="1276"/>
        </w:tabs>
        <w:spacing w:line="283" w:lineRule="exact"/>
        <w:ind w:firstLine="709"/>
        <w:jc w:val="both"/>
        <w:rPr>
          <w:bCs/>
        </w:rPr>
      </w:pPr>
      <w:r>
        <w:rPr>
          <w:bCs/>
          <w:lang w:eastAsia="en-US"/>
        </w:rPr>
        <w:lastRenderedPageBreak/>
        <w:t>11</w:t>
      </w:r>
      <w:r w:rsidR="009828EE">
        <w:rPr>
          <w:bCs/>
          <w:lang w:eastAsia="en-US"/>
        </w:rPr>
        <w:t>.2.5. В пределах охранных зон без письменного решения о согласовании сетевых организаций юридическим и физическим лицам запрещаются:</w:t>
      </w:r>
    </w:p>
    <w:p w:rsidR="00AC6101" w:rsidRDefault="009828EE" w:rsidP="00931F0C">
      <w:pPr>
        <w:pStyle w:val="af7"/>
        <w:numPr>
          <w:ilvl w:val="0"/>
          <w:numId w:val="43"/>
        </w:numPr>
        <w:spacing w:line="283" w:lineRule="exact"/>
        <w:ind w:left="0" w:firstLine="709"/>
        <w:contextualSpacing w:val="0"/>
        <w:jc w:val="both"/>
      </w:pPr>
      <w:r>
        <w:rPr>
          <w:lang w:eastAsia="en-US"/>
        </w:rPr>
        <w:t>строительство, капитальный ремонт, реконструкция или снос зданий и сооружений;</w:t>
      </w:r>
    </w:p>
    <w:p w:rsidR="00AC6101" w:rsidRDefault="009828EE" w:rsidP="00931F0C">
      <w:pPr>
        <w:pStyle w:val="af7"/>
        <w:numPr>
          <w:ilvl w:val="0"/>
          <w:numId w:val="43"/>
        </w:numPr>
        <w:spacing w:line="283" w:lineRule="exact"/>
        <w:ind w:left="0" w:firstLine="709"/>
        <w:contextualSpacing w:val="0"/>
        <w:jc w:val="both"/>
      </w:pPr>
      <w:r>
        <w:rPr>
          <w:lang w:eastAsia="en-US"/>
        </w:rPr>
        <w:t>горные, взрывные, мелиоративные работы, в том числе связанные с временным затоплением земель;</w:t>
      </w:r>
    </w:p>
    <w:p w:rsidR="00AC6101" w:rsidRDefault="009828EE" w:rsidP="00931F0C">
      <w:pPr>
        <w:pStyle w:val="af7"/>
        <w:numPr>
          <w:ilvl w:val="0"/>
          <w:numId w:val="43"/>
        </w:numPr>
        <w:spacing w:line="283" w:lineRule="exact"/>
        <w:ind w:left="0" w:firstLine="709"/>
        <w:contextualSpacing w:val="0"/>
        <w:jc w:val="both"/>
      </w:pPr>
      <w:r>
        <w:rPr>
          <w:lang w:eastAsia="en-US"/>
        </w:rPr>
        <w:t>посадка и вырубка деревьев и кустарников;</w:t>
      </w:r>
    </w:p>
    <w:p w:rsidR="00AC6101" w:rsidRDefault="009828EE" w:rsidP="00931F0C">
      <w:pPr>
        <w:pStyle w:val="af7"/>
        <w:numPr>
          <w:ilvl w:val="0"/>
          <w:numId w:val="43"/>
        </w:numPr>
        <w:spacing w:line="283" w:lineRule="exact"/>
        <w:ind w:left="0" w:firstLine="709"/>
        <w:contextualSpacing w:val="0"/>
        <w:jc w:val="both"/>
      </w:pPr>
      <w:r>
        <w:rPr>
          <w:lang w:eastAsia="en-US"/>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C6101" w:rsidRDefault="009828EE" w:rsidP="00931F0C">
      <w:pPr>
        <w:pStyle w:val="af7"/>
        <w:numPr>
          <w:ilvl w:val="0"/>
          <w:numId w:val="43"/>
        </w:numPr>
        <w:spacing w:line="283" w:lineRule="exact"/>
        <w:ind w:left="0" w:firstLine="709"/>
        <w:contextualSpacing w:val="0"/>
        <w:jc w:val="both"/>
      </w:pPr>
      <w:r>
        <w:rPr>
          <w:lang w:eastAsia="en-US"/>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AC6101" w:rsidRDefault="009828EE" w:rsidP="00931F0C">
      <w:pPr>
        <w:pStyle w:val="af7"/>
        <w:numPr>
          <w:ilvl w:val="0"/>
          <w:numId w:val="43"/>
        </w:numPr>
        <w:spacing w:line="283" w:lineRule="exact"/>
        <w:ind w:left="0" w:firstLine="709"/>
        <w:contextualSpacing w:val="0"/>
        <w:jc w:val="both"/>
      </w:pPr>
      <w:r>
        <w:rPr>
          <w:lang w:eastAsia="en-US"/>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AC6101" w:rsidRDefault="009828EE" w:rsidP="00931F0C">
      <w:pPr>
        <w:pStyle w:val="af7"/>
        <w:numPr>
          <w:ilvl w:val="0"/>
          <w:numId w:val="43"/>
        </w:numPr>
        <w:spacing w:line="283" w:lineRule="exact"/>
        <w:ind w:left="0" w:firstLine="709"/>
        <w:contextualSpacing w:val="0"/>
        <w:jc w:val="both"/>
      </w:pPr>
      <w:r>
        <w:rPr>
          <w:lang w:eastAsia="en-US"/>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AC6101" w:rsidRDefault="009828EE" w:rsidP="00931F0C">
      <w:pPr>
        <w:pStyle w:val="af7"/>
        <w:numPr>
          <w:ilvl w:val="0"/>
          <w:numId w:val="43"/>
        </w:numPr>
        <w:spacing w:line="283" w:lineRule="exact"/>
        <w:ind w:left="0" w:firstLine="709"/>
        <w:contextualSpacing w:val="0"/>
        <w:jc w:val="both"/>
      </w:pPr>
      <w:r>
        <w:rPr>
          <w:lang w:eastAsia="en-US"/>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AC6101" w:rsidRDefault="009828EE" w:rsidP="00931F0C">
      <w:pPr>
        <w:pStyle w:val="af7"/>
        <w:numPr>
          <w:ilvl w:val="0"/>
          <w:numId w:val="43"/>
        </w:numPr>
        <w:spacing w:line="283" w:lineRule="exact"/>
        <w:ind w:left="0" w:firstLine="709"/>
        <w:contextualSpacing w:val="0"/>
        <w:jc w:val="both"/>
      </w:pPr>
      <w:r>
        <w:rPr>
          <w:lang w:eastAsia="en-US"/>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AC6101" w:rsidRDefault="00AD598A">
      <w:pPr>
        <w:tabs>
          <w:tab w:val="left" w:pos="1276"/>
        </w:tabs>
        <w:spacing w:line="283" w:lineRule="exact"/>
        <w:ind w:firstLine="709"/>
        <w:jc w:val="both"/>
      </w:pPr>
      <w:r>
        <w:rPr>
          <w:bCs/>
          <w:lang w:eastAsia="en-US"/>
        </w:rPr>
        <w:t>11</w:t>
      </w:r>
      <w:r w:rsidR="009828EE">
        <w:rPr>
          <w:bCs/>
          <w:lang w:eastAsia="en-US"/>
        </w:rPr>
        <w:t xml:space="preserve">.2.6. В охранных зонах, установленных для объектов электросетевого хозяйства напряжением до 1000 вольт, помимо действий, предусмотренных </w:t>
      </w:r>
      <w:r w:rsidR="008E0FE5">
        <w:rPr>
          <w:bCs/>
          <w:lang w:eastAsia="en-US"/>
        </w:rPr>
        <w:t>пунктом 11.2.5</w:t>
      </w:r>
      <w:r w:rsidR="009828EE">
        <w:rPr>
          <w:bCs/>
          <w:lang w:eastAsia="en-US"/>
        </w:rPr>
        <w:t xml:space="preserve"> настоящих правил, без письменного решения о согласовании сетевых организаций запрещается:</w:t>
      </w:r>
    </w:p>
    <w:p w:rsidR="00AC6101" w:rsidRDefault="009828EE" w:rsidP="00931F0C">
      <w:pPr>
        <w:pStyle w:val="af7"/>
        <w:numPr>
          <w:ilvl w:val="0"/>
          <w:numId w:val="21"/>
        </w:numPr>
        <w:spacing w:line="283" w:lineRule="exact"/>
        <w:ind w:left="0" w:firstLine="709"/>
        <w:contextualSpacing w:val="0"/>
        <w:jc w:val="both"/>
      </w:pPr>
      <w:r>
        <w:rPr>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rsidR="00AC6101" w:rsidRDefault="009828EE" w:rsidP="00931F0C">
      <w:pPr>
        <w:pStyle w:val="af7"/>
        <w:numPr>
          <w:ilvl w:val="0"/>
          <w:numId w:val="21"/>
        </w:numPr>
        <w:spacing w:line="283" w:lineRule="exact"/>
        <w:ind w:left="0" w:firstLine="709"/>
        <w:contextualSpacing w:val="0"/>
        <w:jc w:val="both"/>
      </w:pPr>
      <w:r>
        <w:rPr>
          <w:lang w:eastAsia="en-US"/>
        </w:rPr>
        <w:t>складировать или размещать хранилища любых, в том числе горюче-смазочных, материалов;</w:t>
      </w:r>
    </w:p>
    <w:p w:rsidR="00AC6101" w:rsidRDefault="009828EE" w:rsidP="00931F0C">
      <w:pPr>
        <w:pStyle w:val="af7"/>
        <w:numPr>
          <w:ilvl w:val="0"/>
          <w:numId w:val="21"/>
        </w:numPr>
        <w:spacing w:line="283" w:lineRule="exact"/>
        <w:ind w:left="0" w:firstLine="709"/>
        <w:contextualSpacing w:val="0"/>
        <w:jc w:val="both"/>
      </w:pPr>
      <w:r>
        <w:rPr>
          <w:lang w:eastAsia="en-US"/>
        </w:rPr>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AC6101" w:rsidRDefault="00AD598A">
      <w:pPr>
        <w:spacing w:line="283" w:lineRule="exact"/>
        <w:ind w:firstLine="709"/>
        <w:jc w:val="both"/>
        <w:rPr>
          <w:rFonts w:eastAsiaTheme="minorHAnsi"/>
        </w:rPr>
      </w:pPr>
      <w:r>
        <w:rPr>
          <w:rFonts w:eastAsiaTheme="minorHAnsi"/>
          <w:lang w:eastAsia="en-US"/>
        </w:rPr>
        <w:t>11</w:t>
      </w:r>
      <w:r w:rsidR="009828EE">
        <w:rPr>
          <w:rFonts w:eastAsiaTheme="minorHAnsi"/>
          <w:lang w:eastAsia="en-US"/>
        </w:rPr>
        <w:t xml:space="preserve">.2.7. 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Данный документ применяется с учетом требований статьи 106 Земельного Кодекса Российской </w:t>
      </w:r>
      <w:r w:rsidR="009828EE">
        <w:rPr>
          <w:rFonts w:eastAsiaTheme="minorHAnsi"/>
          <w:lang w:eastAsia="en-US"/>
        </w:rPr>
        <w:lastRenderedPageBreak/>
        <w:t>Федерации в соответствии с частью 16 статьи 26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p>
    <w:p w:rsidR="00AC6101" w:rsidRDefault="00AD598A">
      <w:pPr>
        <w:spacing w:line="283" w:lineRule="exact"/>
        <w:ind w:firstLine="709"/>
        <w:jc w:val="both"/>
        <w:rPr>
          <w:rFonts w:eastAsiaTheme="minorHAnsi"/>
        </w:rPr>
      </w:pPr>
      <w:r>
        <w:rPr>
          <w:rFonts w:eastAsiaTheme="minorHAnsi"/>
          <w:lang w:eastAsia="en-US"/>
        </w:rPr>
        <w:t>11</w:t>
      </w:r>
      <w:r w:rsidR="009828EE">
        <w:rPr>
          <w:rFonts w:eastAsiaTheme="minorHAnsi"/>
          <w:lang w:eastAsia="en-US"/>
        </w:rPr>
        <w:t>.2.8. В охранных зонах объектов по производству электрической энергии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rsidR="00AC6101" w:rsidRDefault="009828EE" w:rsidP="00931F0C">
      <w:pPr>
        <w:pStyle w:val="af7"/>
        <w:numPr>
          <w:ilvl w:val="0"/>
          <w:numId w:val="23"/>
        </w:numPr>
        <w:spacing w:line="283" w:lineRule="exact"/>
        <w:ind w:left="0" w:firstLine="709"/>
        <w:contextualSpacing w:val="0"/>
        <w:jc w:val="both"/>
        <w:rPr>
          <w:rFonts w:eastAsiaTheme="minorHAnsi"/>
        </w:rPr>
      </w:pPr>
      <w:r>
        <w:rPr>
          <w:rFonts w:eastAsiaTheme="minorHAnsi"/>
          <w:lang w:eastAsia="en-US"/>
        </w:rPr>
        <w:t>убирать, перемещать, засыпать и повреждать предупреждающие знаки;</w:t>
      </w:r>
    </w:p>
    <w:p w:rsidR="00AC6101" w:rsidRDefault="009828EE" w:rsidP="00931F0C">
      <w:pPr>
        <w:pStyle w:val="af7"/>
        <w:numPr>
          <w:ilvl w:val="0"/>
          <w:numId w:val="23"/>
        </w:numPr>
        <w:spacing w:line="283" w:lineRule="exact"/>
        <w:ind w:left="0" w:firstLine="709"/>
        <w:contextualSpacing w:val="0"/>
        <w:jc w:val="both"/>
        <w:rPr>
          <w:rFonts w:eastAsiaTheme="minorHAnsi"/>
        </w:rPr>
      </w:pPr>
      <w:r>
        <w:rPr>
          <w:rFonts w:eastAsiaTheme="minorHAnsi"/>
          <w:lang w:eastAsia="en-US"/>
        </w:rPr>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rsidR="00AC6101" w:rsidRDefault="009828EE" w:rsidP="00931F0C">
      <w:pPr>
        <w:pStyle w:val="af7"/>
        <w:numPr>
          <w:ilvl w:val="0"/>
          <w:numId w:val="23"/>
        </w:numPr>
        <w:spacing w:line="283" w:lineRule="exact"/>
        <w:ind w:left="0" w:firstLine="709"/>
        <w:contextualSpacing w:val="0"/>
        <w:jc w:val="both"/>
        <w:rPr>
          <w:rFonts w:eastAsiaTheme="minorHAnsi"/>
        </w:rPr>
      </w:pPr>
      <w:r>
        <w:rPr>
          <w:rFonts w:eastAsiaTheme="minorHAnsi"/>
          <w:lang w:eastAsia="en-US"/>
        </w:rPr>
        <w:t>производить сброс и слив едких и коррозионных веществ, в том числе растворов кислот, щелочей и солей, а также горюче-смазочных материалов;</w:t>
      </w:r>
    </w:p>
    <w:p w:rsidR="00AC6101" w:rsidRDefault="009828EE" w:rsidP="00931F0C">
      <w:pPr>
        <w:pStyle w:val="af7"/>
        <w:numPr>
          <w:ilvl w:val="0"/>
          <w:numId w:val="23"/>
        </w:numPr>
        <w:spacing w:line="283" w:lineRule="exact"/>
        <w:ind w:left="0" w:firstLine="709"/>
        <w:contextualSpacing w:val="0"/>
        <w:jc w:val="both"/>
        <w:rPr>
          <w:rFonts w:eastAsiaTheme="minorHAnsi"/>
        </w:rPr>
      </w:pPr>
      <w:r>
        <w:rPr>
          <w:rFonts w:eastAsiaTheme="minorHAnsi"/>
          <w:lang w:eastAsia="en-US"/>
        </w:rPr>
        <w:t>разводить огонь и размещать какие-либо открытые или закрытые источники огня;</w:t>
      </w:r>
    </w:p>
    <w:p w:rsidR="00AC6101" w:rsidRDefault="009828EE" w:rsidP="00931F0C">
      <w:pPr>
        <w:pStyle w:val="af7"/>
        <w:numPr>
          <w:ilvl w:val="0"/>
          <w:numId w:val="23"/>
        </w:numPr>
        <w:spacing w:line="283" w:lineRule="exact"/>
        <w:ind w:left="0" w:firstLine="709"/>
        <w:contextualSpacing w:val="0"/>
        <w:jc w:val="both"/>
        <w:rPr>
          <w:rFonts w:eastAsiaTheme="minorHAnsi"/>
        </w:rPr>
      </w:pPr>
      <w:r>
        <w:rPr>
          <w:rFonts w:eastAsiaTheme="minorHAnsi"/>
          <w:lang w:eastAsia="en-US"/>
        </w:rPr>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rsidR="00AC6101" w:rsidRDefault="009828EE" w:rsidP="00931F0C">
      <w:pPr>
        <w:pStyle w:val="af7"/>
        <w:numPr>
          <w:ilvl w:val="0"/>
          <w:numId w:val="23"/>
        </w:numPr>
        <w:spacing w:line="283" w:lineRule="exact"/>
        <w:ind w:left="0" w:firstLine="709"/>
        <w:contextualSpacing w:val="0"/>
        <w:jc w:val="both"/>
        <w:rPr>
          <w:rFonts w:eastAsiaTheme="minorHAnsi"/>
        </w:rPr>
      </w:pPr>
      <w:r>
        <w:rPr>
          <w:rFonts w:eastAsiaTheme="minorHAnsi"/>
          <w:lang w:eastAsia="en-US"/>
        </w:rPr>
        <w:t>производить работы ударными механизмами, сбрасывать тяжести массой свыше 5 тонн;</w:t>
      </w:r>
    </w:p>
    <w:p w:rsidR="00AC6101" w:rsidRDefault="009828EE" w:rsidP="00931F0C">
      <w:pPr>
        <w:pStyle w:val="af7"/>
        <w:numPr>
          <w:ilvl w:val="0"/>
          <w:numId w:val="23"/>
        </w:numPr>
        <w:spacing w:line="283" w:lineRule="exact"/>
        <w:ind w:left="0" w:firstLine="709"/>
        <w:contextualSpacing w:val="0"/>
        <w:jc w:val="both"/>
        <w:rPr>
          <w:rFonts w:eastAsiaTheme="minorHAnsi"/>
        </w:rPr>
      </w:pPr>
      <w:r>
        <w:rPr>
          <w:rFonts w:eastAsiaTheme="minorHAnsi"/>
          <w:lang w:eastAsia="en-US"/>
        </w:rPr>
        <w:t>складировать любые материалы, в том числе взрывоопасные, пожароопасные и горюче-смазочные.</w:t>
      </w:r>
    </w:p>
    <w:p w:rsidR="00AC6101" w:rsidRDefault="00AD598A">
      <w:pPr>
        <w:spacing w:line="283" w:lineRule="exact"/>
        <w:ind w:firstLine="709"/>
        <w:jc w:val="both"/>
        <w:rPr>
          <w:rFonts w:eastAsiaTheme="minorHAnsi"/>
        </w:rPr>
      </w:pPr>
      <w:r>
        <w:rPr>
          <w:rFonts w:eastAsiaTheme="minorHAnsi"/>
          <w:lang w:eastAsia="en-US"/>
        </w:rPr>
        <w:t>11</w:t>
      </w:r>
      <w:r w:rsidR="009828EE">
        <w:rPr>
          <w:rFonts w:eastAsiaTheme="minorHAnsi"/>
          <w:lang w:eastAsia="en-US"/>
        </w:rPr>
        <w:t>.2.9. В пределах охранных зон объектов по производству электрической энергии без письменного согласования владельцев объектов юридическим и физическим лицам запрещается:</w:t>
      </w:r>
    </w:p>
    <w:p w:rsidR="00AC6101" w:rsidRDefault="009828EE" w:rsidP="00931F0C">
      <w:pPr>
        <w:pStyle w:val="af7"/>
        <w:numPr>
          <w:ilvl w:val="0"/>
          <w:numId w:val="24"/>
        </w:numPr>
        <w:spacing w:line="283" w:lineRule="exact"/>
        <w:ind w:left="0" w:firstLine="709"/>
        <w:contextualSpacing w:val="0"/>
        <w:jc w:val="both"/>
        <w:rPr>
          <w:rFonts w:eastAsiaTheme="minorHAnsi"/>
        </w:rPr>
      </w:pPr>
      <w:r>
        <w:rPr>
          <w:rFonts w:eastAsiaTheme="minorHAnsi"/>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AC6101" w:rsidRDefault="009828EE" w:rsidP="00931F0C">
      <w:pPr>
        <w:pStyle w:val="af7"/>
        <w:numPr>
          <w:ilvl w:val="0"/>
          <w:numId w:val="24"/>
        </w:numPr>
        <w:spacing w:line="283" w:lineRule="exact"/>
        <w:ind w:left="0" w:firstLine="709"/>
        <w:contextualSpacing w:val="0"/>
        <w:jc w:val="both"/>
        <w:rPr>
          <w:rFonts w:eastAsiaTheme="minorHAnsi"/>
        </w:rPr>
      </w:pPr>
      <w:r>
        <w:rPr>
          <w:rFonts w:eastAsiaTheme="minorHAnsi"/>
          <w:lang w:eastAsia="en-US"/>
        </w:rPr>
        <w:t>проводить любые мероприятия, связанные с пребыванием людей, не занятых выполнением работ, разрешенных в установленном порядке;</w:t>
      </w:r>
    </w:p>
    <w:p w:rsidR="00AC6101" w:rsidRDefault="009828EE" w:rsidP="00931F0C">
      <w:pPr>
        <w:pStyle w:val="af7"/>
        <w:numPr>
          <w:ilvl w:val="0"/>
          <w:numId w:val="24"/>
        </w:numPr>
        <w:spacing w:line="283" w:lineRule="exact"/>
        <w:ind w:left="0" w:firstLine="709"/>
        <w:contextualSpacing w:val="0"/>
        <w:jc w:val="both"/>
        <w:rPr>
          <w:rFonts w:eastAsiaTheme="minorHAnsi"/>
        </w:rPr>
      </w:pPr>
      <w:r>
        <w:rPr>
          <w:rFonts w:eastAsiaTheme="minorHAnsi"/>
          <w:lang w:eastAsia="en-US"/>
        </w:rPr>
        <w:t>осуществлять горные, взрывные, мелиоративные работы, в том числе связанные с временным затоплением земель.</w:t>
      </w:r>
    </w:p>
    <w:p w:rsidR="00AC6101" w:rsidRDefault="00AC6101">
      <w:pPr>
        <w:spacing w:line="283" w:lineRule="exact"/>
        <w:ind w:left="709"/>
        <w:jc w:val="both"/>
        <w:rPr>
          <w:rFonts w:eastAsiaTheme="minorHAnsi"/>
        </w:rPr>
      </w:pPr>
    </w:p>
    <w:p w:rsidR="00AC6101" w:rsidRDefault="00AD598A" w:rsidP="00065D99">
      <w:pPr>
        <w:pStyle w:val="3"/>
        <w:spacing w:before="0" w:line="283" w:lineRule="exact"/>
        <w:ind w:firstLine="709"/>
        <w:jc w:val="both"/>
        <w:rPr>
          <w:rFonts w:ascii="Times New Roman" w:hAnsi="Times New Roman"/>
          <w:color w:val="auto"/>
        </w:rPr>
      </w:pPr>
      <w:bookmarkStart w:id="220" w:name="_Toc1636615"/>
      <w:bookmarkStart w:id="221" w:name="_Toc23181671"/>
      <w:bookmarkStart w:id="222" w:name="_Toc40445619"/>
      <w:bookmarkStart w:id="223" w:name="_Toc41044444"/>
      <w:bookmarkStart w:id="224" w:name="_Toc118110287"/>
      <w:r>
        <w:rPr>
          <w:rFonts w:ascii="Times New Roman" w:hAnsi="Times New Roman"/>
          <w:color w:val="auto"/>
        </w:rPr>
        <w:t>11</w:t>
      </w:r>
      <w:r w:rsidR="009828EE">
        <w:rPr>
          <w:rFonts w:ascii="Times New Roman" w:hAnsi="Times New Roman"/>
          <w:color w:val="auto"/>
        </w:rPr>
        <w:t>.3. Ограничения использования земельных участков и объектов капитального строительства в границах охранных зон стационарных пунктов наблюдений за состоянием окружающей природной среды, ее загрязнением</w:t>
      </w:r>
      <w:bookmarkEnd w:id="220"/>
      <w:bookmarkEnd w:id="221"/>
      <w:bookmarkEnd w:id="222"/>
      <w:bookmarkEnd w:id="223"/>
      <w:bookmarkEnd w:id="224"/>
    </w:p>
    <w:p w:rsidR="00AC6101" w:rsidRDefault="00AC6101" w:rsidP="00065D99">
      <w:pPr>
        <w:tabs>
          <w:tab w:val="left" w:pos="1276"/>
        </w:tabs>
        <w:spacing w:line="283" w:lineRule="exact"/>
        <w:ind w:firstLine="709"/>
        <w:jc w:val="both"/>
      </w:pPr>
    </w:p>
    <w:p w:rsidR="00AC6101" w:rsidRDefault="00AD598A" w:rsidP="00065D99">
      <w:pPr>
        <w:tabs>
          <w:tab w:val="left" w:pos="1276"/>
        </w:tabs>
        <w:spacing w:line="283" w:lineRule="exact"/>
        <w:ind w:firstLine="709"/>
        <w:jc w:val="both"/>
      </w:pPr>
      <w:r>
        <w:rPr>
          <w:bCs/>
          <w:lang w:eastAsia="en-US"/>
        </w:rPr>
        <w:t>11</w:t>
      </w:r>
      <w:r w:rsidR="009828EE">
        <w:rPr>
          <w:bCs/>
          <w:lang w:eastAsia="en-US"/>
        </w:rPr>
        <w:t>.3.1. 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rsidR="00AC6101" w:rsidRDefault="00AD598A" w:rsidP="00065D99">
      <w:pPr>
        <w:tabs>
          <w:tab w:val="left" w:pos="1276"/>
        </w:tabs>
        <w:spacing w:line="283" w:lineRule="exact"/>
        <w:ind w:firstLine="709"/>
        <w:jc w:val="both"/>
        <w:rPr>
          <w:bCs/>
        </w:rPr>
      </w:pPr>
      <w:r>
        <w:rPr>
          <w:bCs/>
          <w:lang w:eastAsia="en-US"/>
        </w:rPr>
        <w:t>11</w:t>
      </w:r>
      <w:r w:rsidR="009828EE">
        <w:rPr>
          <w:bCs/>
          <w:lang w:eastAsia="en-US"/>
        </w:rPr>
        <w:t xml:space="preserve">.3.2. Использование земельных участков и объектов капитального строительства в границах охранных зон стационарных пунктов наблюдений за состоянием окружающей среды осуществляется в соответствии с Положением о создании охранных зон стационарных пунктов наблюдений за состоянием окружающей природной среды, ее загрязнением, утвержденным постановлением Правительства Российской Федерации от 17 марта 2021 года №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 972 и </w:t>
      </w:r>
      <w:r w:rsidR="009828EE">
        <w:rPr>
          <w:bCs/>
          <w:lang w:eastAsia="en-US"/>
        </w:rPr>
        <w:lastRenderedPageBreak/>
        <w:t>признании не действующим на территории Российской Федерации постановления Совета Министров СССР от 6 января 1983 г. № 19»</w:t>
      </w:r>
    </w:p>
    <w:p w:rsidR="00AC6101" w:rsidRDefault="00AD598A" w:rsidP="00065D99">
      <w:pPr>
        <w:tabs>
          <w:tab w:val="left" w:pos="1276"/>
        </w:tabs>
        <w:spacing w:line="283" w:lineRule="exact"/>
        <w:ind w:firstLine="709"/>
        <w:jc w:val="both"/>
        <w:rPr>
          <w:bCs/>
        </w:rPr>
      </w:pPr>
      <w:r>
        <w:rPr>
          <w:bCs/>
          <w:lang w:eastAsia="en-US"/>
        </w:rPr>
        <w:t>11</w:t>
      </w:r>
      <w:r w:rsidR="009828EE">
        <w:rPr>
          <w:bCs/>
          <w:lang w:eastAsia="en-US"/>
        </w:rPr>
        <w:t>.3.3. Предельные размеры охранной зоны составляют:</w:t>
      </w:r>
    </w:p>
    <w:p w:rsidR="00AC6101" w:rsidRDefault="009828EE" w:rsidP="00065D99">
      <w:pPr>
        <w:pStyle w:val="af7"/>
        <w:numPr>
          <w:ilvl w:val="0"/>
          <w:numId w:val="44"/>
        </w:numPr>
        <w:tabs>
          <w:tab w:val="left" w:pos="1276"/>
        </w:tabs>
        <w:spacing w:line="283" w:lineRule="exact"/>
        <w:contextualSpacing w:val="0"/>
        <w:jc w:val="both"/>
        <w:rPr>
          <w:bCs/>
        </w:rPr>
      </w:pPr>
      <w:r>
        <w:rPr>
          <w:bCs/>
          <w:lang w:eastAsia="en-US"/>
        </w:rPr>
        <w:t>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rsidR="00AC6101" w:rsidRDefault="009828EE" w:rsidP="00065D99">
      <w:pPr>
        <w:pStyle w:val="af7"/>
        <w:numPr>
          <w:ilvl w:val="0"/>
          <w:numId w:val="44"/>
        </w:numPr>
        <w:tabs>
          <w:tab w:val="left" w:pos="1276"/>
        </w:tabs>
        <w:spacing w:line="283" w:lineRule="exact"/>
        <w:contextualSpacing w:val="0"/>
        <w:jc w:val="both"/>
        <w:rPr>
          <w:bCs/>
        </w:rPr>
      </w:pPr>
      <w:r>
        <w:rPr>
          <w:bCs/>
          <w:lang w:eastAsia="en-US"/>
        </w:rPr>
        <w:t>200 метров - для стационарных пунктов наблюдений в случаях, не</w:t>
      </w:r>
      <w:r w:rsidR="000F15C4">
        <w:rPr>
          <w:bCs/>
          <w:lang w:eastAsia="en-US"/>
        </w:rPr>
        <w:t xml:space="preserve"> указанных в пункте 1 настоящего пункта</w:t>
      </w:r>
      <w:r>
        <w:rPr>
          <w:bCs/>
          <w:lang w:eastAsia="en-US"/>
        </w:rPr>
        <w:t>.</w:t>
      </w:r>
    </w:p>
    <w:p w:rsidR="00AC6101" w:rsidRDefault="00AD598A" w:rsidP="00065D99">
      <w:pPr>
        <w:tabs>
          <w:tab w:val="left" w:pos="1276"/>
        </w:tabs>
        <w:spacing w:line="283" w:lineRule="exact"/>
        <w:ind w:firstLine="709"/>
        <w:jc w:val="both"/>
        <w:rPr>
          <w:bCs/>
        </w:rPr>
      </w:pPr>
      <w:r>
        <w:rPr>
          <w:bCs/>
          <w:lang w:eastAsia="en-US"/>
        </w:rPr>
        <w:t>11</w:t>
      </w:r>
      <w:r w:rsidR="009828EE">
        <w:rPr>
          <w:bCs/>
          <w:lang w:eastAsia="en-US"/>
        </w:rPr>
        <w:t>.3.4. В границах охранной зоны стационарных пунктов наблюдений запрещается:</w:t>
      </w:r>
    </w:p>
    <w:p w:rsidR="00AC6101" w:rsidRDefault="009828EE" w:rsidP="00065D99">
      <w:pPr>
        <w:pStyle w:val="af7"/>
        <w:numPr>
          <w:ilvl w:val="0"/>
          <w:numId w:val="45"/>
        </w:numPr>
        <w:spacing w:line="283" w:lineRule="exact"/>
        <w:contextualSpacing w:val="0"/>
        <w:jc w:val="both"/>
        <w:rPr>
          <w:rFonts w:eastAsia="Calibri"/>
        </w:rPr>
      </w:pPr>
      <w:r>
        <w:rPr>
          <w:rFonts w:eastAsia="Calibri"/>
        </w:rPr>
        <w:t>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rsidR="00AC6101" w:rsidRDefault="009828EE" w:rsidP="00065D99">
      <w:pPr>
        <w:pStyle w:val="af7"/>
        <w:numPr>
          <w:ilvl w:val="0"/>
          <w:numId w:val="45"/>
        </w:numPr>
        <w:spacing w:line="283" w:lineRule="exact"/>
        <w:contextualSpacing w:val="0"/>
        <w:jc w:val="both"/>
        <w:rPr>
          <w:rFonts w:eastAsia="Calibri"/>
        </w:rPr>
      </w:pPr>
      <w:r>
        <w:rPr>
          <w:rFonts w:eastAsia="Calibri"/>
        </w:rPr>
        <w:t>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AC6101" w:rsidRDefault="009828EE" w:rsidP="00065D99">
      <w:pPr>
        <w:pStyle w:val="af7"/>
        <w:numPr>
          <w:ilvl w:val="0"/>
          <w:numId w:val="45"/>
        </w:numPr>
        <w:spacing w:line="283" w:lineRule="exact"/>
        <w:contextualSpacing w:val="0"/>
        <w:jc w:val="both"/>
        <w:rPr>
          <w:rFonts w:eastAsia="Calibri"/>
        </w:rPr>
      </w:pPr>
      <w:r>
        <w:rPr>
          <w:rFonts w:eastAsia="Calibri"/>
        </w:rPr>
        <w:t>проведение горных, геолого-разведочных и взрывных работ, а также земляных работ;</w:t>
      </w:r>
    </w:p>
    <w:p w:rsidR="00AC6101" w:rsidRDefault="009828EE" w:rsidP="00065D99">
      <w:pPr>
        <w:pStyle w:val="af7"/>
        <w:numPr>
          <w:ilvl w:val="0"/>
          <w:numId w:val="45"/>
        </w:numPr>
        <w:spacing w:line="283" w:lineRule="exact"/>
        <w:contextualSpacing w:val="0"/>
        <w:jc w:val="both"/>
        <w:rPr>
          <w:rFonts w:eastAsia="Calibri"/>
        </w:rPr>
      </w:pPr>
      <w:r>
        <w:rPr>
          <w:rFonts w:eastAsia="Calibri"/>
        </w:rPr>
        <w:t>организация стоянки автомобильного и (или) водного транспорта, других механизмов, сооружение причалов и пристаней;</w:t>
      </w:r>
    </w:p>
    <w:p w:rsidR="00AC6101" w:rsidRDefault="009828EE" w:rsidP="00065D99">
      <w:pPr>
        <w:pStyle w:val="af7"/>
        <w:numPr>
          <w:ilvl w:val="0"/>
          <w:numId w:val="45"/>
        </w:numPr>
        <w:spacing w:line="283" w:lineRule="exact"/>
        <w:contextualSpacing w:val="0"/>
        <w:jc w:val="both"/>
        <w:rPr>
          <w:rFonts w:eastAsia="Calibri"/>
        </w:rPr>
      </w:pPr>
      <w:r>
        <w:rPr>
          <w:rFonts w:eastAsia="Calibri"/>
        </w:rPr>
        <w:t>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AC6101" w:rsidRPr="008E0FE5" w:rsidRDefault="009828EE" w:rsidP="00065D99">
      <w:pPr>
        <w:pStyle w:val="af7"/>
        <w:numPr>
          <w:ilvl w:val="0"/>
          <w:numId w:val="45"/>
        </w:numPr>
        <w:spacing w:line="283" w:lineRule="exact"/>
        <w:contextualSpacing w:val="0"/>
        <w:jc w:val="both"/>
        <w:rPr>
          <w:rFonts w:eastAsia="Calibri"/>
        </w:rPr>
      </w:pPr>
      <w:r w:rsidRPr="008E0FE5">
        <w:rPr>
          <w:rFonts w:eastAsia="Calibri"/>
        </w:rPr>
        <w:t>складирование удобрений, отходов производства и потребления.</w:t>
      </w:r>
    </w:p>
    <w:p w:rsidR="00AC6101" w:rsidRPr="008E0FE5" w:rsidRDefault="00AD598A" w:rsidP="00065D99">
      <w:pPr>
        <w:tabs>
          <w:tab w:val="left" w:pos="1276"/>
        </w:tabs>
        <w:spacing w:line="283" w:lineRule="exact"/>
        <w:ind w:firstLine="709"/>
        <w:jc w:val="both"/>
        <w:rPr>
          <w:bCs/>
        </w:rPr>
      </w:pPr>
      <w:r w:rsidRPr="008E0FE5">
        <w:rPr>
          <w:bCs/>
          <w:lang w:eastAsia="en-US"/>
        </w:rPr>
        <w:t>11</w:t>
      </w:r>
      <w:r w:rsidR="009828EE" w:rsidRPr="008E0FE5">
        <w:rPr>
          <w:bCs/>
          <w:lang w:eastAsia="en-US"/>
        </w:rPr>
        <w:t xml:space="preserve">.3.5. Ограничения использования земельных участков, предусмотренные </w:t>
      </w:r>
      <w:r w:rsidR="008E0FE5" w:rsidRPr="008E0FE5">
        <w:rPr>
          <w:bCs/>
          <w:lang w:eastAsia="en-US"/>
        </w:rPr>
        <w:t xml:space="preserve">пунктом 11.3.4 </w:t>
      </w:r>
      <w:r w:rsidR="009828EE" w:rsidRPr="008E0FE5">
        <w:rPr>
          <w:bCs/>
          <w:lang w:eastAsia="en-US"/>
        </w:rPr>
        <w:t xml:space="preserve">настоящих правил, являются едиными для всех охранных зон и не могут меняться в зависимости от характеристик стационарного пункта наблюдений или территории, применительно к которым устанавливается охранная зона, за исключением случая, установленного </w:t>
      </w:r>
      <w:r w:rsidR="008E0FE5" w:rsidRPr="008E0FE5">
        <w:rPr>
          <w:bCs/>
          <w:lang w:eastAsia="en-US"/>
        </w:rPr>
        <w:t>пунктом 11.3.6</w:t>
      </w:r>
      <w:r w:rsidR="009828EE" w:rsidRPr="008E0FE5">
        <w:rPr>
          <w:bCs/>
          <w:lang w:eastAsia="en-US"/>
        </w:rPr>
        <w:t xml:space="preserve"> настоящих правил.</w:t>
      </w:r>
    </w:p>
    <w:p w:rsidR="00AC6101" w:rsidRDefault="00AD598A" w:rsidP="00065D99">
      <w:pPr>
        <w:tabs>
          <w:tab w:val="left" w:pos="1276"/>
        </w:tabs>
        <w:spacing w:line="283" w:lineRule="exact"/>
        <w:ind w:firstLine="709"/>
        <w:jc w:val="both"/>
        <w:rPr>
          <w:bCs/>
        </w:rPr>
      </w:pPr>
      <w:r w:rsidRPr="008E0FE5">
        <w:t>11</w:t>
      </w:r>
      <w:r w:rsidR="009828EE" w:rsidRPr="008E0FE5">
        <w:t xml:space="preserve">.3.6. </w:t>
      </w:r>
      <w:bookmarkStart w:id="225" w:name="Par8"/>
      <w:bookmarkEnd w:id="225"/>
      <w:r w:rsidR="009828EE" w:rsidRPr="008E0FE5">
        <w:rPr>
          <w:bCs/>
          <w:lang w:eastAsia="en-US"/>
        </w:rPr>
        <w:t>При производстве гидрологических и морских гидрометеорологических наблюдений наряду с огранич</w:t>
      </w:r>
      <w:r w:rsidR="008E0FE5" w:rsidRPr="008E0FE5">
        <w:rPr>
          <w:bCs/>
          <w:lang w:eastAsia="en-US"/>
        </w:rPr>
        <w:t>ениями, предусмотренными пунктом 11.3.4</w:t>
      </w:r>
      <w:r w:rsidR="009828EE" w:rsidRPr="008E0FE5">
        <w:rPr>
          <w:bCs/>
          <w:lang w:eastAsia="en-US"/>
        </w:rPr>
        <w:t xml:space="preserve"> настоящих правил, в границах охранной зоны запрещаются швартовка судов, установка водозаборов и водосбросов, бросание якорей, прохождение с отданными якорями, цепями, лотами, волокушами и тралами, сооружение волноломов, проведение водолазных работ</w:t>
      </w:r>
      <w:r w:rsidR="009828EE">
        <w:rPr>
          <w:bCs/>
          <w:lang w:eastAsia="en-US"/>
        </w:rPr>
        <w:t>, дноуглубительных работ (за исключением работ по содержанию внутренних водных путей), землечерпательных работ и намыв берега, добыча (вылов) водных биологических ресурсов.</w:t>
      </w:r>
    </w:p>
    <w:p w:rsidR="00AC6101" w:rsidRDefault="00AD598A" w:rsidP="00065D99">
      <w:pPr>
        <w:tabs>
          <w:tab w:val="left" w:pos="1276"/>
        </w:tabs>
        <w:spacing w:line="283" w:lineRule="exact"/>
        <w:ind w:firstLine="709"/>
        <w:jc w:val="both"/>
        <w:rPr>
          <w:bCs/>
        </w:rPr>
      </w:pPr>
      <w:r>
        <w:rPr>
          <w:bCs/>
          <w:lang w:eastAsia="en-US"/>
        </w:rPr>
        <w:t>11</w:t>
      </w:r>
      <w:r w:rsidR="009828EE">
        <w:rPr>
          <w:bCs/>
          <w:lang w:eastAsia="en-US"/>
        </w:rPr>
        <w:t>.3.7. В пределах охранной зоны не допускается выделение 2 или более территорий (подзон), в отношении которых устанавливаются различные ограничения использования земельных участков.</w:t>
      </w:r>
    </w:p>
    <w:p w:rsidR="00AC6101" w:rsidRDefault="00AD598A" w:rsidP="00065D99">
      <w:pPr>
        <w:tabs>
          <w:tab w:val="left" w:pos="1276"/>
        </w:tabs>
        <w:spacing w:line="283" w:lineRule="exact"/>
        <w:ind w:firstLine="709"/>
        <w:jc w:val="both"/>
        <w:rPr>
          <w:bCs/>
        </w:rPr>
      </w:pPr>
      <w:r>
        <w:rPr>
          <w:bCs/>
          <w:lang w:eastAsia="en-US"/>
        </w:rPr>
        <w:t>11</w:t>
      </w:r>
      <w:r w:rsidR="009828EE">
        <w:rPr>
          <w:bCs/>
          <w:lang w:eastAsia="en-US"/>
        </w:rPr>
        <w:t>.3.8. 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AC6101" w:rsidRDefault="00AD598A" w:rsidP="00065D99">
      <w:pPr>
        <w:pStyle w:val="3"/>
        <w:spacing w:before="0" w:line="283" w:lineRule="exact"/>
        <w:ind w:firstLine="709"/>
        <w:jc w:val="both"/>
        <w:rPr>
          <w:rFonts w:ascii="Times New Roman" w:hAnsi="Times New Roman"/>
          <w:color w:val="auto"/>
        </w:rPr>
      </w:pPr>
      <w:bookmarkStart w:id="226" w:name="_Toc1636616"/>
      <w:bookmarkStart w:id="227" w:name="_Toc40445620"/>
      <w:bookmarkStart w:id="228" w:name="_Toc41044445"/>
      <w:bookmarkStart w:id="229" w:name="_Toc118110288"/>
      <w:r>
        <w:rPr>
          <w:rFonts w:ascii="Times New Roman" w:hAnsi="Times New Roman"/>
          <w:color w:val="auto"/>
        </w:rPr>
        <w:lastRenderedPageBreak/>
        <w:t>11</w:t>
      </w:r>
      <w:r w:rsidR="009828EE">
        <w:rPr>
          <w:rFonts w:ascii="Times New Roman" w:hAnsi="Times New Roman"/>
          <w:color w:val="auto"/>
        </w:rPr>
        <w:t>.4. Ограничения использования земельных участков и объектов капитального строительства в границах водоохранных зон</w:t>
      </w:r>
      <w:bookmarkEnd w:id="226"/>
      <w:bookmarkEnd w:id="227"/>
      <w:bookmarkEnd w:id="228"/>
      <w:bookmarkEnd w:id="229"/>
    </w:p>
    <w:p w:rsidR="00AC6101" w:rsidRDefault="00AC6101" w:rsidP="00065D99">
      <w:pPr>
        <w:ind w:firstLine="709"/>
      </w:pPr>
    </w:p>
    <w:p w:rsidR="00AC6101" w:rsidRDefault="00AD598A" w:rsidP="00065D99">
      <w:pPr>
        <w:tabs>
          <w:tab w:val="left" w:pos="1276"/>
        </w:tabs>
        <w:spacing w:line="283" w:lineRule="exact"/>
        <w:ind w:firstLine="709"/>
        <w:jc w:val="both"/>
        <w:rPr>
          <w:bCs/>
        </w:rPr>
      </w:pPr>
      <w:r>
        <w:rPr>
          <w:bCs/>
          <w:lang w:eastAsia="en-US"/>
        </w:rPr>
        <w:t>11</w:t>
      </w:r>
      <w:r w:rsidR="009828EE">
        <w:rPr>
          <w:bCs/>
          <w:lang w:eastAsia="en-US"/>
        </w:rPr>
        <w:t xml:space="preserve">.4.1. Специальный режим в водоохранных зонах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AC6101" w:rsidRDefault="00AD598A" w:rsidP="00065D99">
      <w:pPr>
        <w:tabs>
          <w:tab w:val="left" w:pos="1276"/>
        </w:tabs>
        <w:spacing w:line="283" w:lineRule="exact"/>
        <w:ind w:firstLine="709"/>
        <w:jc w:val="both"/>
        <w:rPr>
          <w:bCs/>
        </w:rPr>
      </w:pPr>
      <w:r>
        <w:rPr>
          <w:bCs/>
          <w:lang w:eastAsia="en-US"/>
        </w:rPr>
        <w:t>11</w:t>
      </w:r>
      <w:r w:rsidR="009828EE">
        <w:rPr>
          <w:bCs/>
          <w:lang w:eastAsia="en-US"/>
        </w:rPr>
        <w:t>.4.2. Содержание специального режима в водоохранных зонах определено Водным кодексом Российской Федерации.</w:t>
      </w:r>
    </w:p>
    <w:p w:rsidR="00AC6101" w:rsidRDefault="00AD598A" w:rsidP="00065D99">
      <w:pPr>
        <w:pStyle w:val="ConsPlusNormal"/>
        <w:spacing w:line="283" w:lineRule="exact"/>
        <w:ind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11</w:t>
      </w:r>
      <w:r w:rsidR="009828EE">
        <w:rPr>
          <w:rFonts w:ascii="Times New Roman" w:eastAsia="Times New Roman" w:hAnsi="Times New Roman"/>
          <w:bCs/>
          <w:sz w:val="24"/>
          <w:szCs w:val="24"/>
          <w:lang w:eastAsia="en-US"/>
        </w:rPr>
        <w:t>.4.3. В границах водоохранных зон запрещается:</w:t>
      </w:r>
    </w:p>
    <w:p w:rsidR="00AC6101" w:rsidRDefault="009828EE" w:rsidP="00065D99">
      <w:pPr>
        <w:pStyle w:val="ConsPlusNormal"/>
        <w:numPr>
          <w:ilvl w:val="0"/>
          <w:numId w:val="25"/>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использование сточных вод в целях повышения почвенного плодородия;</w:t>
      </w:r>
    </w:p>
    <w:p w:rsidR="00AC6101" w:rsidRDefault="009828EE" w:rsidP="00065D99">
      <w:pPr>
        <w:pStyle w:val="ConsPlusNormal"/>
        <w:numPr>
          <w:ilvl w:val="0"/>
          <w:numId w:val="25"/>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AC6101" w:rsidRDefault="009828EE" w:rsidP="00065D99">
      <w:pPr>
        <w:pStyle w:val="ConsPlusNormal"/>
        <w:numPr>
          <w:ilvl w:val="0"/>
          <w:numId w:val="25"/>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осуществление авиационных мер по борьбе с вредными организмами;</w:t>
      </w:r>
    </w:p>
    <w:p w:rsidR="00AC6101" w:rsidRDefault="009828EE" w:rsidP="00065D99">
      <w:pPr>
        <w:pStyle w:val="ConsPlusNormal"/>
        <w:numPr>
          <w:ilvl w:val="0"/>
          <w:numId w:val="25"/>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C6101" w:rsidRDefault="009828EE" w:rsidP="00065D99">
      <w:pPr>
        <w:pStyle w:val="af7"/>
        <w:numPr>
          <w:ilvl w:val="0"/>
          <w:numId w:val="25"/>
        </w:numPr>
        <w:spacing w:line="283" w:lineRule="exact"/>
        <w:ind w:left="0" w:firstLine="709"/>
        <w:contextualSpacing w:val="0"/>
        <w:jc w:val="both"/>
        <w:rPr>
          <w:bCs/>
        </w:rPr>
      </w:pPr>
      <w:r>
        <w:rPr>
          <w:bCs/>
          <w:lang w:eastAsia="en-U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C6101" w:rsidRDefault="009828EE" w:rsidP="00065D99">
      <w:pPr>
        <w:pStyle w:val="ConsPlusNormal"/>
        <w:numPr>
          <w:ilvl w:val="0"/>
          <w:numId w:val="25"/>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AC6101" w:rsidRDefault="009828EE" w:rsidP="00065D99">
      <w:pPr>
        <w:pStyle w:val="ConsPlusNormal"/>
        <w:numPr>
          <w:ilvl w:val="0"/>
          <w:numId w:val="25"/>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сброс сточных, в том числе дренажных, вод;</w:t>
      </w:r>
    </w:p>
    <w:p w:rsidR="00AC6101" w:rsidRDefault="009828EE" w:rsidP="00065D99">
      <w:pPr>
        <w:pStyle w:val="ConsPlusNormal"/>
        <w:numPr>
          <w:ilvl w:val="0"/>
          <w:numId w:val="25"/>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AC6101" w:rsidRDefault="00AD598A" w:rsidP="00065D99">
      <w:pPr>
        <w:pStyle w:val="ConsPlusNormal"/>
        <w:spacing w:line="283" w:lineRule="exact"/>
        <w:ind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11</w:t>
      </w:r>
      <w:r w:rsidR="009828EE">
        <w:rPr>
          <w:rFonts w:ascii="Times New Roman" w:eastAsia="Times New Roman" w:hAnsi="Times New Roman"/>
          <w:bCs/>
          <w:sz w:val="24"/>
          <w:szCs w:val="24"/>
          <w:lang w:eastAsia="en-US"/>
        </w:rPr>
        <w:t>.4.4.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AC6101" w:rsidRDefault="00AD598A" w:rsidP="00065D99">
      <w:pPr>
        <w:pStyle w:val="ConsPlusNormal"/>
        <w:spacing w:line="283" w:lineRule="exact"/>
        <w:ind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11</w:t>
      </w:r>
      <w:r w:rsidR="009828EE">
        <w:rPr>
          <w:rFonts w:ascii="Times New Roman" w:eastAsia="Times New Roman" w:hAnsi="Times New Roman"/>
          <w:bCs/>
          <w:sz w:val="24"/>
          <w:szCs w:val="24"/>
          <w:lang w:eastAsia="en-US"/>
        </w:rPr>
        <w:t>.4.5. Под сооружениями, обеспечивающими охрану водных объектов от загрязнения, засорения, заиления и истощения вод, понимаются:</w:t>
      </w:r>
    </w:p>
    <w:p w:rsidR="00AC6101" w:rsidRDefault="009828EE" w:rsidP="00065D99">
      <w:pPr>
        <w:pStyle w:val="ConsPlusNormal"/>
        <w:numPr>
          <w:ilvl w:val="0"/>
          <w:numId w:val="26"/>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централизованные системы водоотведения (канализации), централизованные ливневые системы водоотведения;</w:t>
      </w:r>
    </w:p>
    <w:p w:rsidR="00AC6101" w:rsidRDefault="009828EE" w:rsidP="00065D99">
      <w:pPr>
        <w:pStyle w:val="ConsPlusNormal"/>
        <w:numPr>
          <w:ilvl w:val="0"/>
          <w:numId w:val="26"/>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lastRenderedPageBreak/>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C6101" w:rsidRDefault="009828EE" w:rsidP="00065D99">
      <w:pPr>
        <w:pStyle w:val="ConsPlusNormal"/>
        <w:numPr>
          <w:ilvl w:val="0"/>
          <w:numId w:val="26"/>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AC6101" w:rsidRDefault="009828EE" w:rsidP="00065D99">
      <w:pPr>
        <w:pStyle w:val="ConsPlusNormal"/>
        <w:numPr>
          <w:ilvl w:val="0"/>
          <w:numId w:val="26"/>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C6101" w:rsidRDefault="009828EE" w:rsidP="00065D99">
      <w:pPr>
        <w:pStyle w:val="af7"/>
        <w:numPr>
          <w:ilvl w:val="0"/>
          <w:numId w:val="26"/>
        </w:numPr>
        <w:spacing w:line="283" w:lineRule="exact"/>
        <w:ind w:left="0" w:firstLine="709"/>
        <w:contextualSpacing w:val="0"/>
        <w:jc w:val="both"/>
        <w:rPr>
          <w:rFonts w:eastAsia="Calibri"/>
        </w:rPr>
      </w:pPr>
      <w:r>
        <w:rPr>
          <w:rFonts w:eastAsia="Calibri"/>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C6101" w:rsidRDefault="00AD598A" w:rsidP="00065D99">
      <w:pPr>
        <w:spacing w:line="283" w:lineRule="exact"/>
        <w:ind w:firstLine="709"/>
        <w:jc w:val="both"/>
        <w:rPr>
          <w:rFonts w:eastAsiaTheme="minorHAnsi"/>
        </w:rPr>
      </w:pPr>
      <w:r>
        <w:rPr>
          <w:rFonts w:eastAsiaTheme="minorHAnsi"/>
          <w:lang w:eastAsia="en-US"/>
        </w:rPr>
        <w:t>11</w:t>
      </w:r>
      <w:r w:rsidR="009828EE">
        <w:rPr>
          <w:rFonts w:eastAsiaTheme="minorHAnsi"/>
          <w:lang w:eastAsia="en-US"/>
        </w:rPr>
        <w:t>.4.6.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w:t>
      </w:r>
      <w:r w:rsidR="009828EE">
        <w:rPr>
          <w:rFonts w:eastAsiaTheme="minorHAnsi"/>
          <w:color w:val="FF0000"/>
          <w:lang w:eastAsia="en-US"/>
        </w:rPr>
        <w:t xml:space="preserve">ими сооружениями и (или) подключения к системам, указанным в </w:t>
      </w:r>
      <w:r w:rsidR="000F15C4">
        <w:rPr>
          <w:rFonts w:eastAsiaTheme="minorHAnsi"/>
          <w:color w:val="FF0000"/>
          <w:lang w:eastAsia="en-US"/>
        </w:rPr>
        <w:t>под</w:t>
      </w:r>
      <w:r w:rsidR="009828EE">
        <w:rPr>
          <w:rFonts w:eastAsiaTheme="minorHAnsi"/>
          <w:color w:val="FF0000"/>
          <w:lang w:eastAsia="en-US"/>
        </w:rPr>
        <w:t xml:space="preserve">пункте 1 </w:t>
      </w:r>
      <w:r w:rsidR="000F15C4">
        <w:rPr>
          <w:color w:val="FF0000"/>
        </w:rPr>
        <w:t xml:space="preserve">пункта 11.4.6 </w:t>
      </w:r>
      <w:r w:rsidR="009828EE">
        <w:rPr>
          <w:rFonts w:eastAsiaTheme="minorHAnsi"/>
          <w:lang w:eastAsia="en-US"/>
        </w:rPr>
        <w:t>настоящих правил,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C6101" w:rsidRDefault="00AD598A" w:rsidP="00065D99">
      <w:pPr>
        <w:spacing w:line="283" w:lineRule="exact"/>
        <w:ind w:firstLine="709"/>
        <w:jc w:val="both"/>
        <w:rPr>
          <w:rFonts w:eastAsiaTheme="minorHAnsi"/>
        </w:rPr>
      </w:pPr>
      <w:r>
        <w:rPr>
          <w:rFonts w:eastAsiaTheme="minorHAnsi"/>
          <w:lang w:eastAsia="en-US"/>
        </w:rPr>
        <w:t>11</w:t>
      </w:r>
      <w:r w:rsidR="009828EE">
        <w:rPr>
          <w:rFonts w:eastAsiaTheme="minorHAnsi"/>
          <w:lang w:eastAsia="en-US"/>
        </w:rPr>
        <w:t xml:space="preserve">.4.7.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r w:rsidR="008E0FE5">
        <w:rPr>
          <w:rFonts w:eastAsiaTheme="minorHAnsi"/>
          <w:lang w:eastAsia="en-US"/>
        </w:rPr>
        <w:t xml:space="preserve">пунктом 11.4.3 </w:t>
      </w:r>
      <w:r w:rsidR="009828EE">
        <w:rPr>
          <w:rFonts w:eastAsiaTheme="minorHAnsi"/>
          <w:lang w:eastAsia="en-US"/>
        </w:rPr>
        <w:t>настоящих правил,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AC6101" w:rsidRDefault="00AD598A" w:rsidP="00065D99">
      <w:pPr>
        <w:spacing w:line="283" w:lineRule="exact"/>
        <w:ind w:firstLine="709"/>
        <w:jc w:val="both"/>
        <w:rPr>
          <w:rFonts w:eastAsia="Calibri"/>
        </w:rPr>
      </w:pPr>
      <w:r>
        <w:rPr>
          <w:rFonts w:eastAsia="Calibri"/>
        </w:rPr>
        <w:t>11</w:t>
      </w:r>
      <w:r w:rsidR="009828EE">
        <w:rPr>
          <w:rFonts w:eastAsia="Calibri"/>
        </w:rPr>
        <w:t>.4.8.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AC6101" w:rsidRDefault="00AC6101" w:rsidP="00065D99">
      <w:pPr>
        <w:spacing w:line="283" w:lineRule="exact"/>
        <w:ind w:firstLine="709"/>
        <w:jc w:val="both"/>
        <w:rPr>
          <w:rFonts w:eastAsia="Calibri"/>
        </w:rPr>
      </w:pPr>
    </w:p>
    <w:p w:rsidR="00AC6101" w:rsidRDefault="00AD598A" w:rsidP="00065D99">
      <w:pPr>
        <w:pStyle w:val="3"/>
        <w:spacing w:before="0" w:line="283" w:lineRule="exact"/>
        <w:ind w:firstLine="709"/>
        <w:jc w:val="both"/>
        <w:rPr>
          <w:rFonts w:ascii="Times New Roman" w:hAnsi="Times New Roman"/>
          <w:color w:val="auto"/>
        </w:rPr>
      </w:pPr>
      <w:bookmarkStart w:id="230" w:name="_Toc40445621"/>
      <w:bookmarkStart w:id="231" w:name="_Toc41044446"/>
      <w:bookmarkStart w:id="232" w:name="_Toc118110289"/>
      <w:r>
        <w:rPr>
          <w:rFonts w:ascii="Times New Roman" w:hAnsi="Times New Roman"/>
          <w:color w:val="auto"/>
        </w:rPr>
        <w:t>11</w:t>
      </w:r>
      <w:r w:rsidR="009828EE">
        <w:rPr>
          <w:rFonts w:ascii="Times New Roman" w:hAnsi="Times New Roman"/>
          <w:color w:val="auto"/>
        </w:rPr>
        <w:t>.5. Ограничения использования земельных участков и объектов капитального строительства в границах прибрежных защитных полос</w:t>
      </w:r>
      <w:bookmarkEnd w:id="230"/>
      <w:bookmarkEnd w:id="231"/>
      <w:bookmarkEnd w:id="232"/>
    </w:p>
    <w:p w:rsidR="00AC6101" w:rsidRDefault="00AC6101" w:rsidP="00065D99">
      <w:pPr>
        <w:spacing w:line="283" w:lineRule="exact"/>
        <w:ind w:firstLine="709"/>
        <w:jc w:val="both"/>
        <w:rPr>
          <w:rFonts w:eastAsia="Calibri"/>
        </w:rPr>
      </w:pPr>
    </w:p>
    <w:p w:rsidR="00AC6101" w:rsidRDefault="00AD598A" w:rsidP="00065D99">
      <w:pPr>
        <w:spacing w:line="283" w:lineRule="exact"/>
        <w:ind w:firstLine="709"/>
        <w:jc w:val="both"/>
        <w:rPr>
          <w:rFonts w:eastAsia="Calibri"/>
        </w:rPr>
      </w:pPr>
      <w:r>
        <w:rPr>
          <w:rFonts w:eastAsia="Calibri"/>
          <w:bCs/>
        </w:rPr>
        <w:t>11</w:t>
      </w:r>
      <w:r w:rsidR="009828EE">
        <w:rPr>
          <w:rFonts w:eastAsia="Calibri"/>
          <w:bCs/>
        </w:rPr>
        <w:t>.5.1.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AC6101" w:rsidRDefault="00AD598A" w:rsidP="00065D99">
      <w:pPr>
        <w:pStyle w:val="ConsPlusNormal"/>
        <w:spacing w:line="283" w:lineRule="exact"/>
        <w:ind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11</w:t>
      </w:r>
      <w:r w:rsidR="009828EE">
        <w:rPr>
          <w:rFonts w:ascii="Times New Roman" w:eastAsia="Times New Roman" w:hAnsi="Times New Roman"/>
          <w:bCs/>
          <w:sz w:val="24"/>
          <w:szCs w:val="24"/>
          <w:lang w:eastAsia="en-US"/>
        </w:rPr>
        <w:t xml:space="preserve">.5.2. В границах прибрежных защитных полос наряду с установленными </w:t>
      </w:r>
      <w:r w:rsidR="008E0FE5">
        <w:rPr>
          <w:rFonts w:ascii="Times New Roman" w:eastAsia="Times New Roman" w:hAnsi="Times New Roman"/>
          <w:bCs/>
          <w:sz w:val="24"/>
          <w:szCs w:val="24"/>
          <w:lang w:eastAsia="en-US"/>
        </w:rPr>
        <w:t xml:space="preserve">пунктом 11.4.3 </w:t>
      </w:r>
      <w:r w:rsidR="009828EE">
        <w:rPr>
          <w:rFonts w:ascii="Times New Roman" w:eastAsia="Times New Roman" w:hAnsi="Times New Roman"/>
          <w:bCs/>
          <w:sz w:val="24"/>
          <w:szCs w:val="24"/>
          <w:lang w:eastAsia="en-US"/>
        </w:rPr>
        <w:t>настоящих правил ограничениями запрещается:</w:t>
      </w:r>
    </w:p>
    <w:p w:rsidR="00AC6101" w:rsidRDefault="009828EE" w:rsidP="00065D99">
      <w:pPr>
        <w:pStyle w:val="ConsPlusNormal"/>
        <w:numPr>
          <w:ilvl w:val="0"/>
          <w:numId w:val="27"/>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распашка земель;</w:t>
      </w:r>
    </w:p>
    <w:p w:rsidR="00AC6101" w:rsidRDefault="009828EE" w:rsidP="00065D99">
      <w:pPr>
        <w:pStyle w:val="ConsPlusNormal"/>
        <w:numPr>
          <w:ilvl w:val="0"/>
          <w:numId w:val="27"/>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размещение отвалов размываемых грунтов;</w:t>
      </w:r>
    </w:p>
    <w:p w:rsidR="00AC6101" w:rsidRDefault="009828EE" w:rsidP="00065D99">
      <w:pPr>
        <w:pStyle w:val="ConsPlusNormal"/>
        <w:numPr>
          <w:ilvl w:val="0"/>
          <w:numId w:val="27"/>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выпас сельскохозяйственных животных и организация для них летних лагерей, ванн.</w:t>
      </w:r>
    </w:p>
    <w:p w:rsidR="00AC6101" w:rsidRDefault="00AC6101" w:rsidP="00065D99">
      <w:pPr>
        <w:pStyle w:val="ConsPlusNormal"/>
        <w:spacing w:line="283" w:lineRule="exact"/>
        <w:ind w:firstLine="709"/>
        <w:jc w:val="both"/>
        <w:rPr>
          <w:rFonts w:ascii="Times New Roman" w:eastAsia="Times New Roman" w:hAnsi="Times New Roman"/>
          <w:sz w:val="24"/>
          <w:szCs w:val="24"/>
        </w:rPr>
      </w:pPr>
    </w:p>
    <w:p w:rsidR="00AC6101" w:rsidRDefault="00AD598A" w:rsidP="00065D99">
      <w:pPr>
        <w:pStyle w:val="3"/>
        <w:spacing w:before="0" w:line="283" w:lineRule="exact"/>
        <w:ind w:firstLine="709"/>
        <w:jc w:val="both"/>
        <w:rPr>
          <w:rFonts w:ascii="Times New Roman" w:hAnsi="Times New Roman"/>
          <w:color w:val="auto"/>
        </w:rPr>
      </w:pPr>
      <w:bookmarkStart w:id="233" w:name="_Toc118110290"/>
      <w:bookmarkStart w:id="234" w:name="_Toc40445622"/>
      <w:bookmarkStart w:id="235" w:name="_Toc41044447"/>
      <w:r>
        <w:rPr>
          <w:rFonts w:ascii="Times New Roman" w:hAnsi="Times New Roman"/>
          <w:color w:val="auto"/>
        </w:rPr>
        <w:t>11</w:t>
      </w:r>
      <w:r w:rsidR="009828EE">
        <w:rPr>
          <w:rFonts w:ascii="Times New Roman" w:hAnsi="Times New Roman"/>
          <w:color w:val="auto"/>
        </w:rPr>
        <w:t>.6. Ограничения использования земельных участков и объектов капитального строительства в границах береговых полос</w:t>
      </w:r>
      <w:bookmarkEnd w:id="233"/>
    </w:p>
    <w:p w:rsidR="00AC6101" w:rsidRDefault="00AC6101" w:rsidP="00065D99">
      <w:pPr>
        <w:ind w:firstLine="709"/>
      </w:pPr>
    </w:p>
    <w:p w:rsidR="00AC6101" w:rsidRDefault="00AD598A" w:rsidP="00065D99">
      <w:pPr>
        <w:pStyle w:val="ConsPlusNormal"/>
        <w:spacing w:line="283" w:lineRule="exact"/>
        <w:ind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11</w:t>
      </w:r>
      <w:r w:rsidR="009828EE">
        <w:rPr>
          <w:rFonts w:ascii="Times New Roman" w:eastAsia="Times New Roman" w:hAnsi="Times New Roman"/>
          <w:bCs/>
          <w:sz w:val="24"/>
          <w:szCs w:val="24"/>
          <w:lang w:eastAsia="en-US"/>
        </w:rPr>
        <w:t xml:space="preserve">.6.1. Водным кодексом Российской Федерации установлено также понятие береговой полосы - полоса земли вдоль береговой линии (границы водного объекта) водного объекта общего пользования, предназначенная для общего пользования. Ширина береговой </w:t>
      </w:r>
      <w:r w:rsidR="009828EE">
        <w:rPr>
          <w:rFonts w:ascii="Times New Roman" w:eastAsia="Times New Roman" w:hAnsi="Times New Roman"/>
          <w:bCs/>
          <w:sz w:val="24"/>
          <w:szCs w:val="24"/>
          <w:lang w:eastAsia="en-US"/>
        </w:rPr>
        <w:lastRenderedPageBreak/>
        <w:t>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6101" w:rsidRDefault="00AD598A" w:rsidP="00065D99">
      <w:pPr>
        <w:pStyle w:val="ConsPlusNormal"/>
        <w:spacing w:line="283" w:lineRule="exact"/>
        <w:ind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11</w:t>
      </w:r>
      <w:r w:rsidR="009828EE">
        <w:rPr>
          <w:rFonts w:ascii="Times New Roman" w:eastAsia="Times New Roman" w:hAnsi="Times New Roman"/>
          <w:bCs/>
          <w:sz w:val="24"/>
          <w:szCs w:val="24"/>
          <w:lang w:eastAsia="en-US"/>
        </w:rPr>
        <w:t>.6.2. В соответствии с пунктом 8 статьи 27 Земельного кодекса Российской Федерации приватизация земельных участков в пределах береговой полосы запрещена. Кроме того, установлен запрет на ограничение публичного доступа на береговую полосу.</w:t>
      </w:r>
    </w:p>
    <w:p w:rsidR="00AC6101" w:rsidRDefault="00AD598A" w:rsidP="00065D99">
      <w:pPr>
        <w:pStyle w:val="ConsPlusNormal"/>
        <w:spacing w:line="283" w:lineRule="exact"/>
        <w:ind w:firstLine="709"/>
        <w:jc w:val="both"/>
        <w:rPr>
          <w:rFonts w:ascii="Times New Roman" w:eastAsia="Times New Roman" w:hAnsi="Times New Roman"/>
          <w:sz w:val="24"/>
          <w:szCs w:val="24"/>
        </w:rPr>
      </w:pPr>
      <w:r>
        <w:rPr>
          <w:rFonts w:ascii="Times New Roman" w:eastAsia="Times New Roman" w:hAnsi="Times New Roman"/>
          <w:bCs/>
          <w:sz w:val="24"/>
          <w:szCs w:val="24"/>
          <w:lang w:eastAsia="en-US"/>
        </w:rPr>
        <w:t>11</w:t>
      </w:r>
      <w:r w:rsidR="009828EE">
        <w:rPr>
          <w:rFonts w:ascii="Times New Roman" w:eastAsia="Times New Roman" w:hAnsi="Times New Roman"/>
          <w:bCs/>
          <w:sz w:val="24"/>
          <w:szCs w:val="24"/>
          <w:lang w:eastAsia="en-US"/>
        </w:rPr>
        <w:t>.6.3.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AC6101" w:rsidRDefault="00AC6101" w:rsidP="00065D99">
      <w:pPr>
        <w:pStyle w:val="ConsPlusNormal"/>
        <w:spacing w:line="283" w:lineRule="exact"/>
        <w:ind w:firstLine="709"/>
        <w:jc w:val="both"/>
        <w:rPr>
          <w:rFonts w:ascii="Times New Roman" w:eastAsia="Times New Roman" w:hAnsi="Times New Roman"/>
          <w:sz w:val="24"/>
          <w:szCs w:val="24"/>
        </w:rPr>
      </w:pPr>
    </w:p>
    <w:p w:rsidR="00AC6101" w:rsidRDefault="00AD598A" w:rsidP="00065D99">
      <w:pPr>
        <w:pStyle w:val="3"/>
        <w:spacing w:before="0" w:line="283" w:lineRule="exact"/>
        <w:ind w:firstLine="709"/>
        <w:jc w:val="both"/>
        <w:rPr>
          <w:rFonts w:ascii="Times New Roman" w:hAnsi="Times New Roman"/>
          <w:color w:val="auto"/>
        </w:rPr>
      </w:pPr>
      <w:bookmarkStart w:id="236" w:name="_Toc1636618"/>
      <w:bookmarkStart w:id="237" w:name="_Toc40445624"/>
      <w:bookmarkStart w:id="238" w:name="_Toc41044449"/>
      <w:bookmarkStart w:id="239" w:name="_Toc118110291"/>
      <w:bookmarkEnd w:id="234"/>
      <w:bookmarkEnd w:id="235"/>
      <w:r w:rsidRPr="00AD598A">
        <w:rPr>
          <w:rFonts w:ascii="Times New Roman" w:hAnsi="Times New Roman"/>
          <w:color w:val="auto"/>
        </w:rPr>
        <w:t>11.7.</w:t>
      </w:r>
      <w:r w:rsidR="009828EE" w:rsidRPr="00AD598A">
        <w:rPr>
          <w:rFonts w:ascii="Times New Roman" w:hAnsi="Times New Roman"/>
          <w:color w:val="auto"/>
        </w:rPr>
        <w:t xml:space="preserve"> Ограничения использования земельных участков и объектов капитального строительства в границах территории объектов культурного наследия</w:t>
      </w:r>
      <w:bookmarkEnd w:id="236"/>
      <w:bookmarkEnd w:id="237"/>
      <w:bookmarkEnd w:id="238"/>
      <w:bookmarkEnd w:id="239"/>
    </w:p>
    <w:p w:rsidR="00065D99" w:rsidRPr="00065D99" w:rsidRDefault="00065D99" w:rsidP="00065D99"/>
    <w:p w:rsidR="00AC6101" w:rsidRDefault="00AD598A" w:rsidP="00065D99">
      <w:pPr>
        <w:tabs>
          <w:tab w:val="left" w:pos="1276"/>
        </w:tabs>
        <w:spacing w:line="283" w:lineRule="exact"/>
        <w:ind w:firstLine="709"/>
        <w:jc w:val="both"/>
        <w:rPr>
          <w:bCs/>
        </w:rPr>
      </w:pPr>
      <w:r w:rsidRPr="00AD598A">
        <w:rPr>
          <w:bCs/>
          <w:lang w:eastAsia="en-US"/>
        </w:rPr>
        <w:t xml:space="preserve">11.7.1. </w:t>
      </w:r>
      <w:r w:rsidR="009828EE" w:rsidRPr="00AD598A">
        <w:rPr>
          <w:bCs/>
          <w:lang w:eastAsia="en-US"/>
        </w:rPr>
        <w:t>Под территорией объекта культурного наследия понимается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Российской Федерации от 25 июня 2002 года № 73-ФЗ «Об объектах культурного наследия (памятниках истории и культуры) народов Российской Федерации».</w:t>
      </w:r>
    </w:p>
    <w:p w:rsidR="00AC6101" w:rsidRPr="00AD598A" w:rsidRDefault="009828EE" w:rsidP="00065D99">
      <w:pPr>
        <w:pStyle w:val="af7"/>
        <w:widowControl w:val="0"/>
        <w:numPr>
          <w:ilvl w:val="2"/>
          <w:numId w:val="77"/>
        </w:numPr>
        <w:spacing w:line="283" w:lineRule="exact"/>
        <w:ind w:left="0" w:firstLine="709"/>
        <w:jc w:val="both"/>
        <w:rPr>
          <w:bCs/>
        </w:rPr>
      </w:pPr>
      <w:r w:rsidRPr="00AD598A">
        <w:rPr>
          <w:bCs/>
          <w:lang w:eastAsia="en-US"/>
        </w:rPr>
        <w:t>В границах территории объекта культурного наследия (на территории памятника или ансамбля) запрещается:</w:t>
      </w:r>
    </w:p>
    <w:p w:rsidR="00AC6101" w:rsidRDefault="009828EE" w:rsidP="00065D99">
      <w:pPr>
        <w:widowControl w:val="0"/>
        <w:numPr>
          <w:ilvl w:val="0"/>
          <w:numId w:val="28"/>
        </w:numPr>
        <w:spacing w:line="283" w:lineRule="exact"/>
        <w:ind w:left="0" w:firstLine="709"/>
        <w:jc w:val="both"/>
        <w:rPr>
          <w:bCs/>
        </w:rPr>
      </w:pPr>
      <w:r>
        <w:rPr>
          <w:bCs/>
          <w:lang w:eastAsia="en-US"/>
        </w:rPr>
        <w:t>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AC6101" w:rsidRDefault="009828EE" w:rsidP="00065D99">
      <w:pPr>
        <w:widowControl w:val="0"/>
        <w:numPr>
          <w:ilvl w:val="0"/>
          <w:numId w:val="28"/>
        </w:numPr>
        <w:spacing w:line="283" w:lineRule="exact"/>
        <w:ind w:left="0" w:firstLine="709"/>
        <w:jc w:val="both"/>
        <w:rPr>
          <w:bCs/>
        </w:rPr>
      </w:pPr>
      <w:r>
        <w:rPr>
          <w:bCs/>
          <w:lang w:eastAsia="en-US"/>
        </w:rPr>
        <w:t>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AC6101" w:rsidRPr="00AD598A" w:rsidRDefault="009828EE" w:rsidP="00065D99">
      <w:pPr>
        <w:pStyle w:val="af7"/>
        <w:widowControl w:val="0"/>
        <w:numPr>
          <w:ilvl w:val="2"/>
          <w:numId w:val="77"/>
        </w:numPr>
        <w:spacing w:line="283" w:lineRule="exact"/>
        <w:ind w:left="0" w:firstLine="709"/>
        <w:jc w:val="both"/>
        <w:rPr>
          <w:bCs/>
        </w:rPr>
      </w:pPr>
      <w:r w:rsidRPr="00AD598A">
        <w:rPr>
          <w:bCs/>
          <w:lang w:eastAsia="en-US"/>
        </w:rPr>
        <w:t>В границах территории объекта культурного наследия - достопримечательного места - разрешаются:</w:t>
      </w:r>
    </w:p>
    <w:p w:rsidR="00AC6101" w:rsidRDefault="009828EE" w:rsidP="00065D99">
      <w:pPr>
        <w:widowControl w:val="0"/>
        <w:numPr>
          <w:ilvl w:val="0"/>
          <w:numId w:val="29"/>
        </w:numPr>
        <w:spacing w:line="283" w:lineRule="exact"/>
        <w:ind w:left="0" w:firstLine="709"/>
        <w:jc w:val="both"/>
        <w:rPr>
          <w:bCs/>
        </w:rPr>
      </w:pPr>
      <w:r>
        <w:rPr>
          <w:bCs/>
          <w:lang w:eastAsia="en-US"/>
        </w:rPr>
        <w:t>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AC6101" w:rsidRDefault="009828EE" w:rsidP="00065D99">
      <w:pPr>
        <w:widowControl w:val="0"/>
        <w:numPr>
          <w:ilvl w:val="0"/>
          <w:numId w:val="29"/>
        </w:numPr>
        <w:spacing w:line="283" w:lineRule="exact"/>
        <w:ind w:left="0" w:firstLine="709"/>
        <w:jc w:val="both"/>
        <w:rPr>
          <w:bCs/>
        </w:rPr>
      </w:pPr>
      <w:r>
        <w:rPr>
          <w:bCs/>
          <w:lang w:eastAsia="en-US"/>
        </w:rPr>
        <w:t>строительство объектов капитального строительства в целях воссоздания утраченной градостроительной среды;</w:t>
      </w:r>
    </w:p>
    <w:p w:rsidR="00AC6101" w:rsidRDefault="009828EE" w:rsidP="00065D99">
      <w:pPr>
        <w:widowControl w:val="0"/>
        <w:numPr>
          <w:ilvl w:val="0"/>
          <w:numId w:val="29"/>
        </w:numPr>
        <w:spacing w:line="283" w:lineRule="exact"/>
        <w:ind w:left="0" w:firstLine="709"/>
        <w:jc w:val="both"/>
        <w:rPr>
          <w:bCs/>
        </w:rPr>
      </w:pPr>
      <w:r>
        <w:rPr>
          <w:bCs/>
          <w:lang w:eastAsia="en-US"/>
        </w:rPr>
        <w:t>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AC6101" w:rsidRDefault="009828EE" w:rsidP="00065D99">
      <w:pPr>
        <w:pStyle w:val="ConsPlusNormal"/>
        <w:numPr>
          <w:ilvl w:val="2"/>
          <w:numId w:val="77"/>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AC6101" w:rsidRDefault="009828EE" w:rsidP="00065D99">
      <w:pPr>
        <w:pStyle w:val="ConsPlusNormal"/>
        <w:numPr>
          <w:ilvl w:val="2"/>
          <w:numId w:val="77"/>
        </w:numPr>
        <w:spacing w:line="283" w:lineRule="exact"/>
        <w:ind w:left="0" w:firstLine="709"/>
        <w:jc w:val="both"/>
        <w:rPr>
          <w:rFonts w:ascii="Times New Roman" w:eastAsia="Times New Roman" w:hAnsi="Times New Roman"/>
          <w:bCs/>
          <w:sz w:val="24"/>
          <w:szCs w:val="24"/>
        </w:rPr>
      </w:pPr>
      <w:r>
        <w:rPr>
          <w:rFonts w:ascii="Times New Roman" w:eastAsia="Times New Roman" w:hAnsi="Times New Roman"/>
          <w:bCs/>
          <w:sz w:val="24"/>
          <w:szCs w:val="24"/>
          <w:lang w:eastAsia="en-US"/>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w:t>
      </w:r>
      <w:r>
        <w:rPr>
          <w:rFonts w:ascii="Times New Roman" w:eastAsia="Times New Roman" w:hAnsi="Times New Roman"/>
          <w:bCs/>
          <w:sz w:val="24"/>
          <w:szCs w:val="24"/>
          <w:lang w:eastAsia="en-US"/>
        </w:rPr>
        <w:lastRenderedPageBreak/>
        <w:t>археологических полевых работ в порядке, установленном Федеральным законом от 25 июня 2002 года № 73-ФЗ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 от 25 июня 2002 года № 73-ФЗ «Об объектах культурного наследия (памятниках истории и культуры) народов Российской Федерации»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C6101" w:rsidRDefault="009828EE" w:rsidP="00065D99">
      <w:pPr>
        <w:pStyle w:val="af7"/>
        <w:widowControl w:val="0"/>
        <w:numPr>
          <w:ilvl w:val="2"/>
          <w:numId w:val="77"/>
        </w:numPr>
        <w:spacing w:line="283" w:lineRule="exact"/>
        <w:ind w:left="0" w:firstLine="709"/>
        <w:jc w:val="both"/>
        <w:rPr>
          <w:bCs/>
        </w:rPr>
      </w:pPr>
      <w:r w:rsidRPr="00AD598A">
        <w:rPr>
          <w:bCs/>
          <w:lang w:eastAsia="en-US"/>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w:t>
      </w:r>
      <w:r w:rsidRPr="00AD598A">
        <w:rPr>
          <w:rFonts w:eastAsia="Calibri"/>
        </w:rPr>
        <w:t>Федеральным законом от 25 июня 2002 года № 73-ФЗ «Об объектах культурного наследия (памятниках истории и культуры) народов Российской Федерации»</w:t>
      </w:r>
      <w:r w:rsidRPr="00AD598A">
        <w:rPr>
          <w:bCs/>
          <w:lang w:eastAsia="en-US"/>
        </w:rPr>
        <w:t>.</w:t>
      </w:r>
    </w:p>
    <w:p w:rsidR="00AD598A" w:rsidRPr="00AD598A" w:rsidRDefault="00AD598A" w:rsidP="00065D99">
      <w:pPr>
        <w:pStyle w:val="af7"/>
        <w:widowControl w:val="0"/>
        <w:spacing w:line="283" w:lineRule="exact"/>
        <w:ind w:left="0" w:firstLine="709"/>
        <w:jc w:val="both"/>
        <w:rPr>
          <w:bCs/>
        </w:rPr>
      </w:pPr>
    </w:p>
    <w:p w:rsidR="00AC6101" w:rsidRDefault="00AD598A" w:rsidP="00065D99">
      <w:pPr>
        <w:pStyle w:val="3"/>
        <w:spacing w:before="0" w:line="283" w:lineRule="exact"/>
        <w:ind w:firstLine="709"/>
        <w:jc w:val="both"/>
        <w:rPr>
          <w:rFonts w:ascii="Times New Roman" w:hAnsi="Times New Roman"/>
          <w:color w:val="auto"/>
        </w:rPr>
      </w:pPr>
      <w:bookmarkStart w:id="240" w:name="_Toc52529064"/>
      <w:bookmarkStart w:id="241" w:name="_Toc90560839"/>
      <w:bookmarkStart w:id="242" w:name="_Toc90649920"/>
      <w:bookmarkStart w:id="243" w:name="_Toc90738169"/>
      <w:bookmarkStart w:id="244" w:name="_Toc90754778"/>
      <w:bookmarkStart w:id="245" w:name="_Toc90810386"/>
      <w:bookmarkStart w:id="246" w:name="_Toc40445630"/>
      <w:bookmarkStart w:id="247" w:name="_Toc41044455"/>
      <w:r>
        <w:rPr>
          <w:rFonts w:ascii="Times New Roman" w:hAnsi="Times New Roman"/>
          <w:color w:val="auto"/>
        </w:rPr>
        <w:t>11.8.</w:t>
      </w:r>
      <w:r w:rsidR="009828EE">
        <w:rPr>
          <w:rFonts w:ascii="Times New Roman" w:hAnsi="Times New Roman"/>
          <w:color w:val="auto"/>
        </w:rPr>
        <w:t xml:space="preserve"> </w:t>
      </w:r>
      <w:bookmarkStart w:id="248" w:name="_Toc118110292"/>
      <w:r w:rsidR="009828EE">
        <w:rPr>
          <w:rFonts w:ascii="Times New Roman" w:hAnsi="Times New Roman"/>
          <w:color w:val="auto"/>
        </w:rPr>
        <w:t>Ограничения использования земельных участков и объектов капитального строительства в границах охранных зон пунктов государственной геодезической сети, государственной нивелирной сети и государственной гравиметрической сети</w:t>
      </w:r>
      <w:bookmarkEnd w:id="248"/>
    </w:p>
    <w:p w:rsidR="00AD598A" w:rsidRPr="00AD598A" w:rsidRDefault="00AD598A" w:rsidP="00065D99">
      <w:pPr>
        <w:ind w:firstLine="709"/>
      </w:pPr>
    </w:p>
    <w:p w:rsidR="00AC6101" w:rsidRDefault="009828EE" w:rsidP="00065D99">
      <w:pPr>
        <w:pStyle w:val="af7"/>
        <w:numPr>
          <w:ilvl w:val="2"/>
          <w:numId w:val="78"/>
        </w:numPr>
        <w:spacing w:line="283" w:lineRule="exact"/>
        <w:ind w:left="0" w:firstLine="709"/>
        <w:contextualSpacing w:val="0"/>
        <w:jc w:val="both"/>
        <w:rPr>
          <w:bCs/>
        </w:rPr>
      </w:pPr>
      <w:r>
        <w:rPr>
          <w:bCs/>
          <w:lang w:eastAsia="en-US"/>
        </w:rPr>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rsidR="00AC6101" w:rsidRDefault="009828EE" w:rsidP="00065D99">
      <w:pPr>
        <w:pStyle w:val="af7"/>
        <w:numPr>
          <w:ilvl w:val="2"/>
          <w:numId w:val="78"/>
        </w:numPr>
        <w:spacing w:line="283" w:lineRule="exact"/>
        <w:ind w:left="0" w:firstLine="709"/>
        <w:contextualSpacing w:val="0"/>
        <w:jc w:val="both"/>
        <w:rPr>
          <w:bCs/>
        </w:rPr>
      </w:pPr>
      <w:r>
        <w:rPr>
          <w:bCs/>
          <w:lang w:eastAsia="en-US"/>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rsidR="00AC6101" w:rsidRPr="00AD598A" w:rsidRDefault="009828EE" w:rsidP="00065D99">
      <w:pPr>
        <w:pStyle w:val="af7"/>
        <w:numPr>
          <w:ilvl w:val="2"/>
          <w:numId w:val="78"/>
        </w:numPr>
        <w:spacing w:line="283" w:lineRule="exact"/>
        <w:ind w:left="0" w:firstLine="709"/>
        <w:jc w:val="both"/>
        <w:rPr>
          <w:bCs/>
        </w:rPr>
      </w:pPr>
      <w:r w:rsidRPr="00AD598A">
        <w:rPr>
          <w:bCs/>
          <w:lang w:eastAsia="en-US"/>
        </w:rPr>
        <w:t xml:space="preserve">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 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 В границах охранной зоны пунктов территории, в </w:t>
      </w:r>
      <w:r w:rsidRPr="00AD598A">
        <w:rPr>
          <w:bCs/>
          <w:lang w:eastAsia="en-US"/>
        </w:rPr>
        <w:lastRenderedPageBreak/>
        <w:t>отношении которых устанавливаются различные ограничения использования земельных участков, не выделяются.</w:t>
      </w:r>
    </w:p>
    <w:p w:rsidR="00AC6101" w:rsidRDefault="009828EE" w:rsidP="00065D99">
      <w:pPr>
        <w:pStyle w:val="af7"/>
        <w:numPr>
          <w:ilvl w:val="2"/>
          <w:numId w:val="78"/>
        </w:numPr>
        <w:spacing w:line="283" w:lineRule="exact"/>
        <w:ind w:left="0" w:firstLine="709"/>
        <w:contextualSpacing w:val="0"/>
        <w:jc w:val="both"/>
        <w:rPr>
          <w:bCs/>
        </w:rPr>
      </w:pPr>
      <w:r>
        <w:rPr>
          <w:bCs/>
          <w:lang w:eastAsia="en-US"/>
        </w:rPr>
        <w:t xml:space="preserve">Указанные в </w:t>
      </w:r>
      <w:r w:rsidR="000F15C4">
        <w:rPr>
          <w:bCs/>
          <w:lang w:eastAsia="en-US"/>
        </w:rPr>
        <w:t>пункте 11.8.3</w:t>
      </w:r>
      <w:r>
        <w:rPr>
          <w:bCs/>
          <w:lang w:eastAsia="en-US"/>
        </w:rPr>
        <w:t xml:space="preserve"> настоящих правил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AC6101" w:rsidRDefault="009828EE" w:rsidP="00065D99">
      <w:pPr>
        <w:pStyle w:val="af7"/>
        <w:numPr>
          <w:ilvl w:val="2"/>
          <w:numId w:val="78"/>
        </w:numPr>
        <w:spacing w:line="283" w:lineRule="exact"/>
        <w:ind w:left="0" w:firstLine="709"/>
        <w:contextualSpacing w:val="0"/>
        <w:jc w:val="both"/>
        <w:rPr>
          <w:bCs/>
        </w:rPr>
      </w:pPr>
      <w:r>
        <w:rPr>
          <w:bCs/>
          <w:lang w:eastAsia="en-US"/>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AC6101" w:rsidRDefault="009828EE" w:rsidP="00065D99">
      <w:pPr>
        <w:pStyle w:val="af7"/>
        <w:numPr>
          <w:ilvl w:val="2"/>
          <w:numId w:val="78"/>
        </w:numPr>
        <w:spacing w:line="283" w:lineRule="exact"/>
        <w:ind w:left="0" w:firstLine="709"/>
        <w:contextualSpacing w:val="0"/>
        <w:jc w:val="both"/>
        <w:rPr>
          <w:bCs/>
        </w:rPr>
      </w:pPr>
      <w:r>
        <w:rPr>
          <w:bCs/>
          <w:lang w:eastAsia="en-US"/>
        </w:rPr>
        <w:t xml:space="preserve">В случае необходимости осуществления видов деятельности и работ, указанных </w:t>
      </w:r>
      <w:r w:rsidR="000F15C4">
        <w:rPr>
          <w:bCs/>
          <w:lang w:eastAsia="en-US"/>
        </w:rPr>
        <w:t>пункте 11.8.3</w:t>
      </w:r>
      <w:r>
        <w:rPr>
          <w:bCs/>
          <w:lang w:eastAsia="en-US"/>
        </w:rPr>
        <w:t xml:space="preserve"> настоящих правил, проводится ликвидация пунктов с одновременным созданием новых пунктов в соответствии с частями 4 - 6 статьи 8 Федерального закона от 30 декабря 2015 года № 431-ФЗ «О геодезии, картографии и пространственных данных и о внесении изменений в отдельные законодательные акты Российской Федерации» лицом, выполняющим указанные работы, на основании решения Федеральной службы государственной регистрации, кадастра и картографии или ее территориальных органов, принимающих в соответствии с пунктом 5 Положения об охранных зонах пунктов государственной геодезической сети, государственной нивелирной сети и государственной гравиметрической сети решения об установлении, изменении или о прекращении существования охранных зон пунктов.</w:t>
      </w:r>
    </w:p>
    <w:p w:rsidR="00AD598A" w:rsidRDefault="00AD598A" w:rsidP="00065D99">
      <w:pPr>
        <w:pStyle w:val="af7"/>
        <w:spacing w:line="283" w:lineRule="exact"/>
        <w:ind w:left="0" w:firstLine="709"/>
        <w:contextualSpacing w:val="0"/>
        <w:jc w:val="both"/>
        <w:rPr>
          <w:bCs/>
        </w:rPr>
      </w:pPr>
    </w:p>
    <w:p w:rsidR="00AC6101" w:rsidRDefault="00AD598A" w:rsidP="00065D99">
      <w:pPr>
        <w:keepNext/>
        <w:keepLines/>
        <w:spacing w:line="283" w:lineRule="exact"/>
        <w:ind w:firstLine="709"/>
        <w:jc w:val="both"/>
        <w:outlineLvl w:val="2"/>
        <w:rPr>
          <w:b/>
          <w:bCs/>
        </w:rPr>
      </w:pPr>
      <w:r>
        <w:rPr>
          <w:b/>
          <w:bCs/>
        </w:rPr>
        <w:t>11.9.</w:t>
      </w:r>
      <w:r w:rsidR="009828EE">
        <w:rPr>
          <w:b/>
          <w:bCs/>
        </w:rPr>
        <w:t xml:space="preserve"> </w:t>
      </w:r>
      <w:bookmarkStart w:id="249" w:name="_Toc72223276"/>
      <w:bookmarkStart w:id="250" w:name="_Toc105415558"/>
      <w:bookmarkStart w:id="251" w:name="_Toc118110293"/>
      <w:r w:rsidR="009828EE">
        <w:rPr>
          <w:b/>
          <w:bCs/>
        </w:rPr>
        <w:t>Ограничения использования земельных участков и объектов капитального строительства на территории придорожных полос автомобильных дорог</w:t>
      </w:r>
      <w:bookmarkEnd w:id="249"/>
      <w:bookmarkEnd w:id="250"/>
      <w:bookmarkEnd w:id="251"/>
    </w:p>
    <w:p w:rsidR="00065D99" w:rsidRDefault="00065D99" w:rsidP="00065D99">
      <w:pPr>
        <w:keepNext/>
        <w:keepLines/>
        <w:spacing w:line="283" w:lineRule="exact"/>
        <w:ind w:firstLine="709"/>
        <w:jc w:val="both"/>
        <w:outlineLvl w:val="2"/>
        <w:rPr>
          <w:b/>
          <w:bCs/>
        </w:rPr>
      </w:pP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C6101" w:rsidRDefault="009828EE" w:rsidP="00065D99">
      <w:pPr>
        <w:numPr>
          <w:ilvl w:val="0"/>
          <w:numId w:val="48"/>
        </w:numPr>
        <w:spacing w:line="283" w:lineRule="exact"/>
        <w:ind w:left="0" w:firstLine="709"/>
        <w:jc w:val="both"/>
        <w:rPr>
          <w:bCs/>
        </w:rPr>
      </w:pPr>
      <w:r>
        <w:rPr>
          <w:bCs/>
          <w:lang w:eastAsia="en-US"/>
        </w:rPr>
        <w:t>семидесяти пяти метров - для автомобильных дорог первой и второй категорий;</w:t>
      </w:r>
    </w:p>
    <w:p w:rsidR="00AC6101" w:rsidRDefault="009828EE" w:rsidP="00065D99">
      <w:pPr>
        <w:numPr>
          <w:ilvl w:val="0"/>
          <w:numId w:val="48"/>
        </w:numPr>
        <w:spacing w:line="283" w:lineRule="exact"/>
        <w:ind w:left="0" w:firstLine="709"/>
        <w:jc w:val="both"/>
        <w:rPr>
          <w:bCs/>
        </w:rPr>
      </w:pPr>
      <w:r>
        <w:rPr>
          <w:bCs/>
          <w:lang w:eastAsia="en-US"/>
        </w:rPr>
        <w:t>пятидесяти метров - для автомобильных дорог третьей и четвертой категорий;</w:t>
      </w:r>
    </w:p>
    <w:p w:rsidR="00AC6101" w:rsidRDefault="009828EE" w:rsidP="00065D99">
      <w:pPr>
        <w:numPr>
          <w:ilvl w:val="0"/>
          <w:numId w:val="48"/>
        </w:numPr>
        <w:spacing w:line="283" w:lineRule="exact"/>
        <w:ind w:left="0" w:firstLine="709"/>
        <w:jc w:val="both"/>
        <w:rPr>
          <w:bCs/>
        </w:rPr>
      </w:pPr>
      <w:r>
        <w:rPr>
          <w:bCs/>
          <w:lang w:eastAsia="en-US"/>
        </w:rPr>
        <w:t>двадцати пяти метров - для автомобильных дорог пятой категории;</w:t>
      </w:r>
    </w:p>
    <w:p w:rsidR="00AC6101" w:rsidRDefault="009828EE" w:rsidP="00065D99">
      <w:pPr>
        <w:numPr>
          <w:ilvl w:val="0"/>
          <w:numId w:val="48"/>
        </w:numPr>
        <w:spacing w:line="283" w:lineRule="exact"/>
        <w:ind w:left="0" w:firstLine="709"/>
        <w:jc w:val="both"/>
        <w:rPr>
          <w:bCs/>
        </w:rPr>
      </w:pPr>
      <w:r>
        <w:rPr>
          <w:bCs/>
          <w:lang w:eastAsia="en-US"/>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AC6101" w:rsidRDefault="009828EE" w:rsidP="00065D99">
      <w:pPr>
        <w:numPr>
          <w:ilvl w:val="0"/>
          <w:numId w:val="48"/>
        </w:numPr>
        <w:spacing w:line="283" w:lineRule="exact"/>
        <w:ind w:left="0" w:firstLine="709"/>
        <w:jc w:val="both"/>
        <w:rPr>
          <w:bCs/>
        </w:rPr>
      </w:pPr>
      <w:r>
        <w:rPr>
          <w:bCs/>
          <w:lang w:eastAsia="en-US"/>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Мурманской области, органом местного самоуправления.</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lastRenderedPageBreak/>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AC6101" w:rsidRPr="00AD598A" w:rsidRDefault="009828EE" w:rsidP="00065D99">
      <w:pPr>
        <w:pStyle w:val="af7"/>
        <w:numPr>
          <w:ilvl w:val="2"/>
          <w:numId w:val="79"/>
        </w:numPr>
        <w:spacing w:line="283" w:lineRule="exact"/>
        <w:ind w:left="0" w:firstLine="709"/>
        <w:jc w:val="both"/>
        <w:rPr>
          <w:bCs/>
        </w:rPr>
      </w:pPr>
      <w:r>
        <w:rPr>
          <w:lang w:eastAsia="en-US"/>
        </w:rPr>
        <w:t>Положение о придорожных полосах автомобильных дорог утверждается Правительством Российской Федерации.</w:t>
      </w:r>
    </w:p>
    <w:p w:rsidR="00AD598A" w:rsidRPr="00AD598A" w:rsidRDefault="00AD598A" w:rsidP="00065D99">
      <w:pPr>
        <w:pStyle w:val="af7"/>
        <w:spacing w:line="283" w:lineRule="exact"/>
        <w:ind w:left="0" w:firstLine="709"/>
        <w:jc w:val="both"/>
        <w:rPr>
          <w:bCs/>
        </w:rPr>
      </w:pPr>
    </w:p>
    <w:p w:rsidR="00AC6101" w:rsidRDefault="009828EE" w:rsidP="00065D99">
      <w:pPr>
        <w:pStyle w:val="3"/>
        <w:numPr>
          <w:ilvl w:val="1"/>
          <w:numId w:val="79"/>
        </w:numPr>
        <w:spacing w:before="0" w:line="283" w:lineRule="exact"/>
        <w:ind w:left="0" w:firstLine="709"/>
        <w:jc w:val="both"/>
        <w:rPr>
          <w:rFonts w:ascii="Times New Roman" w:hAnsi="Times New Roman"/>
          <w:color w:val="auto"/>
        </w:rPr>
      </w:pPr>
      <w:bookmarkStart w:id="252" w:name="_Toc118110294"/>
      <w:r>
        <w:rPr>
          <w:rFonts w:ascii="Times New Roman" w:hAnsi="Times New Roman"/>
          <w:color w:val="auto"/>
        </w:rPr>
        <w:t>Ограничения использования земельных участков и объектов капитального строительства в границах особо охраняемых природных территорий (государственного природного заповедника, национального парка, природного парка, памятника природы)</w:t>
      </w:r>
      <w:bookmarkEnd w:id="252"/>
    </w:p>
    <w:p w:rsidR="00AD598A" w:rsidRPr="00AD598A" w:rsidRDefault="00AD598A" w:rsidP="00065D99">
      <w:pPr>
        <w:pStyle w:val="af7"/>
        <w:ind w:left="0" w:firstLine="709"/>
      </w:pP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Федеральный закон от 14 марта 1995 года № 33-ФЗ «Об особо охраняемых природных территориях» регулирует отношения в области организации, охраны и использования особо охраняемых природных территорий в целях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 xml:space="preserve">Границы и режим особой охраны территории особо охраняемой природной территории федерального значения «Кандалакшский государственный природный заповедник» установлены Положением о федеральном государственном учреждении «Кандалакшский государственный природный заповедник», утвержденным Департаментом охраны окружающей среды и экологической безопасности Министерства природных ресурсов Российской Федерации от 30 мая 2001 года. </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На территории и в акватории заповедника запрещается любая деятельность, противоречащая задачам заповедника и режиму особой охраны его территории, в том числе:</w:t>
      </w:r>
    </w:p>
    <w:p w:rsidR="00AC6101" w:rsidRDefault="009828EE" w:rsidP="00065D99">
      <w:pPr>
        <w:numPr>
          <w:ilvl w:val="0"/>
          <w:numId w:val="49"/>
        </w:numPr>
        <w:spacing w:line="283" w:lineRule="exact"/>
        <w:jc w:val="both"/>
        <w:rPr>
          <w:bCs/>
        </w:rPr>
      </w:pPr>
      <w:r>
        <w:rPr>
          <w:bCs/>
          <w:lang w:eastAsia="en-US"/>
        </w:rPr>
        <w:t>действия, изменяющие гидрологический режим земель, внутренних водоемов и морских акваторий;</w:t>
      </w:r>
    </w:p>
    <w:p w:rsidR="00AC6101" w:rsidRDefault="009828EE" w:rsidP="00065D99">
      <w:pPr>
        <w:numPr>
          <w:ilvl w:val="0"/>
          <w:numId w:val="49"/>
        </w:numPr>
        <w:spacing w:line="283" w:lineRule="exact"/>
        <w:jc w:val="both"/>
        <w:rPr>
          <w:bCs/>
        </w:rPr>
      </w:pPr>
      <w:r>
        <w:rPr>
          <w:bCs/>
          <w:lang w:eastAsia="en-US"/>
        </w:rPr>
        <w:t>изыскательские работы и разработка полезных ископаемых, нарушение почвенного покрова, выходов минералов, обнажений и горных пород, донных отложений внутренних водоемов и морских акваторий;</w:t>
      </w:r>
    </w:p>
    <w:p w:rsidR="00AC6101" w:rsidRDefault="009828EE" w:rsidP="00065D99">
      <w:pPr>
        <w:numPr>
          <w:ilvl w:val="0"/>
          <w:numId w:val="49"/>
        </w:numPr>
        <w:spacing w:line="283" w:lineRule="exact"/>
        <w:jc w:val="both"/>
        <w:rPr>
          <w:bCs/>
        </w:rPr>
      </w:pPr>
      <w:r>
        <w:rPr>
          <w:bCs/>
          <w:lang w:eastAsia="en-US"/>
        </w:rPr>
        <w:t>рубки главного пользования, заготовка живицы, древесных соков, лекарственных растений и технического сырья, а также иные виды лесопользования, за исключением случаев, предусмотренных Положением о федеральном государственном учреждении «Кандалакшский государственный природный заповедник»;</w:t>
      </w:r>
    </w:p>
    <w:p w:rsidR="00AC6101" w:rsidRDefault="009828EE" w:rsidP="00065D99">
      <w:pPr>
        <w:numPr>
          <w:ilvl w:val="0"/>
          <w:numId w:val="49"/>
        </w:numPr>
        <w:spacing w:line="283" w:lineRule="exact"/>
        <w:jc w:val="both"/>
        <w:rPr>
          <w:bCs/>
        </w:rPr>
      </w:pPr>
      <w:r>
        <w:rPr>
          <w:bCs/>
          <w:lang w:eastAsia="en-US"/>
        </w:rPr>
        <w:t>сенокошение, пастьба скота, сбор и заготовка дикорастущих плодов, ягод, грибов, орехов, семян, цветов и иные виды пользования растительным миром, а также морских трав, водорослей (в том числе выбросы водорослей в литоральной зоне), беспозвоночных, за исключением случаев, предусмотренных Положением о федеральном государственном учреждении «Кандалакшский государственный природный заповедник» (нахождение на территории или в акватории заповедника с заготовленным растительным сырьем или добытыми беспозвоночными животными приравниваются к браконьерству);</w:t>
      </w:r>
    </w:p>
    <w:p w:rsidR="00AC6101" w:rsidRDefault="009828EE" w:rsidP="00065D99">
      <w:pPr>
        <w:numPr>
          <w:ilvl w:val="0"/>
          <w:numId w:val="49"/>
        </w:numPr>
        <w:spacing w:line="283" w:lineRule="exact"/>
        <w:jc w:val="both"/>
        <w:rPr>
          <w:bCs/>
        </w:rPr>
      </w:pPr>
      <w:r>
        <w:rPr>
          <w:bCs/>
          <w:lang w:eastAsia="en-US"/>
        </w:rPr>
        <w:t xml:space="preserve">строительство и размещение промышленных и сельскохозяйственных предприятий и их отдельных объектов, строительство зданий, дорог, путепроводов, линий </w:t>
      </w:r>
      <w:r>
        <w:rPr>
          <w:bCs/>
          <w:lang w:eastAsia="en-US"/>
        </w:rPr>
        <w:lastRenderedPageBreak/>
        <w:t>электропередач и прочих коммуникаций, гидротехнических сооружений, за исключением необходимых для обеспечения деятельности заповедника; при этом в отношении объектов, предусмотренных генпланом, разрешения на строительство оформляются в соответствии с действующим законодательством о местном самоуправлении и Градостроительным кодексом Российской Федерации;</w:t>
      </w:r>
    </w:p>
    <w:p w:rsidR="00AC6101" w:rsidRDefault="009828EE" w:rsidP="00065D99">
      <w:pPr>
        <w:numPr>
          <w:ilvl w:val="0"/>
          <w:numId w:val="49"/>
        </w:numPr>
        <w:spacing w:line="283" w:lineRule="exact"/>
        <w:jc w:val="both"/>
        <w:rPr>
          <w:bCs/>
        </w:rPr>
      </w:pPr>
      <w:r>
        <w:rPr>
          <w:bCs/>
          <w:lang w:eastAsia="en-US"/>
        </w:rPr>
        <w:t>установка и обслуживание геодезических, временных и постоянных навигационных, любых иных знаков на территории и в акватории заповедника без согласования с администрацией заповедника или со специально уполномоченными должностными лицами заповедника;</w:t>
      </w:r>
    </w:p>
    <w:p w:rsidR="00AC6101" w:rsidRDefault="009828EE" w:rsidP="00065D99">
      <w:pPr>
        <w:numPr>
          <w:ilvl w:val="0"/>
          <w:numId w:val="49"/>
        </w:numPr>
        <w:spacing w:line="283" w:lineRule="exact"/>
        <w:jc w:val="both"/>
        <w:rPr>
          <w:bCs/>
        </w:rPr>
      </w:pPr>
      <w:r>
        <w:rPr>
          <w:bCs/>
          <w:lang w:eastAsia="en-US"/>
        </w:rPr>
        <w:t>прохождение и стоянка в акватории заповедника кораблей и судов сторонних организаций, за исключением случаев, предусмотренных Положением о федеральном государственном учреждении «Кандалакшский государственный природный заповедник»;</w:t>
      </w:r>
    </w:p>
    <w:p w:rsidR="00AC6101" w:rsidRDefault="009828EE" w:rsidP="00065D99">
      <w:pPr>
        <w:numPr>
          <w:ilvl w:val="0"/>
          <w:numId w:val="49"/>
        </w:numPr>
        <w:spacing w:line="283" w:lineRule="exact"/>
        <w:jc w:val="both"/>
        <w:rPr>
          <w:bCs/>
        </w:rPr>
      </w:pPr>
      <w:r>
        <w:rPr>
          <w:bCs/>
          <w:lang w:eastAsia="en-US"/>
        </w:rPr>
        <w:t>загрязнение территории и акватории заповедника промышленными и бытовыми отходами;</w:t>
      </w:r>
    </w:p>
    <w:p w:rsidR="00AC6101" w:rsidRDefault="009828EE" w:rsidP="00065D99">
      <w:pPr>
        <w:numPr>
          <w:ilvl w:val="0"/>
          <w:numId w:val="49"/>
        </w:numPr>
        <w:spacing w:line="283" w:lineRule="exact"/>
        <w:jc w:val="both"/>
        <w:rPr>
          <w:bCs/>
        </w:rPr>
      </w:pPr>
      <w:r>
        <w:rPr>
          <w:bCs/>
          <w:lang w:eastAsia="en-US"/>
        </w:rPr>
        <w:t>промысловая, спортивная и любительская охота и рыбная ловля, иные виды пользования животным миром, за исключением случаев, предусмотренных Положением о федеральном государственном учреждении «Кандалакшский государственный природный заповедник» (сбор яиц, разорение гнезд, логовищ зверей, нахождение на территории и в акватории заповедника с оружием, собаками, капканами, сетями и другими орудиями лова, а также с добытой дичью или добытыми другими животными, завоз на территорию заповедника кошек, нахождение на территории и в акватории заповедника с рыболовными сетями, добытой рыбой приравнивается к браконьерству);</w:t>
      </w:r>
    </w:p>
    <w:p w:rsidR="00AC6101" w:rsidRDefault="009828EE" w:rsidP="00065D99">
      <w:pPr>
        <w:numPr>
          <w:ilvl w:val="0"/>
          <w:numId w:val="49"/>
        </w:numPr>
        <w:spacing w:line="283" w:lineRule="exact"/>
        <w:jc w:val="both"/>
        <w:rPr>
          <w:bCs/>
        </w:rPr>
      </w:pPr>
      <w:r>
        <w:rPr>
          <w:bCs/>
          <w:lang w:eastAsia="en-US"/>
        </w:rPr>
        <w:t>интродукция живых организмов в целях их акклиматизации;</w:t>
      </w:r>
    </w:p>
    <w:p w:rsidR="00AC6101" w:rsidRDefault="009828EE" w:rsidP="00065D99">
      <w:pPr>
        <w:numPr>
          <w:ilvl w:val="0"/>
          <w:numId w:val="49"/>
        </w:numPr>
        <w:spacing w:line="283" w:lineRule="exact"/>
        <w:jc w:val="both"/>
        <w:rPr>
          <w:bCs/>
        </w:rPr>
      </w:pPr>
      <w:r>
        <w:rPr>
          <w:bCs/>
          <w:lang w:eastAsia="en-US"/>
        </w:rPr>
        <w:t>применение минеральных удобрений и химических средств защиты растений;</w:t>
      </w:r>
    </w:p>
    <w:p w:rsidR="00AC6101" w:rsidRDefault="009828EE" w:rsidP="00065D99">
      <w:pPr>
        <w:numPr>
          <w:ilvl w:val="0"/>
          <w:numId w:val="49"/>
        </w:numPr>
        <w:spacing w:line="283" w:lineRule="exact"/>
        <w:jc w:val="both"/>
        <w:rPr>
          <w:bCs/>
        </w:rPr>
      </w:pPr>
      <w:r>
        <w:rPr>
          <w:bCs/>
          <w:lang w:eastAsia="en-US"/>
        </w:rPr>
        <w:t>применение химических и биологических средств борьбы с поверхностным загрязнением акваторий без согласования с администрацией заповедника;</w:t>
      </w:r>
    </w:p>
    <w:p w:rsidR="00AC6101" w:rsidRDefault="009828EE" w:rsidP="00065D99">
      <w:pPr>
        <w:numPr>
          <w:ilvl w:val="0"/>
          <w:numId w:val="49"/>
        </w:numPr>
        <w:spacing w:line="283" w:lineRule="exact"/>
        <w:jc w:val="both"/>
        <w:rPr>
          <w:bCs/>
        </w:rPr>
      </w:pPr>
      <w:r>
        <w:rPr>
          <w:bCs/>
          <w:lang w:eastAsia="en-US"/>
        </w:rPr>
        <w:t>сплав леса, сбор аварийной древесины;</w:t>
      </w:r>
    </w:p>
    <w:p w:rsidR="00AC6101" w:rsidRDefault="009828EE" w:rsidP="00065D99">
      <w:pPr>
        <w:numPr>
          <w:ilvl w:val="0"/>
          <w:numId w:val="49"/>
        </w:numPr>
        <w:spacing w:line="283" w:lineRule="exact"/>
        <w:jc w:val="both"/>
        <w:rPr>
          <w:bCs/>
        </w:rPr>
      </w:pPr>
      <w:r>
        <w:rPr>
          <w:bCs/>
          <w:lang w:eastAsia="en-US"/>
        </w:rPr>
        <w:t>разведение костров;</w:t>
      </w:r>
    </w:p>
    <w:p w:rsidR="00AC6101" w:rsidRDefault="009828EE" w:rsidP="00065D99">
      <w:pPr>
        <w:numPr>
          <w:ilvl w:val="0"/>
          <w:numId w:val="49"/>
        </w:numPr>
        <w:spacing w:line="283" w:lineRule="exact"/>
        <w:jc w:val="both"/>
        <w:rPr>
          <w:bCs/>
        </w:rPr>
      </w:pPr>
      <w:r>
        <w:rPr>
          <w:bCs/>
          <w:lang w:eastAsia="en-US"/>
        </w:rPr>
        <w:t>транзитный прогон домашних животных;</w:t>
      </w:r>
    </w:p>
    <w:p w:rsidR="00AC6101" w:rsidRDefault="009828EE" w:rsidP="00065D99">
      <w:pPr>
        <w:numPr>
          <w:ilvl w:val="0"/>
          <w:numId w:val="49"/>
        </w:numPr>
        <w:spacing w:line="283" w:lineRule="exact"/>
        <w:jc w:val="both"/>
        <w:rPr>
          <w:bCs/>
        </w:rPr>
      </w:pPr>
      <w:r>
        <w:rPr>
          <w:bCs/>
          <w:lang w:eastAsia="en-US"/>
        </w:rPr>
        <w:t>нахождение, проход и проезд посторонних лиц, а также автотранспорта и водного транспорта вне дорог и водных путей общего пользования, за исключением случаев, предусмотренных Положением о федеральном государственном учреждении «Кандалакшский государственный природный заповедник»;</w:t>
      </w:r>
    </w:p>
    <w:p w:rsidR="00AC6101" w:rsidRDefault="009828EE" w:rsidP="00065D99">
      <w:pPr>
        <w:numPr>
          <w:ilvl w:val="0"/>
          <w:numId w:val="49"/>
        </w:numPr>
        <w:spacing w:line="283" w:lineRule="exact"/>
        <w:jc w:val="both"/>
        <w:rPr>
          <w:bCs/>
        </w:rPr>
      </w:pPr>
      <w:r>
        <w:rPr>
          <w:bCs/>
          <w:lang w:eastAsia="en-US"/>
        </w:rPr>
        <w:t>сбор минералогических, ботанических, зоологических и иных коллекций, проб и образцов, кроме предусмотренных тематикой и планами научных исследований в заповеднике;</w:t>
      </w:r>
    </w:p>
    <w:p w:rsidR="00AC6101" w:rsidRDefault="009828EE" w:rsidP="00065D99">
      <w:pPr>
        <w:numPr>
          <w:ilvl w:val="0"/>
          <w:numId w:val="49"/>
        </w:numPr>
        <w:spacing w:line="283" w:lineRule="exact"/>
        <w:jc w:val="both"/>
        <w:rPr>
          <w:bCs/>
        </w:rPr>
      </w:pPr>
      <w:r>
        <w:rPr>
          <w:bCs/>
          <w:lang w:eastAsia="en-US"/>
        </w:rPr>
        <w:t>пролет самолетов и вертолетов ниже 2000 метров, а также иных летательных аппаратов ниже 300 метров над территорией и акваторией заповедника без согласования с его администрацией или Минприроды России, а также преодоление самолетами над территорией заповедника звукового барьера;</w:t>
      </w:r>
    </w:p>
    <w:p w:rsidR="00AC6101" w:rsidRDefault="009828EE" w:rsidP="00065D99">
      <w:pPr>
        <w:numPr>
          <w:ilvl w:val="0"/>
          <w:numId w:val="49"/>
        </w:numPr>
        <w:spacing w:line="283" w:lineRule="exact"/>
        <w:jc w:val="both"/>
        <w:rPr>
          <w:bCs/>
        </w:rPr>
      </w:pPr>
      <w:r>
        <w:rPr>
          <w:bCs/>
          <w:lang w:eastAsia="en-US"/>
        </w:rPr>
        <w:t>профессиональная фото-, кино-, видеосъемка и проведение профессиональных аудиозаписей, за исключением случаев, предусмотренных Положением о федеральном государственном учреждении «Кандалакшский государственный природный заповедник»;</w:t>
      </w:r>
    </w:p>
    <w:p w:rsidR="00AC6101" w:rsidRDefault="009828EE" w:rsidP="00065D99">
      <w:pPr>
        <w:numPr>
          <w:ilvl w:val="0"/>
          <w:numId w:val="49"/>
        </w:numPr>
        <w:spacing w:line="283" w:lineRule="exact"/>
        <w:jc w:val="both"/>
        <w:rPr>
          <w:bCs/>
        </w:rPr>
      </w:pPr>
      <w:r>
        <w:rPr>
          <w:bCs/>
          <w:lang w:eastAsia="en-US"/>
        </w:rPr>
        <w:t>иная деятельность, нарушающая естественное развитие природных процессов, угрожающая состоянию природных комплексов и объектов, а также не связанная с выполнением возложенных на заповедник задач.</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На территории заповедника допускаются мероприятия и деятельность, направленные на:</w:t>
      </w:r>
    </w:p>
    <w:p w:rsidR="00AC6101" w:rsidRDefault="009828EE" w:rsidP="00065D99">
      <w:pPr>
        <w:numPr>
          <w:ilvl w:val="0"/>
          <w:numId w:val="51"/>
        </w:numPr>
        <w:spacing w:line="283" w:lineRule="exact"/>
        <w:jc w:val="both"/>
        <w:rPr>
          <w:bCs/>
        </w:rPr>
      </w:pPr>
      <w:r>
        <w:rPr>
          <w:bCs/>
          <w:lang w:eastAsia="en-US"/>
        </w:rPr>
        <w:t>сохранение в естественном состоянии природных комплексов, восстановление, а также предотвращение изменений природных комплексов и их компонентов в результате антропогенного воздействия;</w:t>
      </w:r>
    </w:p>
    <w:p w:rsidR="00AC6101" w:rsidRDefault="009828EE" w:rsidP="00065D99">
      <w:pPr>
        <w:numPr>
          <w:ilvl w:val="0"/>
          <w:numId w:val="51"/>
        </w:numPr>
        <w:spacing w:line="283" w:lineRule="exact"/>
        <w:jc w:val="both"/>
        <w:rPr>
          <w:bCs/>
        </w:rPr>
      </w:pPr>
      <w:r>
        <w:rPr>
          <w:bCs/>
          <w:lang w:eastAsia="en-US"/>
        </w:rPr>
        <w:lastRenderedPageBreak/>
        <w:t>поддержание условий, обеспечивающих санитарную и противопожарную безопасность людей, природных комплексов и объектов;</w:t>
      </w:r>
    </w:p>
    <w:p w:rsidR="00AC6101" w:rsidRDefault="009828EE" w:rsidP="00065D99">
      <w:pPr>
        <w:numPr>
          <w:ilvl w:val="0"/>
          <w:numId w:val="51"/>
        </w:numPr>
        <w:spacing w:line="283" w:lineRule="exact"/>
        <w:jc w:val="both"/>
        <w:rPr>
          <w:bCs/>
        </w:rPr>
      </w:pPr>
      <w:r>
        <w:rPr>
          <w:bCs/>
          <w:lang w:eastAsia="en-US"/>
        </w:rPr>
        <w:t>предотвращение опасных природных явлений, угрожающих жизни людей и населенным пунктам;</w:t>
      </w:r>
    </w:p>
    <w:p w:rsidR="00AC6101" w:rsidRDefault="009828EE" w:rsidP="00065D99">
      <w:pPr>
        <w:numPr>
          <w:ilvl w:val="0"/>
          <w:numId w:val="51"/>
        </w:numPr>
        <w:spacing w:line="283" w:lineRule="exact"/>
        <w:jc w:val="both"/>
        <w:rPr>
          <w:bCs/>
        </w:rPr>
      </w:pPr>
      <w:r>
        <w:rPr>
          <w:bCs/>
          <w:lang w:eastAsia="en-US"/>
        </w:rPr>
        <w:t>проведение научных исследований, включая экологический мониторинг;</w:t>
      </w:r>
    </w:p>
    <w:p w:rsidR="00AC6101" w:rsidRDefault="009828EE" w:rsidP="00065D99">
      <w:pPr>
        <w:numPr>
          <w:ilvl w:val="0"/>
          <w:numId w:val="51"/>
        </w:numPr>
        <w:spacing w:line="283" w:lineRule="exact"/>
        <w:jc w:val="both"/>
        <w:rPr>
          <w:bCs/>
        </w:rPr>
      </w:pPr>
      <w:r>
        <w:rPr>
          <w:bCs/>
          <w:lang w:eastAsia="en-US"/>
        </w:rPr>
        <w:t>ведение эколого-просветительской работы;</w:t>
      </w:r>
    </w:p>
    <w:p w:rsidR="00AC6101" w:rsidRDefault="009828EE" w:rsidP="00065D99">
      <w:pPr>
        <w:numPr>
          <w:ilvl w:val="0"/>
          <w:numId w:val="51"/>
        </w:numPr>
        <w:spacing w:line="283" w:lineRule="exact"/>
        <w:jc w:val="both"/>
        <w:rPr>
          <w:bCs/>
        </w:rPr>
      </w:pPr>
      <w:r>
        <w:rPr>
          <w:bCs/>
          <w:lang w:eastAsia="en-US"/>
        </w:rPr>
        <w:t>осуществление контрольных функций.</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На специально выделенных участках ограниченного хозяйственного использования допускается деятельность, которая направлена на обеспечение функционирования заповедника и жизнедеятельности работников заповедника, и осуществляемая в соответствии с Положением о федеральном государственном учреждении «Кандалакшский государственный природный заповедник»:</w:t>
      </w:r>
    </w:p>
    <w:p w:rsidR="00AC6101" w:rsidRDefault="009828EE" w:rsidP="00065D99">
      <w:pPr>
        <w:numPr>
          <w:ilvl w:val="0"/>
          <w:numId w:val="52"/>
        </w:numPr>
        <w:spacing w:line="283" w:lineRule="exact"/>
        <w:jc w:val="both"/>
        <w:rPr>
          <w:bCs/>
        </w:rPr>
      </w:pPr>
      <w:r>
        <w:rPr>
          <w:bCs/>
          <w:lang w:eastAsia="en-US"/>
        </w:rPr>
        <w:t>организация подсобных сельских хозяйств для обеспечения сотрудников заповедника и членов их семей продуктами питания;</w:t>
      </w:r>
    </w:p>
    <w:p w:rsidR="00AC6101" w:rsidRDefault="009828EE" w:rsidP="00065D99">
      <w:pPr>
        <w:numPr>
          <w:ilvl w:val="0"/>
          <w:numId w:val="52"/>
        </w:numPr>
        <w:spacing w:line="283" w:lineRule="exact"/>
        <w:jc w:val="both"/>
        <w:rPr>
          <w:bCs/>
        </w:rPr>
      </w:pPr>
      <w:r>
        <w:rPr>
          <w:bCs/>
          <w:lang w:eastAsia="en-US"/>
        </w:rPr>
        <w:t>выпас скота, принадлежащего работникам заповедника, проживающим на его территории, в соответствии с рекомендациями Ученого совета заповедника и требованиями лесного законодательства;</w:t>
      </w:r>
    </w:p>
    <w:p w:rsidR="00AC6101" w:rsidRDefault="009828EE" w:rsidP="00065D99">
      <w:pPr>
        <w:numPr>
          <w:ilvl w:val="0"/>
          <w:numId w:val="52"/>
        </w:numPr>
        <w:spacing w:line="283" w:lineRule="exact"/>
        <w:jc w:val="both"/>
        <w:rPr>
          <w:bCs/>
        </w:rPr>
      </w:pPr>
      <w:r>
        <w:rPr>
          <w:bCs/>
          <w:lang w:eastAsia="en-US"/>
        </w:rPr>
        <w:t>предоставление работникам заповедника служебных наделов - пахотной земли и сенокосов;</w:t>
      </w:r>
    </w:p>
    <w:p w:rsidR="00AC6101" w:rsidRDefault="009828EE" w:rsidP="00065D99">
      <w:pPr>
        <w:numPr>
          <w:ilvl w:val="0"/>
          <w:numId w:val="52"/>
        </w:numPr>
        <w:spacing w:line="283" w:lineRule="exact"/>
        <w:jc w:val="both"/>
        <w:rPr>
          <w:bCs/>
        </w:rPr>
      </w:pPr>
      <w:r>
        <w:rPr>
          <w:bCs/>
          <w:lang w:eastAsia="en-US"/>
        </w:rPr>
        <w:t>заготовка дров, деловой древесины (в порядке прочих рубок) и аварийной древесины, необходимых для обеспечения потребностей заповедника, производится в соответствии с действующим законодательством в установленном порядке. Решение об использовании древесной продукции, полученной в результате прочих рубок, принимается администрацией заповедника;</w:t>
      </w:r>
    </w:p>
    <w:p w:rsidR="00AC6101" w:rsidRDefault="009828EE" w:rsidP="00065D99">
      <w:pPr>
        <w:numPr>
          <w:ilvl w:val="0"/>
          <w:numId w:val="52"/>
        </w:numPr>
        <w:spacing w:line="283" w:lineRule="exact"/>
        <w:jc w:val="both"/>
        <w:rPr>
          <w:bCs/>
        </w:rPr>
      </w:pPr>
      <w:r>
        <w:rPr>
          <w:bCs/>
          <w:lang w:eastAsia="en-US"/>
        </w:rPr>
        <w:t>противопожарные мероприятия, ремонт кордонов, зимовий, стационаров, мостов, иных служебных построек, расчистка просек и троп, обозначение границ заповедника, инспекций, обходов и кварталов, огораживание отдельных участков;</w:t>
      </w:r>
    </w:p>
    <w:p w:rsidR="00AC6101" w:rsidRDefault="009828EE" w:rsidP="00065D99">
      <w:pPr>
        <w:numPr>
          <w:ilvl w:val="0"/>
          <w:numId w:val="52"/>
        </w:numPr>
        <w:spacing w:line="283" w:lineRule="exact"/>
        <w:jc w:val="both"/>
        <w:rPr>
          <w:bCs/>
        </w:rPr>
      </w:pPr>
      <w:r>
        <w:rPr>
          <w:bCs/>
          <w:lang w:eastAsia="en-US"/>
        </w:rPr>
        <w:t>сбор грибов, ягод сотрудниками заповедника, а также лицами, работающими на территории заповедника, для личного потребления и без права продажи в порядке, определяемом директором заповедника по рекомендации Ученого совета;</w:t>
      </w:r>
    </w:p>
    <w:p w:rsidR="00AC6101" w:rsidRDefault="009828EE" w:rsidP="00065D99">
      <w:pPr>
        <w:numPr>
          <w:ilvl w:val="0"/>
          <w:numId w:val="52"/>
        </w:numPr>
        <w:spacing w:line="283" w:lineRule="exact"/>
        <w:jc w:val="both"/>
        <w:rPr>
          <w:bCs/>
        </w:rPr>
      </w:pPr>
      <w:r>
        <w:rPr>
          <w:bCs/>
          <w:lang w:eastAsia="en-US"/>
        </w:rPr>
        <w:t>любительский лов рыбы в море сотрудникам заповедника, работающим в полевых условиях, а также для личного потребления и без права продажи или передачи согласно Правилам любительского и спортивного рыболовства, действующим в Мурманской области и Республике Карелия;</w:t>
      </w:r>
    </w:p>
    <w:p w:rsidR="00AC6101" w:rsidRDefault="009828EE" w:rsidP="00065D99">
      <w:pPr>
        <w:numPr>
          <w:ilvl w:val="0"/>
          <w:numId w:val="52"/>
        </w:numPr>
        <w:spacing w:line="283" w:lineRule="exact"/>
        <w:jc w:val="both"/>
        <w:rPr>
          <w:bCs/>
        </w:rPr>
      </w:pPr>
      <w:r>
        <w:rPr>
          <w:bCs/>
          <w:lang w:eastAsia="en-US"/>
        </w:rPr>
        <w:t>организация и устройство учебных и экскурсионных экологических маршрутов;</w:t>
      </w:r>
    </w:p>
    <w:p w:rsidR="00AC6101" w:rsidRDefault="009828EE" w:rsidP="00065D99">
      <w:pPr>
        <w:numPr>
          <w:ilvl w:val="0"/>
          <w:numId w:val="52"/>
        </w:numPr>
        <w:spacing w:line="283" w:lineRule="exact"/>
        <w:jc w:val="both"/>
        <w:rPr>
          <w:bCs/>
        </w:rPr>
      </w:pPr>
      <w:r>
        <w:rPr>
          <w:bCs/>
          <w:lang w:eastAsia="en-US"/>
        </w:rPr>
        <w:t>размещение музеев природы заповедника, в том числе с экспозицией под открытым небом;</w:t>
      </w:r>
    </w:p>
    <w:p w:rsidR="00AC6101" w:rsidRDefault="009828EE" w:rsidP="00065D99">
      <w:pPr>
        <w:numPr>
          <w:ilvl w:val="0"/>
          <w:numId w:val="52"/>
        </w:numPr>
        <w:spacing w:line="283" w:lineRule="exact"/>
        <w:jc w:val="both"/>
        <w:rPr>
          <w:bCs/>
        </w:rPr>
      </w:pPr>
      <w:r>
        <w:rPr>
          <w:bCs/>
          <w:lang w:eastAsia="en-US"/>
        </w:rPr>
        <w:t>профессиональная фото-, кино-, видеосъемка и проведение профессиональных аудиозаписей по разрешению администрации заповедника, оформленному в виде договора.</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На территории заповедника отстрел (отлов) животных в научных и регуляционных целях допускается только по разрешению Минприроды России.</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Пребывание на территории заповедника граждан, не являющихся работниками заповедника, или должностных лиц, не являющихся сотрудниками органа, в ведении которого находится заповедник, допускается только при наличии разрешения этого органа или дирекции заповедника.</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t>Границы и режим особой охраны территории особо охраняемой природной территории федерального значения «Государственный природный заказник федерального значения «Мурманский тундровый» установлены приказом Министерства сельского хозяйства Российской Федерации от 21 апреля 2003 года № 662 «Об утверждении Положений о государственных природных заказниках федерального значения».</w:t>
      </w:r>
    </w:p>
    <w:p w:rsidR="00AC6101" w:rsidRPr="00AD598A" w:rsidRDefault="009828EE" w:rsidP="00065D99">
      <w:pPr>
        <w:pStyle w:val="af7"/>
        <w:numPr>
          <w:ilvl w:val="2"/>
          <w:numId w:val="79"/>
        </w:numPr>
        <w:spacing w:line="283" w:lineRule="exact"/>
        <w:ind w:left="0" w:firstLine="709"/>
        <w:jc w:val="both"/>
        <w:rPr>
          <w:bCs/>
        </w:rPr>
      </w:pPr>
      <w:r w:rsidRPr="00AD598A">
        <w:rPr>
          <w:bCs/>
          <w:lang w:eastAsia="en-US"/>
        </w:rPr>
        <w:lastRenderedPageBreak/>
        <w:t>На территории заказника запрещается любая деятельность, если она противоречит целям создания заказника или причиняет вред природным комплексам и их компонентам, в том числе:</w:t>
      </w:r>
    </w:p>
    <w:p w:rsidR="00AC6101" w:rsidRDefault="009828EE" w:rsidP="00065D99">
      <w:pPr>
        <w:numPr>
          <w:ilvl w:val="0"/>
          <w:numId w:val="50"/>
        </w:numPr>
        <w:spacing w:line="283" w:lineRule="exact"/>
        <w:jc w:val="both"/>
        <w:rPr>
          <w:bCs/>
        </w:rPr>
      </w:pPr>
      <w:r>
        <w:rPr>
          <w:bCs/>
          <w:lang w:eastAsia="en-US"/>
        </w:rPr>
        <w:t>распашка земель;</w:t>
      </w:r>
    </w:p>
    <w:p w:rsidR="00AC6101" w:rsidRDefault="009828EE" w:rsidP="00065D99">
      <w:pPr>
        <w:numPr>
          <w:ilvl w:val="0"/>
          <w:numId w:val="50"/>
        </w:numPr>
        <w:spacing w:line="283" w:lineRule="exact"/>
        <w:jc w:val="both"/>
        <w:rPr>
          <w:bCs/>
        </w:rPr>
      </w:pPr>
      <w:r>
        <w:rPr>
          <w:bCs/>
          <w:lang w:eastAsia="en-US"/>
        </w:rPr>
        <w:t>охота, рыболовство, добывание животных, не отнесенных к объектам охоты и рыболовства, другие виды пользования животным миром;</w:t>
      </w:r>
    </w:p>
    <w:p w:rsidR="00AC6101" w:rsidRDefault="009828EE" w:rsidP="00065D99">
      <w:pPr>
        <w:numPr>
          <w:ilvl w:val="0"/>
          <w:numId w:val="50"/>
        </w:numPr>
        <w:spacing w:line="283" w:lineRule="exact"/>
        <w:jc w:val="both"/>
        <w:rPr>
          <w:bCs/>
        </w:rPr>
      </w:pPr>
      <w:r>
        <w:rPr>
          <w:bCs/>
          <w:lang w:eastAsia="en-US"/>
        </w:rPr>
        <w:t>разорение нор, гнезд и других убежищ животных;</w:t>
      </w:r>
    </w:p>
    <w:p w:rsidR="00AC6101" w:rsidRDefault="009828EE" w:rsidP="00065D99">
      <w:pPr>
        <w:numPr>
          <w:ilvl w:val="0"/>
          <w:numId w:val="50"/>
        </w:numPr>
        <w:spacing w:line="283" w:lineRule="exact"/>
        <w:jc w:val="both"/>
        <w:rPr>
          <w:bCs/>
        </w:rPr>
      </w:pPr>
      <w:r>
        <w:rPr>
          <w:bCs/>
          <w:lang w:eastAsia="en-US"/>
        </w:rPr>
        <w:t>сбор зоологических, ботанических и минералогических объектов;</w:t>
      </w:r>
    </w:p>
    <w:p w:rsidR="00AC6101" w:rsidRDefault="009828EE" w:rsidP="00065D99">
      <w:pPr>
        <w:numPr>
          <w:ilvl w:val="0"/>
          <w:numId w:val="50"/>
        </w:numPr>
        <w:spacing w:line="283" w:lineRule="exact"/>
        <w:jc w:val="both"/>
        <w:rPr>
          <w:bCs/>
        </w:rPr>
      </w:pPr>
      <w:r>
        <w:rPr>
          <w:bCs/>
          <w:lang w:eastAsia="en-US"/>
        </w:rPr>
        <w:t>туризм и другие формы организованного отдыха населения, кроме согласованных с Охотуправлением научных экскурсий;</w:t>
      </w:r>
    </w:p>
    <w:p w:rsidR="00AC6101" w:rsidRDefault="009828EE" w:rsidP="00065D99">
      <w:pPr>
        <w:numPr>
          <w:ilvl w:val="0"/>
          <w:numId w:val="50"/>
        </w:numPr>
        <w:spacing w:line="283" w:lineRule="exact"/>
        <w:jc w:val="both"/>
        <w:rPr>
          <w:bCs/>
        </w:rPr>
      </w:pPr>
      <w:r>
        <w:rPr>
          <w:bCs/>
          <w:lang w:eastAsia="en-US"/>
        </w:rPr>
        <w:t>все виды побочного лесопользования: сбор грибов, ягод, цветов, корней растений, лектехсырья, редких и исчезающих растений, рубки деревьев и кустарников;</w:t>
      </w:r>
    </w:p>
    <w:p w:rsidR="00AC6101" w:rsidRDefault="009828EE" w:rsidP="00065D99">
      <w:pPr>
        <w:numPr>
          <w:ilvl w:val="0"/>
          <w:numId w:val="50"/>
        </w:numPr>
        <w:spacing w:line="283" w:lineRule="exact"/>
        <w:jc w:val="both"/>
        <w:rPr>
          <w:bCs/>
        </w:rPr>
      </w:pPr>
      <w:r>
        <w:rPr>
          <w:bCs/>
          <w:lang w:eastAsia="en-US"/>
        </w:rPr>
        <w:t>проезд и стоянка автотранспорта, плавучих транспортных средств, полеты на высоте менее 1000 метров и посадка воздушного транспорта;</w:t>
      </w:r>
    </w:p>
    <w:p w:rsidR="00AC6101" w:rsidRDefault="009828EE" w:rsidP="00065D99">
      <w:pPr>
        <w:numPr>
          <w:ilvl w:val="0"/>
          <w:numId w:val="50"/>
        </w:numPr>
        <w:spacing w:line="283" w:lineRule="exact"/>
        <w:jc w:val="both"/>
        <w:rPr>
          <w:bCs/>
        </w:rPr>
      </w:pPr>
      <w:r>
        <w:rPr>
          <w:bCs/>
          <w:lang w:eastAsia="en-US"/>
        </w:rPr>
        <w:t>устройство привалов, бивуаков, туристических стоянок и лагерей, иные формы отдыха населения;</w:t>
      </w:r>
    </w:p>
    <w:p w:rsidR="00AC6101" w:rsidRDefault="009828EE" w:rsidP="00065D99">
      <w:pPr>
        <w:numPr>
          <w:ilvl w:val="0"/>
          <w:numId w:val="50"/>
        </w:numPr>
        <w:spacing w:line="283" w:lineRule="exact"/>
        <w:jc w:val="both"/>
        <w:rPr>
          <w:bCs/>
        </w:rPr>
      </w:pPr>
      <w:r>
        <w:rPr>
          <w:bCs/>
          <w:lang w:eastAsia="en-US"/>
        </w:rPr>
        <w:t>любые виды хозяйственной деятельности, рекреационного и другого природопользования, препятствующего сохранению, восстановлению и воспроизводству природных комплексов и их компонентов.</w:t>
      </w:r>
    </w:p>
    <w:p w:rsidR="00AC6101" w:rsidRPr="00065D99" w:rsidRDefault="009828EE" w:rsidP="00065D99">
      <w:pPr>
        <w:pStyle w:val="af7"/>
        <w:numPr>
          <w:ilvl w:val="2"/>
          <w:numId w:val="79"/>
        </w:numPr>
        <w:spacing w:line="283" w:lineRule="exact"/>
        <w:ind w:left="0" w:firstLine="709"/>
        <w:jc w:val="both"/>
        <w:rPr>
          <w:bCs/>
        </w:rPr>
      </w:pPr>
      <w:r w:rsidRPr="00065D99">
        <w:rPr>
          <w:bCs/>
          <w:lang w:eastAsia="en-US"/>
        </w:rPr>
        <w:t>На территории заказника разрешается:</w:t>
      </w:r>
    </w:p>
    <w:p w:rsidR="00AC6101" w:rsidRDefault="009828EE" w:rsidP="00065D99">
      <w:pPr>
        <w:numPr>
          <w:ilvl w:val="0"/>
          <w:numId w:val="53"/>
        </w:numPr>
        <w:spacing w:line="283" w:lineRule="exact"/>
        <w:jc w:val="both"/>
        <w:rPr>
          <w:bCs/>
        </w:rPr>
      </w:pPr>
      <w:r>
        <w:rPr>
          <w:bCs/>
          <w:lang w:eastAsia="en-US"/>
        </w:rPr>
        <w:t>выпас домашних северных оленей и любительское рыболовство членов оленеводческих бригад, семейно-национальных предприятий коренных народов Севера и работников госохотнадзора для пропитания под контролем охраны заказника и по разрешениям, выдаваемым органами рыбоохраны;</w:t>
      </w:r>
    </w:p>
    <w:p w:rsidR="00AC6101" w:rsidRDefault="009828EE" w:rsidP="00065D99">
      <w:pPr>
        <w:numPr>
          <w:ilvl w:val="0"/>
          <w:numId w:val="53"/>
        </w:numPr>
        <w:spacing w:line="283" w:lineRule="exact"/>
        <w:jc w:val="both"/>
        <w:rPr>
          <w:bCs/>
        </w:rPr>
      </w:pPr>
      <w:r>
        <w:rPr>
          <w:bCs/>
          <w:lang w:eastAsia="en-US"/>
        </w:rPr>
        <w:t>пребывание работников СХПК «Тундра», СХПК «Оленевод» и др. землепользователей при выполнении ими служебных обязанностей с соблюдением режима заказника;</w:t>
      </w:r>
    </w:p>
    <w:p w:rsidR="00AC6101" w:rsidRDefault="009828EE" w:rsidP="00065D99">
      <w:pPr>
        <w:numPr>
          <w:ilvl w:val="0"/>
          <w:numId w:val="53"/>
        </w:numPr>
        <w:spacing w:line="283" w:lineRule="exact"/>
        <w:jc w:val="both"/>
        <w:rPr>
          <w:bCs/>
        </w:rPr>
      </w:pPr>
      <w:r>
        <w:rPr>
          <w:bCs/>
          <w:lang w:eastAsia="en-US"/>
        </w:rPr>
        <w:t>проведение спортивной любительской рыбалки по принципу «поймал-отпустил» при условии согласования с Охотуправлением и по разрешениям Управления «Мурманрыбвод».</w:t>
      </w:r>
    </w:p>
    <w:p w:rsidR="00AC6101" w:rsidRDefault="009828EE" w:rsidP="00065D99">
      <w:pPr>
        <w:numPr>
          <w:ilvl w:val="0"/>
          <w:numId w:val="53"/>
        </w:numPr>
        <w:spacing w:line="283" w:lineRule="exact"/>
        <w:jc w:val="both"/>
        <w:rPr>
          <w:bCs/>
        </w:rPr>
      </w:pPr>
      <w:r>
        <w:rPr>
          <w:bCs/>
          <w:lang w:eastAsia="en-US"/>
        </w:rPr>
        <w:t>Организации, проводящие любые виды работ на территории заказника, обязаны согласовывать и информировать руководителя заказника о планах работ на его территории и сообщать о местах работ, количестве работающих и номерах автотранспорта.</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Границы и режим особой охраны территории государственного природного зоологического заказника регионального значения «Понойский» установлены постановлением Правительства Мурманской области от 27 октября 2005 года № 408-ПП/13 «О внесении изменений и дополнений в решения исполнительного комитета Мурманского областного Совета народных депутатов от 22 апреля 1981 года № 212, от 31 августа 1983 года № 363 и утверждении новой редакции Положения о государственном природном зоологическом заказнике регионального значения «Понойский».</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заказника, его отдельных участках постоянно или временно запрещается или ограничивается любая деятельность, если она противоречит целям создания заказника или причиняет вред природным комплексам и их компонентам.</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заказника запрещаются:</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любые виды охоты в период с 1 мая по 30 октября без специальных разрешений уполномоченного органа, за исключением регулирования численности охотничьих животных по решениям уполномоченного органа, а также нахождение граждан, не связанное с выполнением служебной деятельности;</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 xml:space="preserve"> распашка земель;</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lastRenderedPageBreak/>
        <w:t>изъятие из лесного фонда и предоставление участков земли для размещения и строительства промышленных и жилых объектов, кроме строительства дорог, линий электропередачи, линий связи, трубопроводов;</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загрязнение и засорение территории в границах заказника;</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использование ядохимикатов;</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рубки леса в местах глухариных токов;</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разорение нор, гнезд и других убежищ животных;</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в период с 1 мая по 30 октября движение любых механических транспортных средств без разрешения государственного учреждения, созданного в целях управления особо охраняемыми природными территориями регионального значения и обеспечения их функционирования (далее - управляющее учреждение), а в остальное время года движение любых механических транспортных средств вне лесных дорог, за исключением случаев проведения поисково-спасательных работ, тушения лесных пожаров;</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посадка вертолетов без разрешения управляющего учреждения, за исключением проведения неотложных работ по тушению лесных пожаров и спасательных работ;</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размещение и захоронение промышленных и бытовых отходов;</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разведение костров, кроме специально оборудованных мест, в соответствии с правилами пожарной безопасности в лесах;</w:t>
      </w:r>
    </w:p>
    <w:p w:rsidR="00AC6101" w:rsidRDefault="009828EE" w:rsidP="00065D99">
      <w:pPr>
        <w:pStyle w:val="af7"/>
        <w:numPr>
          <w:ilvl w:val="0"/>
          <w:numId w:val="54"/>
        </w:numPr>
        <w:spacing w:line="283" w:lineRule="exact"/>
        <w:contextualSpacing w:val="0"/>
        <w:jc w:val="both"/>
        <w:rPr>
          <w:rFonts w:eastAsiaTheme="minorHAnsi"/>
        </w:rPr>
      </w:pPr>
      <w:r>
        <w:rPr>
          <w:rFonts w:eastAsiaTheme="minorHAnsi"/>
          <w:lang w:eastAsia="en-US"/>
        </w:rPr>
        <w:t>промышленный сбор мхов, ягод и грибов.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Ограничения в части запрещения движения транспортных средств, посадок вертолетов на территории заказника без разрешения управляющего учреждения не распространяются на сотрудников правоохранительных органов при осуществлении ими своих служебных обязанностей и используемый ими для этих целей служебный транспорт.</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заказника разрешается:</w:t>
      </w:r>
    </w:p>
    <w:p w:rsidR="00AC6101" w:rsidRDefault="009828EE" w:rsidP="00065D99">
      <w:pPr>
        <w:pStyle w:val="af7"/>
        <w:numPr>
          <w:ilvl w:val="0"/>
          <w:numId w:val="55"/>
        </w:numPr>
        <w:spacing w:line="283" w:lineRule="exact"/>
        <w:contextualSpacing w:val="0"/>
        <w:jc w:val="both"/>
        <w:rPr>
          <w:rFonts w:eastAsiaTheme="minorHAnsi"/>
        </w:rPr>
      </w:pPr>
      <w:r>
        <w:rPr>
          <w:rFonts w:eastAsiaTheme="minorHAnsi"/>
          <w:lang w:eastAsia="en-US"/>
        </w:rPr>
        <w:t>проведение научно-исследовательских и экспериментальных работ по разрешениям управляющего учреждения, а также, в случаях, установленных законодательством, по разрешениям федерального органа исполнительной власти, осуществляющего функции по контролю и надзору в сфере охраны, воспроизводства и использования водных биологических ресурсов и среды их обитания;</w:t>
      </w:r>
    </w:p>
    <w:p w:rsidR="00AC6101" w:rsidRDefault="009828EE" w:rsidP="00065D99">
      <w:pPr>
        <w:pStyle w:val="af7"/>
        <w:numPr>
          <w:ilvl w:val="0"/>
          <w:numId w:val="55"/>
        </w:numPr>
        <w:spacing w:line="283" w:lineRule="exact"/>
        <w:contextualSpacing w:val="0"/>
        <w:jc w:val="both"/>
        <w:rPr>
          <w:rFonts w:eastAsiaTheme="minorHAnsi"/>
        </w:rPr>
      </w:pPr>
      <w:r>
        <w:rPr>
          <w:rFonts w:eastAsiaTheme="minorHAnsi"/>
          <w:lang w:eastAsia="en-US"/>
        </w:rPr>
        <w:t>сбор грибов и ягод;</w:t>
      </w:r>
    </w:p>
    <w:p w:rsidR="00AC6101" w:rsidRDefault="009828EE" w:rsidP="00065D99">
      <w:pPr>
        <w:pStyle w:val="af7"/>
        <w:numPr>
          <w:ilvl w:val="0"/>
          <w:numId w:val="55"/>
        </w:numPr>
        <w:spacing w:line="283" w:lineRule="exact"/>
        <w:contextualSpacing w:val="0"/>
        <w:jc w:val="both"/>
        <w:rPr>
          <w:rFonts w:eastAsiaTheme="minorHAnsi"/>
        </w:rPr>
      </w:pPr>
      <w:r>
        <w:rPr>
          <w:rFonts w:eastAsiaTheme="minorHAnsi"/>
          <w:lang w:eastAsia="en-US"/>
        </w:rPr>
        <w:t>организация туристической деятельности по разрешениям управляющего учреждения;</w:t>
      </w:r>
    </w:p>
    <w:p w:rsidR="00AC6101" w:rsidRDefault="009828EE" w:rsidP="00065D99">
      <w:pPr>
        <w:pStyle w:val="af7"/>
        <w:numPr>
          <w:ilvl w:val="0"/>
          <w:numId w:val="55"/>
        </w:numPr>
        <w:spacing w:line="283" w:lineRule="exact"/>
        <w:contextualSpacing w:val="0"/>
        <w:jc w:val="both"/>
        <w:rPr>
          <w:rFonts w:eastAsiaTheme="minorHAnsi"/>
        </w:rPr>
      </w:pPr>
      <w:r>
        <w:rPr>
          <w:rFonts w:eastAsiaTheme="minorHAnsi"/>
          <w:lang w:eastAsia="en-US"/>
        </w:rPr>
        <w:t>проведение лесоустроительных, лесокультурных работ, рубок промежуточного пользования и других лесохозяйственных мероприятий (за исключением рубок главного пользования) в границах заказника по специальному разрешению уполномоченного органа и разрешению управляющего учреждения;</w:t>
      </w:r>
    </w:p>
    <w:p w:rsidR="00AC6101" w:rsidRDefault="009828EE" w:rsidP="00065D99">
      <w:pPr>
        <w:pStyle w:val="af7"/>
        <w:numPr>
          <w:ilvl w:val="0"/>
          <w:numId w:val="55"/>
        </w:numPr>
        <w:spacing w:line="283" w:lineRule="exact"/>
        <w:contextualSpacing w:val="0"/>
        <w:jc w:val="both"/>
        <w:rPr>
          <w:rFonts w:eastAsiaTheme="minorHAnsi"/>
        </w:rPr>
      </w:pPr>
      <w:r>
        <w:rPr>
          <w:rFonts w:eastAsiaTheme="minorHAnsi"/>
          <w:lang w:eastAsia="en-US"/>
        </w:rPr>
        <w:t>регулирование численности охотничьих животных на основании решения уполномоченного органа.</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Посещение заказника является платным и допускается только при наличии разрешения управляющего учреждения, кроме случаев, предусмотренных законодательством Российской Федерации и Мурманской области.</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Собственники, владельцы и пользователи земельных участков, которые расположены в границах заказника, а также иные физические и юридические лица обязаны соблюдать установленный в заказнике режим особой охраны и несут за его нарушение административную, уголовную и иную установленную законодательством Российской Федерации ответственность.</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 xml:space="preserve">Границы и режим особой охраны территории государственного природного биологического (рыбохозяйственного) заказника регионального значения «Понойский» установлены постановлением Правительства Мурманской области от 05 </w:t>
      </w:r>
      <w:r>
        <w:rPr>
          <w:rFonts w:eastAsiaTheme="minorHAnsi"/>
          <w:lang w:eastAsia="en-US"/>
        </w:rPr>
        <w:lastRenderedPageBreak/>
        <w:t>августа 2002 года № 284-ПП «Об организации государственного природного биологического (рыбохозяйственного) заказника регионального значения «Понойский».</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заказника, его отдельных участках постоянно или временно запрещается или ограничивается любая деятельность, если она противоречит целям создания заказника или причиняет вред природным комплексам и их компонентам.</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заказника запрещаются:</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лов рыбы без разрешений федерального органа исполнительной власти, осуществляющего функции по контролю и надзору в сфере охраны, воспроизводства и использования водных биологических ресурсов и среды их обитания;</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туризм и все формы отдыха (за исключением перечисленных ниже случаев);</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сплав леса по рекам, сенокошение (за исключением перечисленных ниже случаев);</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распашка земель;</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движение плавсредств и иных транспортных средств без разрешения управляющего учреждения (за исключением перечисленных ниже случаев);</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изъятие из лесного фонда и предоставление участков земли для размещения и строительства промышленных и жилых объектов, кроме строительства дорог, линий электропередач, линий связи, трубопроводов;</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любое загрязнение рек и озер, засорение территории в границах заказника;</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размещение геологических, изыскательских и других партий и отрядов;</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изыскательские работы и разработка полезных ископаемых;</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использование ядохимикатов;</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посадка вертолетов без разрешения управляющего учреждения, за исключением проведения неотложных работ по тушению лесных пожаров и спасательных работ;</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размещение и захоронение промышленных и бытовых отходов;</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разведение костров, кроме специально оборудованных мест, в соответствии с правилами пожарной безопасности в лесах;</w:t>
      </w:r>
    </w:p>
    <w:p w:rsidR="00AC6101" w:rsidRDefault="009828EE" w:rsidP="00065D99">
      <w:pPr>
        <w:pStyle w:val="af7"/>
        <w:numPr>
          <w:ilvl w:val="0"/>
          <w:numId w:val="56"/>
        </w:numPr>
        <w:spacing w:line="283" w:lineRule="exact"/>
        <w:contextualSpacing w:val="0"/>
        <w:jc w:val="both"/>
        <w:rPr>
          <w:rFonts w:eastAsiaTheme="minorHAnsi"/>
        </w:rPr>
      </w:pPr>
      <w:r>
        <w:rPr>
          <w:rFonts w:eastAsiaTheme="minorHAnsi"/>
          <w:lang w:eastAsia="en-US"/>
        </w:rPr>
        <w:t>промышленный сбор мхов, ягод и грибов.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Ограничения в части запрещения движения плавсредств и иных транспортных средств, посадок вертолетов на территории заказника без разрешения управляющего учреждения не распространяются на сотрудников правоохранительных органов и инспекторов федерального органа исполнительной власти, осуществляющего функции по контролю и надзору в сфере охраны, воспроизводства и использования водных биологических ресурсов и среды их обитания, при осуществлении ими своих служебных обязанностей и используемый ими для этих целей служебный транспорт.</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заказника разрешается:</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проведение научно-исследовательских (зоологических, ботанических, рыбохозяйственных) и экспериментальных работ согласно утвержденным планам НИР в рамках федеральных законов «О животном мире» и «О рыболовстве и сохранении водных биологических ресурсов», по разрешениям федерального органа исполнительной власти, осуществляющего функции по контролю и надзору в сфере охраны, воспроизводства и использования водных биологических ресурсов и среды их обитания. Организации, проводящие работы на территории заказника, обязаны предварительно согласовывать планы работ с управляющим учреждением и сообщать о сроках, местах проведения работ, количестве работников, количестве и видах автотранспорта и плавсредств;</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 xml:space="preserve">для оленеводческого хозяйства СХПК «Оленевод»: сенокошение, сплав леса по реке в плотах, движение плавсредств и иных транспортных средств на территории заказника при осуществлении работ, связанных с хозяйственной деятельностью, по разрешениям управляющего учреждения; лов рыбы по планам СХПК «Оленевод» по разрешениям федерального органа исполнительной власти, осуществляющего функции по контролю и </w:t>
      </w:r>
      <w:r>
        <w:rPr>
          <w:rFonts w:eastAsiaTheme="minorHAnsi"/>
          <w:lang w:eastAsia="en-US"/>
        </w:rPr>
        <w:lastRenderedPageBreak/>
        <w:t>надзору в сфере охраны, воспроизводства и использования водных биологических ресурсов и среды их обитания;</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для постоянных жителей сел Каневка и Краснощелье: сенокошение, лов рыбы согласно действующим Правилам рыболовства;</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проведение лесоустроительных, лесокультурных работ, рубок промежуточного пользования и других лесохозяйственных мероприятий (за исключением рубок главного пользования) в границах заказника по специальному разрешению уполномоченного в сфере лесных отношений органа и разрешению управляющего учреждения;</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любительское и спортивное рыболовство, а также организация любительского и спортивного рыболовства в соответствии с действующим законодательством Российской Федерации;</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регулирование численности охотничьих ресурсов на основании решения исполнительного органа государственной власти Мурманской области, осуществляющего переданные полномочия в области охоты и сохранения охотничьих ресурсов;</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организация туризма по разрешениям управляющего учреждения;</w:t>
      </w:r>
    </w:p>
    <w:p w:rsidR="00AC6101" w:rsidRDefault="009828EE" w:rsidP="00065D99">
      <w:pPr>
        <w:pStyle w:val="af7"/>
        <w:numPr>
          <w:ilvl w:val="0"/>
          <w:numId w:val="57"/>
        </w:numPr>
        <w:spacing w:line="283" w:lineRule="exact"/>
        <w:contextualSpacing w:val="0"/>
        <w:jc w:val="both"/>
        <w:rPr>
          <w:rFonts w:eastAsiaTheme="minorHAnsi"/>
        </w:rPr>
      </w:pPr>
      <w:r>
        <w:rPr>
          <w:rFonts w:eastAsiaTheme="minorHAnsi"/>
          <w:lang w:eastAsia="en-US"/>
        </w:rPr>
        <w:t>размещение и обустройство лагерей и баз в рекреационных целях на основании решения администрации Ловозерского района и разрешения управляющего учреждения, дополнительно, в предусмотренных законом случаях - по согласованию с федеральным органом исполнительной власти, осуществляющим функции по контролю и надзору в сфере охраны, воспроизводства и использования водных биологических ресурсов и среды их обитания.</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Посещение заказника является платным и допускается только при наличии разрешения управляющего учреждения, кроме случаев, предусмотренных законодательством Российской Федерации и Мурманской области, и случаев пребывания на территории заказника граждан, постоянно проживающих или имеющих временную регистрацию по месту пребывания на территории сел Каневка и Краснощелье, и их близких родственников (супруга, супруги, родителей, детей, усыновителей, усыновленных, полнородных и неполнородных братьев и сестер, дедушек, бабушек, внуков, опекунов, попечителей).</w:t>
      </w:r>
    </w:p>
    <w:p w:rsidR="00AC6101" w:rsidRPr="00065D99" w:rsidRDefault="009828EE" w:rsidP="00065D99">
      <w:pPr>
        <w:pStyle w:val="af7"/>
        <w:numPr>
          <w:ilvl w:val="2"/>
          <w:numId w:val="79"/>
        </w:numPr>
        <w:spacing w:line="283" w:lineRule="exact"/>
        <w:ind w:left="0" w:firstLine="709"/>
        <w:jc w:val="both"/>
        <w:rPr>
          <w:rFonts w:eastAsiaTheme="minorHAnsi"/>
        </w:rPr>
      </w:pPr>
      <w:r w:rsidRPr="00065D99">
        <w:rPr>
          <w:rFonts w:eastAsiaTheme="minorHAnsi"/>
          <w:lang w:eastAsia="en-US"/>
        </w:rPr>
        <w:t>Собственники, владельцы и пользователи земельных участков, которые расположены в границах заказника, а также иные физические и юридические лица обязаны соблюдать установленный в заказнике режим особой охраны и несут за его нарушение административную, уголовную и иную установленную законодательством Российской Федерации ответственность.</w:t>
      </w:r>
    </w:p>
    <w:p w:rsidR="00065D99"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Границы и режим особой охраны территории государственного природного биологического заказника регионального значения «Варзугский» установлены постановлением Правительства Мурманской области от 03 февраля 2000 года № 4-ПП/1 «Об организации государственного природного биологического (рыбохозяйственного) заказника регионального значения «Варзугский».</w:t>
      </w:r>
    </w:p>
    <w:p w:rsidR="00AC6101" w:rsidRPr="00065D99" w:rsidRDefault="009828EE" w:rsidP="00065D99">
      <w:pPr>
        <w:pStyle w:val="af7"/>
        <w:numPr>
          <w:ilvl w:val="2"/>
          <w:numId w:val="79"/>
        </w:numPr>
        <w:spacing w:line="283" w:lineRule="exact"/>
        <w:ind w:left="0" w:firstLine="709"/>
        <w:contextualSpacing w:val="0"/>
        <w:jc w:val="both"/>
        <w:rPr>
          <w:rFonts w:eastAsiaTheme="minorHAnsi"/>
        </w:rPr>
      </w:pPr>
      <w:r w:rsidRPr="00065D99">
        <w:rPr>
          <w:rFonts w:eastAsiaTheme="minorHAnsi"/>
          <w:lang w:eastAsia="en-US"/>
        </w:rPr>
        <w:t>На территории заказника постоянно или временно запрещается или ограничивается любая деятельность в случаях:</w:t>
      </w:r>
    </w:p>
    <w:p w:rsidR="00AC6101" w:rsidRDefault="009828EE" w:rsidP="00065D99">
      <w:pPr>
        <w:pStyle w:val="af7"/>
        <w:numPr>
          <w:ilvl w:val="0"/>
          <w:numId w:val="58"/>
        </w:numPr>
        <w:spacing w:line="283" w:lineRule="exact"/>
        <w:contextualSpacing w:val="0"/>
        <w:jc w:val="both"/>
        <w:rPr>
          <w:rFonts w:eastAsiaTheme="minorHAnsi"/>
        </w:rPr>
      </w:pPr>
      <w:r>
        <w:rPr>
          <w:rFonts w:eastAsiaTheme="minorHAnsi"/>
          <w:lang w:eastAsia="en-US"/>
        </w:rPr>
        <w:t>если она противоречит целям создания заказника;</w:t>
      </w:r>
    </w:p>
    <w:p w:rsidR="00AC6101" w:rsidRDefault="009828EE" w:rsidP="00065D99">
      <w:pPr>
        <w:pStyle w:val="af7"/>
        <w:numPr>
          <w:ilvl w:val="0"/>
          <w:numId w:val="58"/>
        </w:numPr>
        <w:spacing w:line="283" w:lineRule="exact"/>
        <w:contextualSpacing w:val="0"/>
        <w:jc w:val="both"/>
        <w:rPr>
          <w:rFonts w:eastAsiaTheme="minorHAnsi"/>
        </w:rPr>
      </w:pPr>
      <w:r>
        <w:rPr>
          <w:rFonts w:eastAsiaTheme="minorHAnsi"/>
          <w:lang w:eastAsia="en-US"/>
        </w:rPr>
        <w:t>если она причиняет вред природным комплексам и их компонентам;</w:t>
      </w:r>
    </w:p>
    <w:p w:rsidR="00AC6101" w:rsidRPr="00065D99" w:rsidRDefault="009828EE" w:rsidP="00065D99">
      <w:pPr>
        <w:pStyle w:val="af7"/>
        <w:numPr>
          <w:ilvl w:val="0"/>
          <w:numId w:val="58"/>
        </w:numPr>
        <w:spacing w:line="283" w:lineRule="exact"/>
        <w:contextualSpacing w:val="0"/>
        <w:jc w:val="both"/>
        <w:rPr>
          <w:rFonts w:eastAsiaTheme="minorHAnsi"/>
        </w:rPr>
      </w:pPr>
      <w:r>
        <w:rPr>
          <w:rFonts w:eastAsiaTheme="minorHAnsi"/>
          <w:lang w:eastAsia="en-US"/>
        </w:rPr>
        <w:t>без заключения соглашения с государственным учреждением, созданным в целях управления особо охраняемыми территориями регионального значения и обеспечения их функционирования (далее - управляющее учреждение).</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При наличии высокой пожарной опасности может вводиться ограничение на пребывание граждан в лесах и въезда в них транспортных средств.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 целях обеспечения пожарной безопасности на территории заказника размещение лагерей и стоянок, разведение костров, а также посадка вертолетов допускается только в специально отведенных местах.</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lastRenderedPageBreak/>
        <w:t>Схема с расположением мест стоянок на территории заказника, а также схема с расположением площадок для посадки вертолетов на территории заказника (с приложением координат их размещения) утверждаются приказом управляющего учреждения и размещаются в общем доступе на официальном сайте управляющего учреждения.</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заказника разрешается:</w:t>
      </w:r>
    </w:p>
    <w:p w:rsidR="00AC6101" w:rsidRDefault="009828EE" w:rsidP="00065D99">
      <w:pPr>
        <w:pStyle w:val="af7"/>
        <w:numPr>
          <w:ilvl w:val="0"/>
          <w:numId w:val="59"/>
        </w:numPr>
        <w:spacing w:line="283" w:lineRule="exact"/>
        <w:contextualSpacing w:val="0"/>
        <w:jc w:val="both"/>
        <w:rPr>
          <w:rFonts w:eastAsiaTheme="minorHAnsi"/>
        </w:rPr>
      </w:pPr>
      <w:r>
        <w:rPr>
          <w:rFonts w:eastAsiaTheme="minorHAnsi"/>
          <w:lang w:eastAsia="en-US"/>
        </w:rPr>
        <w:t>проведение научно-исследовательских (зоологических, ботанических, рыбохозяйственных) и экспериментальных работ согласно утвержденным планам НИР по разрешению управляющего учреждения;</w:t>
      </w:r>
    </w:p>
    <w:p w:rsidR="00AC6101" w:rsidRDefault="009828EE" w:rsidP="00065D99">
      <w:pPr>
        <w:pStyle w:val="af7"/>
        <w:numPr>
          <w:ilvl w:val="0"/>
          <w:numId w:val="59"/>
        </w:numPr>
        <w:spacing w:line="283" w:lineRule="exact"/>
        <w:contextualSpacing w:val="0"/>
        <w:jc w:val="both"/>
        <w:rPr>
          <w:rFonts w:eastAsiaTheme="minorHAnsi"/>
        </w:rPr>
      </w:pPr>
      <w:r>
        <w:rPr>
          <w:rFonts w:eastAsiaTheme="minorHAnsi"/>
          <w:lang w:eastAsia="en-US"/>
        </w:rPr>
        <w:t>проведение лесоустроительных, лесокультурных работ, рубок промежуточного пользования и других лесохозяйственных мероприятий (за исключением рубок главного пользования) в границах заказника по согласованию с уполномоченным в сфере лесных отношений органом, разрешению управляющего учреждения;</w:t>
      </w:r>
    </w:p>
    <w:p w:rsidR="00AC6101" w:rsidRDefault="009828EE" w:rsidP="00065D99">
      <w:pPr>
        <w:pStyle w:val="af7"/>
        <w:numPr>
          <w:ilvl w:val="0"/>
          <w:numId w:val="59"/>
        </w:numPr>
        <w:spacing w:line="283" w:lineRule="exact"/>
        <w:contextualSpacing w:val="0"/>
        <w:jc w:val="both"/>
        <w:rPr>
          <w:rFonts w:eastAsiaTheme="minorHAnsi"/>
        </w:rPr>
      </w:pPr>
      <w:r>
        <w:rPr>
          <w:rFonts w:eastAsiaTheme="minorHAnsi"/>
          <w:lang w:eastAsia="en-US"/>
        </w:rPr>
        <w:t>любительское и спортивное рыболовство, а также организация любительского и спортивного рыболовства в соответствии с действующим законодательством;</w:t>
      </w:r>
    </w:p>
    <w:p w:rsidR="00AC6101" w:rsidRDefault="009828EE" w:rsidP="00065D99">
      <w:pPr>
        <w:pStyle w:val="af7"/>
        <w:numPr>
          <w:ilvl w:val="0"/>
          <w:numId w:val="59"/>
        </w:numPr>
        <w:spacing w:line="283" w:lineRule="exact"/>
        <w:contextualSpacing w:val="0"/>
        <w:jc w:val="both"/>
        <w:rPr>
          <w:rFonts w:eastAsiaTheme="minorHAnsi"/>
        </w:rPr>
      </w:pPr>
      <w:r>
        <w:rPr>
          <w:rFonts w:eastAsiaTheme="minorHAnsi"/>
          <w:lang w:eastAsia="en-US"/>
        </w:rPr>
        <w:t>организация туристической деятельности по разрешению управляющего учреждения;</w:t>
      </w:r>
    </w:p>
    <w:p w:rsidR="00AC6101" w:rsidRDefault="009828EE" w:rsidP="00065D99">
      <w:pPr>
        <w:pStyle w:val="af7"/>
        <w:numPr>
          <w:ilvl w:val="0"/>
          <w:numId w:val="59"/>
        </w:numPr>
        <w:spacing w:line="283" w:lineRule="exact"/>
        <w:contextualSpacing w:val="0"/>
        <w:jc w:val="both"/>
        <w:rPr>
          <w:rFonts w:eastAsiaTheme="minorHAnsi"/>
        </w:rPr>
      </w:pPr>
      <w:r>
        <w:rPr>
          <w:rFonts w:eastAsiaTheme="minorHAnsi"/>
          <w:lang w:eastAsia="en-US"/>
        </w:rPr>
        <w:t>для колхоза «Всходы коммунизма»: сенокошение, движение плавсредств и иных транспортных средств на территории заказника при осуществлении работ, связанных с хозяйственной деятельностью, по раз</w:t>
      </w:r>
      <w:r w:rsidR="000F15C4">
        <w:rPr>
          <w:rFonts w:eastAsiaTheme="minorHAnsi"/>
          <w:lang w:eastAsia="en-US"/>
        </w:rPr>
        <w:t>решению управляющего учреждения</w:t>
      </w:r>
      <w:r>
        <w:rPr>
          <w:rFonts w:eastAsiaTheme="minorHAnsi"/>
          <w:lang w:eastAsia="en-US"/>
        </w:rPr>
        <w:t>; а также лов рыбы в соответствии с действующим законодательством;</w:t>
      </w:r>
    </w:p>
    <w:p w:rsidR="00AC6101" w:rsidRDefault="009828EE" w:rsidP="00065D99">
      <w:pPr>
        <w:pStyle w:val="af7"/>
        <w:numPr>
          <w:ilvl w:val="0"/>
          <w:numId w:val="59"/>
        </w:numPr>
        <w:spacing w:line="283" w:lineRule="exact"/>
        <w:contextualSpacing w:val="0"/>
        <w:jc w:val="both"/>
        <w:rPr>
          <w:rFonts w:eastAsiaTheme="minorHAnsi"/>
        </w:rPr>
      </w:pPr>
      <w:r>
        <w:rPr>
          <w:rFonts w:eastAsiaTheme="minorHAnsi"/>
          <w:lang w:eastAsia="en-US"/>
        </w:rPr>
        <w:t>размещение и обустройство лагерей и баз в рекреационных целях в соответствии с действующим законодательством, при наличии разрешения управляющего учреждения и обоснования их размещения;</w:t>
      </w:r>
    </w:p>
    <w:p w:rsidR="00AC6101" w:rsidRDefault="009828EE" w:rsidP="00065D99">
      <w:pPr>
        <w:pStyle w:val="af7"/>
        <w:numPr>
          <w:ilvl w:val="0"/>
          <w:numId w:val="59"/>
        </w:numPr>
        <w:spacing w:line="283" w:lineRule="exact"/>
        <w:contextualSpacing w:val="0"/>
        <w:jc w:val="both"/>
        <w:rPr>
          <w:rFonts w:eastAsiaTheme="minorHAnsi"/>
        </w:rPr>
      </w:pPr>
      <w:r>
        <w:rPr>
          <w:rFonts w:eastAsiaTheme="minorHAnsi"/>
          <w:lang w:eastAsia="en-US"/>
        </w:rPr>
        <w:t>сплав леса в плотах по реке Варзуга в течение двух недель после ледохода.</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Посещение заказника является платным и допускается только при наличии разрешения управляющего учреждения, кроме случаев, предусмотренных законодательством Российской Федерации и Мурманской области.</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Собственники, владельцы и пользователи земельных участков, которые расположены в границах заказника, а также иные физические и юридические лица обязаны соблюдать установленный в заказнике режим особой охраны и несут за его нарушение административную, уголовную и иную установленную законодательством Российской Федерации ответственность.</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 целях соблюдения традиционного образа жизни и осуществления традиционной хозяйственной деятельности коренных малочисленных народов Севера для постоянных жителей сел Варзуга и Кузомень на территории заказника разрешается: сенокошение, лов рыбы в соответствии с действующим законодательством; движение плавсредств и иных транспортных средств при осуществлении работ, связанных с хозяйственной деятельностью, по согласованию с уполномоченным</w:t>
      </w:r>
      <w:r w:rsidR="000F15C4">
        <w:rPr>
          <w:rFonts w:eastAsiaTheme="minorHAnsi"/>
          <w:lang w:eastAsia="en-US"/>
        </w:rPr>
        <w:t xml:space="preserve"> органом</w:t>
      </w:r>
      <w:r>
        <w:rPr>
          <w:rFonts w:eastAsiaTheme="minorHAnsi"/>
          <w:lang w:eastAsia="en-US"/>
        </w:rPr>
        <w:t>.</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Границы и режим особой охраны территории памятника природы регионального значения «Место произрастания бриории двуцветной у горы Виддпахк» установлены постановлением Правительства Мурманской области от 18 февраля 2009 года № 73-ПП «О создании памятников природы в Ловозерском районе Мурманской области».</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памятника природы запрещаются:</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перевод земель в земли иных категорий, за исключением категории «земли особо охраняемых территорий и объектов» и земель запаса;</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предоставление водных объектов в пользование;</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распашка земель;</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целенаправленный прогон домашних северных оленей в период с 1 мая по 31 октября, выпас других видов домашнего скота;</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все виды рубок лесной и кустарниковой растительности, любое повреждение деревьев и кустарников;</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lastRenderedPageBreak/>
        <w:t>заготовка веточного корма;</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любое повреждение почвенного покрова;</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любые действия, приводящие к снижению проективного покрытия травяно-кустарничкового и/или мохово-лишайникового яруса или выпадению из его участков отдельных видов растений, грибов и лишайников;</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поиск, разведка и добыча полезных ископаемых, торфа, сапропеля;</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буро-взрывные и горные работы, а также научные исследования, связанные с их проведением;</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заготовка мха, ягеля;</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акклиматизация и интродукция;</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применение любых ядохимикатов, минеральных удобрений, стимуляторов роста растений;</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изменение гидрологического режима территории, все виды мелиоративных и ирригационных работ;</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любое новое строительство, прокладка новых дорог и любых иных коммуникаций;</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любое загрязнение водоемов (в том числе мойка механических транспортных средств в водоемах);</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пребывание людей на территории памятника природы в период с 1 мая по 30 августа, за исключением случаев, связанных со служебной и производственной необходимостью;</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разбивка туристических стоянок и разведение костров, за исключением разведения костров лицами, находящимися на территории памятника природы по служебной или производственной необходимости;</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засорение и загрязнение территории;</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складирование и захоронение любых отходов;</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передвижение и стоянка любых видов автомототранспорта (кроме снегоходов) и гусеничной техники без разрешения управляющего учреждения, за исключением случаев тушения лесных пожаров, оказания медицинской помощи пострадавшим, осуществления спасательных работ, выполнения служебных обязанностей правоохранительных и природоохранных органов;</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охота;</w:t>
      </w:r>
    </w:p>
    <w:p w:rsidR="00AC6101" w:rsidRDefault="009828EE" w:rsidP="00065D99">
      <w:pPr>
        <w:pStyle w:val="af7"/>
        <w:numPr>
          <w:ilvl w:val="0"/>
          <w:numId w:val="60"/>
        </w:numPr>
        <w:spacing w:line="283" w:lineRule="exact"/>
        <w:contextualSpacing w:val="0"/>
        <w:jc w:val="both"/>
        <w:rPr>
          <w:rFonts w:eastAsiaTheme="minorHAnsi"/>
        </w:rPr>
      </w:pPr>
      <w:r>
        <w:rPr>
          <w:rFonts w:eastAsiaTheme="minorHAnsi"/>
          <w:lang w:eastAsia="en-US"/>
        </w:rPr>
        <w:t>иные виды деятельности, влекущие за собой нарушение сохранности памятника природы.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памятника природы разрешено (по разрешению управляющего учреждения):</w:t>
      </w:r>
    </w:p>
    <w:p w:rsidR="00AC6101" w:rsidRDefault="009828EE" w:rsidP="00065D99">
      <w:pPr>
        <w:pStyle w:val="af7"/>
        <w:numPr>
          <w:ilvl w:val="0"/>
          <w:numId w:val="61"/>
        </w:numPr>
        <w:spacing w:line="283" w:lineRule="exact"/>
        <w:contextualSpacing w:val="0"/>
        <w:jc w:val="both"/>
        <w:rPr>
          <w:rFonts w:eastAsiaTheme="minorHAnsi"/>
        </w:rPr>
      </w:pPr>
      <w:r>
        <w:rPr>
          <w:rFonts w:eastAsiaTheme="minorHAnsi"/>
          <w:lang w:eastAsia="en-US"/>
        </w:rPr>
        <w:t>рекреация без разбивки туристических стоянок и разведения костров в период с 1 сентября по 30 апреля;</w:t>
      </w:r>
    </w:p>
    <w:p w:rsidR="00AC6101" w:rsidRDefault="009828EE" w:rsidP="00065D99">
      <w:pPr>
        <w:pStyle w:val="af7"/>
        <w:numPr>
          <w:ilvl w:val="0"/>
          <w:numId w:val="61"/>
        </w:numPr>
        <w:spacing w:line="283" w:lineRule="exact"/>
        <w:contextualSpacing w:val="0"/>
        <w:jc w:val="both"/>
        <w:rPr>
          <w:rFonts w:eastAsiaTheme="minorHAnsi"/>
        </w:rPr>
      </w:pPr>
      <w:r>
        <w:rPr>
          <w:rFonts w:eastAsiaTheme="minorHAnsi"/>
          <w:lang w:eastAsia="en-US"/>
        </w:rPr>
        <w:t>рыбная ловля в соответствии с нормативными актами, регулирующими рыболовство на территории Мурманской области; сбор грибов и ягод в установленном законом порядке, кроме периода, когда пребывание людей на территории памятника природы ограничено;</w:t>
      </w:r>
    </w:p>
    <w:p w:rsidR="00AC6101" w:rsidRDefault="009828EE" w:rsidP="00065D99">
      <w:pPr>
        <w:pStyle w:val="af7"/>
        <w:numPr>
          <w:ilvl w:val="0"/>
          <w:numId w:val="61"/>
        </w:numPr>
        <w:spacing w:line="283" w:lineRule="exact"/>
        <w:contextualSpacing w:val="0"/>
        <w:jc w:val="both"/>
        <w:rPr>
          <w:rFonts w:eastAsiaTheme="minorHAnsi"/>
        </w:rPr>
      </w:pPr>
      <w:r>
        <w:rPr>
          <w:rFonts w:eastAsiaTheme="minorHAnsi"/>
          <w:lang w:eastAsia="en-US"/>
        </w:rPr>
        <w:t>научные исследования, не связанные с нарушением режима охраны данного памятника природы, не нарушающие естественное функционирование природных комплексов.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Все мероприятия, не оговоренные специально как запрещенные или разрешенные на территории памятника природы, проводятся при условии получения разрешения управляющего учреждения. Лица и организации, виновные в нарушении режима памятника природы, привлекаются к административной и уголовной ответственности в установленном законодательством Российской Федерации порядке.</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lastRenderedPageBreak/>
        <w:t>Режим особой охраны территории государственного памятника природы регионального значения «Амазониты горы Парусная» установлены постановлением губернатора Мурманской области от 14 июня 2000 года № 246-ПГ «О памятниках природы, расположенных в лесном фонде Мурманской области».</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памятников природы на землях лесного фонда и в границах их охранных зон запрещается:</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отвод земель под любые виды пользования, изменение категории земель;</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все виды рубок, кроме рубок ухода;</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разведка и добыча полезных ископаемых, мха, торфа; буро - взрывные и горные работы, любые виды изысканий;</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любое строительство;</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изменение гидрологического режима территории, все виды мелиоративных работ;</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любое загрязнение рек и озер, засорение территории;</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применение ядохимикатов, минеральных и органических удобрений, химических средств защиты растений;</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устройство бивуаков, мест отдыха и т.д.</w:t>
      </w:r>
    </w:p>
    <w:p w:rsidR="00AC6101" w:rsidRDefault="009828EE" w:rsidP="00065D99">
      <w:pPr>
        <w:pStyle w:val="af7"/>
        <w:numPr>
          <w:ilvl w:val="0"/>
          <w:numId w:val="62"/>
        </w:numPr>
        <w:spacing w:line="283" w:lineRule="exact"/>
        <w:contextualSpacing w:val="0"/>
        <w:jc w:val="both"/>
        <w:rPr>
          <w:rFonts w:eastAsiaTheme="minorHAnsi"/>
        </w:rPr>
      </w:pPr>
      <w:r>
        <w:rPr>
          <w:rFonts w:eastAsiaTheme="minorHAnsi"/>
          <w:lang w:eastAsia="en-US"/>
        </w:rPr>
        <w:t>иная деятельность, влекущая за собой нарушение сохранности памятников природы.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Разрешается, в виде исключения, добыча лечебных иловых грязей месторождения Палкиной губы.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Запрещенные виды деятельности и природопользования</w:t>
      </w:r>
      <w:r>
        <w:t xml:space="preserve"> </w:t>
      </w:r>
      <w:r>
        <w:rPr>
          <w:rFonts w:eastAsiaTheme="minorHAnsi"/>
          <w:lang w:eastAsia="en-US"/>
        </w:rPr>
        <w:t xml:space="preserve">на территории государственного памятника природы регионального значения «Можжевельники на возвышенности Магазин-Мусюр»: </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отвод земель под любые виды пользования;</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изменение природоохранного режима при изменении порядка пользования землей;</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распашка земель;</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целенаправленный прогон домашних северных оленей, выпас других видов домашнего скота;</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все виды рубок лесной и кустарниковой растительности, любое повреждение деревьев и кустарников;</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заготовка веточного корма;</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любое повреждение почвенного и напочвенного покрова;</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поиск, разведка и добыча полезных ископаемых, мха, ягеля, торфа; буро-взрывные и горные работы, а также научные исследования, связанные с их проведением;</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посадка и выращивание любых растений, не встречающихся на территории государственного памятника природы в естественном состоянии;</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применения любых ядохимикатов, минеральных удобрений, стимуляторов роста растений;</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изменение гидрологического режима территории, все виды мелиоративных и ирригационных работ;</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любое новое строительство, прокладка новых дорог и любых иных коммуникаций;</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разбивка туристических стоянок и разведение костров;</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замусоривание и загрязнение территории;</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складирование и захоронение любых отходов;</w:t>
      </w:r>
    </w:p>
    <w:p w:rsidR="00AC6101" w:rsidRDefault="009828EE" w:rsidP="00065D99">
      <w:pPr>
        <w:pStyle w:val="af7"/>
        <w:numPr>
          <w:ilvl w:val="0"/>
          <w:numId w:val="63"/>
        </w:numPr>
        <w:spacing w:line="283" w:lineRule="exact"/>
        <w:contextualSpacing w:val="0"/>
        <w:jc w:val="both"/>
        <w:rPr>
          <w:rFonts w:eastAsiaTheme="minorHAnsi"/>
        </w:rPr>
      </w:pPr>
      <w:r>
        <w:rPr>
          <w:rFonts w:eastAsiaTheme="minorHAnsi"/>
          <w:lang w:eastAsia="en-US"/>
        </w:rPr>
        <w:t>передвижение и стоянка любых видов автомототранспорта (кроме снегоходов) и гусеничной техники вне вездеходных дорог, существовавших на 1 января 2006 года.</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lastRenderedPageBreak/>
        <w:t>Разрешенные виды деятельности и природопользования</w:t>
      </w:r>
      <w:r>
        <w:t xml:space="preserve"> </w:t>
      </w:r>
      <w:r>
        <w:rPr>
          <w:rFonts w:eastAsiaTheme="minorHAnsi"/>
          <w:lang w:eastAsia="en-US"/>
        </w:rPr>
        <w:t xml:space="preserve">на территории государственного памятника природы регионального значения «Можжевельники на возвышенности Магазин-Мусюр»: </w:t>
      </w:r>
    </w:p>
    <w:p w:rsidR="00AC6101" w:rsidRDefault="009828EE" w:rsidP="00065D99">
      <w:pPr>
        <w:pStyle w:val="af7"/>
        <w:numPr>
          <w:ilvl w:val="0"/>
          <w:numId w:val="64"/>
        </w:numPr>
        <w:spacing w:line="283" w:lineRule="exact"/>
        <w:contextualSpacing w:val="0"/>
        <w:jc w:val="both"/>
        <w:rPr>
          <w:rFonts w:eastAsiaTheme="minorHAnsi"/>
        </w:rPr>
      </w:pPr>
      <w:r>
        <w:rPr>
          <w:rFonts w:eastAsiaTheme="minorHAnsi"/>
          <w:lang w:eastAsia="en-US"/>
        </w:rPr>
        <w:t>рекреации без разбивки туристических стоянок и разведения костров;</w:t>
      </w:r>
    </w:p>
    <w:p w:rsidR="00AC6101" w:rsidRDefault="009828EE" w:rsidP="00065D99">
      <w:pPr>
        <w:pStyle w:val="af7"/>
        <w:numPr>
          <w:ilvl w:val="0"/>
          <w:numId w:val="64"/>
        </w:numPr>
        <w:spacing w:line="283" w:lineRule="exact"/>
        <w:contextualSpacing w:val="0"/>
        <w:jc w:val="both"/>
        <w:rPr>
          <w:rFonts w:eastAsiaTheme="minorHAnsi"/>
        </w:rPr>
      </w:pPr>
      <w:r>
        <w:rPr>
          <w:rFonts w:eastAsiaTheme="minorHAnsi"/>
          <w:lang w:eastAsia="en-US"/>
        </w:rPr>
        <w:t>охоты в соответствии с нормативными актами, регулирующими охоту на территории Мурманской области;</w:t>
      </w:r>
    </w:p>
    <w:p w:rsidR="00AC6101" w:rsidRDefault="009828EE" w:rsidP="00065D99">
      <w:pPr>
        <w:pStyle w:val="af7"/>
        <w:numPr>
          <w:ilvl w:val="0"/>
          <w:numId w:val="64"/>
        </w:numPr>
        <w:spacing w:line="283" w:lineRule="exact"/>
        <w:contextualSpacing w:val="0"/>
        <w:jc w:val="both"/>
        <w:rPr>
          <w:rFonts w:eastAsiaTheme="minorHAnsi"/>
        </w:rPr>
      </w:pPr>
      <w:r>
        <w:rPr>
          <w:rFonts w:eastAsiaTheme="minorHAnsi"/>
          <w:lang w:eastAsia="en-US"/>
        </w:rPr>
        <w:t>рыбная ловля в соответствии с нормативными актами, регулирующими рыболовство на территории Мурманской области;</w:t>
      </w:r>
    </w:p>
    <w:p w:rsidR="00AC6101" w:rsidRDefault="009828EE" w:rsidP="00065D99">
      <w:pPr>
        <w:pStyle w:val="af7"/>
        <w:numPr>
          <w:ilvl w:val="0"/>
          <w:numId w:val="64"/>
        </w:numPr>
        <w:spacing w:line="283" w:lineRule="exact"/>
        <w:contextualSpacing w:val="0"/>
        <w:jc w:val="both"/>
        <w:rPr>
          <w:rFonts w:eastAsiaTheme="minorHAnsi"/>
        </w:rPr>
      </w:pPr>
      <w:r>
        <w:rPr>
          <w:rFonts w:eastAsiaTheme="minorHAnsi"/>
          <w:lang w:eastAsia="en-US"/>
        </w:rPr>
        <w:t>сбор грибов и ягод в установленном законом порядке;</w:t>
      </w:r>
    </w:p>
    <w:p w:rsidR="00AC6101" w:rsidRDefault="009828EE" w:rsidP="00065D99">
      <w:pPr>
        <w:pStyle w:val="af7"/>
        <w:numPr>
          <w:ilvl w:val="0"/>
          <w:numId w:val="64"/>
        </w:numPr>
        <w:spacing w:line="283" w:lineRule="exact"/>
        <w:contextualSpacing w:val="0"/>
        <w:jc w:val="both"/>
        <w:rPr>
          <w:rFonts w:eastAsiaTheme="minorHAnsi"/>
        </w:rPr>
      </w:pPr>
      <w:r>
        <w:rPr>
          <w:rFonts w:eastAsiaTheme="minorHAnsi"/>
          <w:lang w:eastAsia="en-US"/>
        </w:rPr>
        <w:t>научные исследования, не связанные с нарушением режима охраны данного памятника природы, не нарушающих естественное функционирование природных комплексов.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Границы и режим особой охраны территории памятника природы регионального значения «Птичьи базары губы Дворовой» установлены постановлением Правительства Мурманской области от 18 февраля 2009 года № 73-ПП «О создании памятников природы в Ловозерском районе Мурманской области».</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памятника природы запрещаются:</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перевод земель в земли иных категорий, за исключением категории «земли особо охраняемых территорий и объектов» и земель запаса;</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предоставление водных объектов в пользование;</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все виды рубок лесной и кустарниковой растительности, любое повреждение деревьев и кустарников;</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поиск, разведка и добыча полезных ископаемых;</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буро-взрывные и горные работы, а также научные исследования, связанные с их проведением;</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заготовка мха, ягеля;</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изменение видового состава и проективного покрытия травяно-кустарничкового яруса;</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любое строительство; прокладка дорог и любых иных коммуникаций;</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любое загрязнение водоемов;</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любое повреждение напочвенного покрова;</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охота;</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сбор яиц, разорение птичьих гнезд;</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разведение костров, за исключением внешнего очага у домика в губе Дворовой;</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разбивка туристических стоянок;</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прохождение организованных групп туристов без разрешения управляющего учреждения;</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замусоривание и загрязнение территории;</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складирование и захоронение любых отходов;</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пролет моторных летательных аппаратов ниже 2 километров над территорией памятника природы и на расстоянии 1,5 километра от границ памятника природы;</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использование сирен, ревунов и других механических, электрических и электромеханических средств подачи звуковых сигналов, за исключением случаев навигации в условиях пониженной видимости, на территории памятника природы и на расстоянии 2 километров от границ памятника природы;</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осуществление морского туризма и морской рекреации без разрешения управляющего учреждения на расстоянии 2 километров от границ памятника природы;</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сброс льяльно-балластных вод, производственного и бытового мусора с судов на расстоянии 5 километров от памятника природы;</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 xml:space="preserve">лов рыбы, добыча морских беспозвоночных и водорослей и марикультура без согласования с уполномоченным органом в установленном действующим законодательством </w:t>
      </w:r>
      <w:r>
        <w:rPr>
          <w:rFonts w:eastAsiaTheme="minorHAnsi"/>
          <w:lang w:eastAsia="en-US"/>
        </w:rPr>
        <w:lastRenderedPageBreak/>
        <w:t>порядке и разрешения управляющего учреждения на расстоянии 5 километров от памятника природы;</w:t>
      </w:r>
    </w:p>
    <w:p w:rsidR="00AC6101" w:rsidRDefault="009828EE" w:rsidP="00065D99">
      <w:pPr>
        <w:pStyle w:val="af7"/>
        <w:numPr>
          <w:ilvl w:val="0"/>
          <w:numId w:val="65"/>
        </w:numPr>
        <w:spacing w:line="283" w:lineRule="exact"/>
        <w:contextualSpacing w:val="0"/>
        <w:jc w:val="both"/>
        <w:rPr>
          <w:rFonts w:eastAsiaTheme="minorHAnsi"/>
        </w:rPr>
      </w:pPr>
      <w:r>
        <w:rPr>
          <w:rFonts w:eastAsiaTheme="minorHAnsi"/>
          <w:lang w:eastAsia="en-US"/>
        </w:rPr>
        <w:t>иные виды деятельности, влекущие за собой нарушение сохранности памятника природы.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памятника природы разрешено (по разрешению управляющего учреждения):</w:t>
      </w:r>
    </w:p>
    <w:p w:rsidR="00AC6101" w:rsidRDefault="009828EE" w:rsidP="00065D99">
      <w:pPr>
        <w:pStyle w:val="af7"/>
        <w:numPr>
          <w:ilvl w:val="0"/>
          <w:numId w:val="66"/>
        </w:numPr>
        <w:spacing w:line="283" w:lineRule="exact"/>
        <w:contextualSpacing w:val="0"/>
        <w:jc w:val="both"/>
        <w:rPr>
          <w:rFonts w:eastAsiaTheme="minorHAnsi"/>
        </w:rPr>
      </w:pPr>
      <w:r>
        <w:rPr>
          <w:rFonts w:eastAsiaTheme="minorHAnsi"/>
          <w:lang w:eastAsia="en-US"/>
        </w:rPr>
        <w:t>любительская рыбная ловля в соответствии с правилами любительского и спортивного рыболовства на территории Мурманской области;</w:t>
      </w:r>
    </w:p>
    <w:p w:rsidR="00AC6101" w:rsidRDefault="009828EE" w:rsidP="00065D99">
      <w:pPr>
        <w:pStyle w:val="af7"/>
        <w:numPr>
          <w:ilvl w:val="0"/>
          <w:numId w:val="66"/>
        </w:numPr>
        <w:spacing w:line="283" w:lineRule="exact"/>
        <w:contextualSpacing w:val="0"/>
        <w:jc w:val="both"/>
        <w:rPr>
          <w:rFonts w:eastAsiaTheme="minorHAnsi"/>
        </w:rPr>
      </w:pPr>
      <w:r>
        <w:rPr>
          <w:rFonts w:eastAsiaTheme="minorHAnsi"/>
          <w:lang w:eastAsia="en-US"/>
        </w:rPr>
        <w:t>сбор грибов и ягод для личного потребления в установленном законом порядке;</w:t>
      </w:r>
    </w:p>
    <w:p w:rsidR="00AC6101" w:rsidRDefault="009828EE" w:rsidP="00065D99">
      <w:pPr>
        <w:pStyle w:val="af7"/>
        <w:numPr>
          <w:ilvl w:val="0"/>
          <w:numId w:val="66"/>
        </w:numPr>
        <w:spacing w:line="283" w:lineRule="exact"/>
        <w:contextualSpacing w:val="0"/>
        <w:jc w:val="both"/>
        <w:rPr>
          <w:rFonts w:eastAsiaTheme="minorHAnsi"/>
        </w:rPr>
      </w:pPr>
      <w:r>
        <w:rPr>
          <w:rFonts w:eastAsiaTheme="minorHAnsi"/>
          <w:lang w:eastAsia="en-US"/>
        </w:rPr>
        <w:t>научные исследования, не связанные с нарушением режима охраны данного памятника природы, не нарушающие естественное функционирование природных комплексов.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Все мероприятия, не оговоренные специально как запрещенные или разрешенные на территории памятника природы, проводятся при условии получения разрешения управляющего учреждения.</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Границы и режим особой охраны территории памятника природы регионального значения «Губа Ивановская» установлены постановлением Правительства Мурманской области от 18 февраля 2009 года № 73-ПП «О создании памятников природы в Ловозерском районе Мурманской области».</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памятника природы запрещаются:</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перевод земель в земли иных категорий, за исключением категории «земли особо охраняемых территорий и объектов» и земель запаса;</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предоставление водных объектов в пользование;</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любое повреждение деревьев и кустарников;</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поиск, разведка и добыча полезных ископаемых;</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буро-взрывные и горные работы, а также научные исследования, связанные с их проведением;</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заготовка мха, ягеля;</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изменение видового состава и проективного покрытия травяно-кустарничкового яруса;</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любое строительство; прокладка дорог и любых иных новых коммуникаций;</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любое загрязнение водоемов;</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любое повреждение почвенного покрова;</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спортивная и любительская охота; охотничий промысел;</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любительская рыбная ловля, за исключением рыбной ловли для котлового питания лиц, находящихся на территории памятника природы по служебной и производственной необходимости, в соответствии с правилами любительского и спортивного рыболовства на территории Мурманской области;</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засорение и загрязнение территории;</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складирование и захоронение любых отходов;</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пролет моторных летательных аппаратов ниже 2 километров над территорией памятника природы и на расстоянии 1,5 километра от границ памятника природы;</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сброс льяльно-балластных вод, производственного и бытового мусора с судов на расстоянии 4 километров от границ памятника природы по акватории губы Ивановская;</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добыча морских беспозвоночных, водорослей и марикультура без согласования с уполномоченным органом в установленном действующим законодательством порядке и разрешения управляющего учреждения на расстоянии 5 километров от памятника природы;</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 xml:space="preserve">использование сирен, ревунов и других механических, электрических и электромеханических средств подачи звуковых сигналов, за исключением случаев навигации </w:t>
      </w:r>
      <w:r>
        <w:rPr>
          <w:rFonts w:eastAsiaTheme="minorHAnsi"/>
          <w:lang w:eastAsia="en-US"/>
        </w:rPr>
        <w:lastRenderedPageBreak/>
        <w:t>в условиях пониженной видимости, на территории памятника природы и на расстоянии 4 километров от границ памятника природы по акватории губы Ивановская;</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осуществление морского туризма и морской рекреации без разрешения управляющего учреждения на расстоянии 1,5 километра от границ памятника природы акватории губы Ивановская;</w:t>
      </w:r>
    </w:p>
    <w:p w:rsidR="00AC6101" w:rsidRDefault="009828EE" w:rsidP="00065D99">
      <w:pPr>
        <w:pStyle w:val="af7"/>
        <w:numPr>
          <w:ilvl w:val="0"/>
          <w:numId w:val="67"/>
        </w:numPr>
        <w:spacing w:line="283" w:lineRule="exact"/>
        <w:contextualSpacing w:val="0"/>
        <w:jc w:val="both"/>
        <w:rPr>
          <w:rFonts w:eastAsiaTheme="minorHAnsi"/>
        </w:rPr>
      </w:pPr>
      <w:r>
        <w:rPr>
          <w:rFonts w:eastAsiaTheme="minorHAnsi"/>
          <w:lang w:eastAsia="en-US"/>
        </w:rPr>
        <w:t>иные виды деятельности, влекущие за собой нарушение сохранности памятника природы.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территории памятника природы разрешено (по разрешению управляющего учреждения):</w:t>
      </w:r>
    </w:p>
    <w:p w:rsidR="00AC6101" w:rsidRDefault="009828EE" w:rsidP="00065D99">
      <w:pPr>
        <w:pStyle w:val="af7"/>
        <w:numPr>
          <w:ilvl w:val="0"/>
          <w:numId w:val="68"/>
        </w:numPr>
        <w:spacing w:line="283" w:lineRule="exact"/>
        <w:contextualSpacing w:val="0"/>
        <w:jc w:val="both"/>
        <w:rPr>
          <w:rFonts w:eastAsiaTheme="minorHAnsi"/>
        </w:rPr>
      </w:pPr>
      <w:r>
        <w:rPr>
          <w:rFonts w:eastAsiaTheme="minorHAnsi"/>
          <w:lang w:eastAsia="en-US"/>
        </w:rPr>
        <w:t>сбор грибов и ягод для личного потребления в установленном законом порядке;</w:t>
      </w:r>
    </w:p>
    <w:p w:rsidR="00AC6101" w:rsidRDefault="009828EE" w:rsidP="00065D99">
      <w:pPr>
        <w:pStyle w:val="af7"/>
        <w:numPr>
          <w:ilvl w:val="0"/>
          <w:numId w:val="68"/>
        </w:numPr>
        <w:spacing w:line="283" w:lineRule="exact"/>
        <w:contextualSpacing w:val="0"/>
        <w:jc w:val="both"/>
        <w:rPr>
          <w:rFonts w:eastAsiaTheme="minorHAnsi"/>
        </w:rPr>
      </w:pPr>
      <w:r>
        <w:rPr>
          <w:rFonts w:eastAsiaTheme="minorHAnsi"/>
          <w:lang w:eastAsia="en-US"/>
        </w:rPr>
        <w:t>рыбная ловля для котлового питания лиц, находящихся на территории памятника природы по служебной и производственной необходимости, в соответствии с правилами любительского и спортивного рыболовства на территории Мурманской области;</w:t>
      </w:r>
    </w:p>
    <w:p w:rsidR="00AC6101" w:rsidRDefault="009828EE" w:rsidP="00065D99">
      <w:pPr>
        <w:pStyle w:val="af7"/>
        <w:numPr>
          <w:ilvl w:val="0"/>
          <w:numId w:val="68"/>
        </w:numPr>
        <w:spacing w:line="283" w:lineRule="exact"/>
        <w:contextualSpacing w:val="0"/>
        <w:jc w:val="both"/>
        <w:rPr>
          <w:rFonts w:eastAsiaTheme="minorHAnsi"/>
        </w:rPr>
      </w:pPr>
      <w:r>
        <w:rPr>
          <w:rFonts w:eastAsiaTheme="minorHAnsi"/>
          <w:lang w:eastAsia="en-US"/>
        </w:rPr>
        <w:t>научные исследования, не связанные с нарушением режима охраны данного памятника природы, не нарушающие естественное функционирование природных комплексов.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Все мероприятия, не оговоренные специально как запрещенные или разрешенные на территории памятника природы, проводятся при условии получения разрешения управляющего учреждения.</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Положения, устанавливающие режим особой охраны территорий государственных памятников природы регионального значения «Геофизическая станция «Ловозеро» и «Наскальные изображения у поселка Чальмны-Варрэ» не утверждены.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 соответствии с Федеральным законом от 14 марта 1995 года № 33-ФЗ «Об особо охраняемых природных территориях» конкретные особенности, зонирование и режим каждого природного парка определяются положением об этом природном парке, утверждаемым решением высшего исполнительного органа государственной власти Мурманской области по согласованию с федеральным органом исполнительной власти в области охраны окружающей среды и соответствующими органами местного самоуправления.</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территориях природных парков устанавливаются различные режимы особой охраны и использования в зависимости от экологической и рекреационной ценности природных участков.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Исходя из этого на территориях природных парков могут быть выделены природоохранные, рекреационные, агрохозяйственные и иные функциональные зоны, включая зоны охраны историко-культурных комплексов и объектов.</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В соответствии с Федеральным законом от 14 марта 1995 года № 33-ФЗ «Об особо охраняемых природных территориях» органы государственной власти Мурманской области утверждают границы и определяют режим особой охраны территорий памятников природы регионального значения, находящихся в их ведении.</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AC6101" w:rsidRDefault="009828EE" w:rsidP="00065D99">
      <w:pPr>
        <w:pStyle w:val="af7"/>
        <w:numPr>
          <w:ilvl w:val="2"/>
          <w:numId w:val="79"/>
        </w:numPr>
        <w:spacing w:line="283" w:lineRule="exact"/>
        <w:ind w:left="0" w:firstLine="709"/>
        <w:contextualSpacing w:val="0"/>
        <w:jc w:val="both"/>
        <w:rPr>
          <w:rFonts w:eastAsiaTheme="minorHAnsi"/>
        </w:rPr>
      </w:pPr>
      <w:r>
        <w:rPr>
          <w:rFonts w:eastAsiaTheme="minorHAnsi"/>
          <w:lang w:eastAsia="en-US"/>
        </w:rPr>
        <w:lastRenderedPageBreak/>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065D99" w:rsidRDefault="00065D99" w:rsidP="00065D99">
      <w:pPr>
        <w:pStyle w:val="af7"/>
        <w:spacing w:line="283" w:lineRule="exact"/>
        <w:ind w:left="0" w:firstLine="709"/>
        <w:contextualSpacing w:val="0"/>
        <w:jc w:val="both"/>
        <w:rPr>
          <w:rFonts w:eastAsiaTheme="minorHAnsi"/>
        </w:rPr>
      </w:pPr>
    </w:p>
    <w:p w:rsidR="00AC6101" w:rsidRDefault="00065D99" w:rsidP="00065D99">
      <w:pPr>
        <w:spacing w:line="283" w:lineRule="exact"/>
        <w:ind w:firstLine="709"/>
        <w:jc w:val="both"/>
        <w:outlineLvl w:val="2"/>
        <w:rPr>
          <w:rFonts w:eastAsiaTheme="minorHAnsi"/>
          <w:b/>
          <w:bCs/>
          <w:lang w:eastAsia="en-US"/>
        </w:rPr>
      </w:pPr>
      <w:bookmarkStart w:id="253" w:name="_Toc105504634"/>
      <w:bookmarkEnd w:id="240"/>
      <w:bookmarkEnd w:id="241"/>
      <w:bookmarkEnd w:id="242"/>
      <w:bookmarkEnd w:id="243"/>
      <w:bookmarkEnd w:id="244"/>
      <w:bookmarkEnd w:id="245"/>
      <w:r>
        <w:rPr>
          <w:b/>
          <w:bCs/>
        </w:rPr>
        <w:t>11.11.</w:t>
      </w:r>
      <w:r w:rsidR="009828EE">
        <w:rPr>
          <w:b/>
          <w:bCs/>
        </w:rPr>
        <w:t xml:space="preserve"> </w:t>
      </w:r>
      <w:bookmarkStart w:id="254" w:name="_Toc40445628"/>
      <w:bookmarkStart w:id="255" w:name="_Toc41044453"/>
      <w:bookmarkStart w:id="256" w:name="_Toc88731902"/>
      <w:bookmarkStart w:id="257" w:name="_Toc116916012"/>
      <w:bookmarkStart w:id="258" w:name="_Toc118110295"/>
      <w:r w:rsidR="009828EE">
        <w:rPr>
          <w:b/>
          <w:bCs/>
        </w:rPr>
        <w:t xml:space="preserve">Ограничения использования земельных участков и объектов капитального строительства в </w:t>
      </w:r>
      <w:r w:rsidR="009828EE">
        <w:rPr>
          <w:rFonts w:eastAsiaTheme="minorHAnsi"/>
          <w:b/>
          <w:bCs/>
          <w:lang w:eastAsia="en-US"/>
        </w:rPr>
        <w:t>границах зоны ограничений передающего радиотехнического объекта, являющегося объектом капитального строительства</w:t>
      </w:r>
      <w:bookmarkEnd w:id="254"/>
      <w:bookmarkEnd w:id="255"/>
      <w:bookmarkEnd w:id="256"/>
      <w:bookmarkEnd w:id="257"/>
      <w:bookmarkEnd w:id="258"/>
    </w:p>
    <w:p w:rsidR="00065D99" w:rsidRDefault="00065D99" w:rsidP="00065D99">
      <w:pPr>
        <w:spacing w:line="283" w:lineRule="exact"/>
        <w:ind w:firstLine="709"/>
        <w:jc w:val="both"/>
        <w:outlineLvl w:val="2"/>
        <w:rPr>
          <w:rFonts w:eastAsiaTheme="minorHAnsi"/>
          <w:b/>
          <w:bCs/>
        </w:rPr>
      </w:pP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 xml:space="preserve">В целях защиты населения от воздействия электромагнитного поля, создаваемого антеннами передающих радиотехнических объектов, устанавливаются зоны ограничений с учетом перспективного развития передающих радиотехнических объектов и населенного пункта в соответствии с </w:t>
      </w:r>
      <w:hyperlink r:id="rId19" w:tooltip="consultantplus://offline/ref=2BC78BC89E3C1D6A90B621F526905B2020162A315E7B5F776BD171D6FF7D0277959ADC3D891BCAs9U4R" w:history="1">
        <w:r>
          <w:rPr>
            <w:rFonts w:eastAsiaTheme="minorHAnsi"/>
            <w:lang w:eastAsia="en-US"/>
          </w:rPr>
          <w:t>СанПиНом 2.1.8/2.2.4.1383-03</w:t>
        </w:r>
      </w:hyperlink>
      <w:r>
        <w:rPr>
          <w:rFonts w:eastAsiaTheme="minorHAnsi"/>
          <w:lang w:eastAsia="en-US"/>
        </w:rPr>
        <w:t xml:space="preserve"> («Гигиенические требования к размещению и эксплуатации передающих радиотехнических объектов») и </w:t>
      </w:r>
      <w:hyperlink r:id="rId20" w:tooltip="consultantplus://offline/ref=2BC78BC89E3C1D6A90B621F526905B2023132B35587B5F776BD171D6FF7D0277959ADC3D891BCAs9U4R" w:history="1">
        <w:r>
          <w:rPr>
            <w:rFonts w:eastAsiaTheme="minorHAnsi"/>
            <w:lang w:eastAsia="en-US"/>
          </w:rPr>
          <w:t>СанПиНом 2.1.8/2.2.4.1190-03</w:t>
        </w:r>
      </w:hyperlink>
      <w:r>
        <w:rPr>
          <w:rFonts w:eastAsiaTheme="minorHAnsi"/>
          <w:lang w:eastAsia="en-US"/>
        </w:rPr>
        <w:t xml:space="preserve"> («Гигиенические требования к размещению и эксплуатации средств сухопутной подвижной радиосвязи»).</w:t>
      </w:r>
    </w:p>
    <w:p w:rsidR="00AC6101" w:rsidRDefault="00065D99"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З</w:t>
      </w:r>
      <w:r w:rsidR="009828EE">
        <w:rPr>
          <w:rFonts w:eastAsiaTheme="minorHAnsi"/>
          <w:lang w:eastAsia="en-US"/>
        </w:rPr>
        <w:t>она ограничения представляет собой территорию, на внешних границах которой на высоте от поверхности земли более 2 метров уровни электромагнитного поля превышают ПДУ по подпунктам 3.3 и 3.4 Постановления Главного государственного санитарного врача Российской Федерации от 09 июня 2003 года № 135 «О введении в действие Санитарных правил и нормативов - СанПиН 2.1.8/2.2.4.1383-03» (вместе с «СанПиН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 по подпунктам 3.3 и 3.4 Постановления Главного государственного санитарного врача Российской Федерации от 09 июня 2003 года № 135 «О введении в действие Санитарных правил и нормативов - СанПиН 2.1.8/2.2.4.1383-03» (вместе с «СанПиН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Зона ограничений не может иметь статус селитебной территории, а также не может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Зона ограничений или какая-либо ее часть не может рассматриваться как резервная территория передающих радиотехнических объектов и использоваться для расширения промышленной площадки.</w:t>
      </w:r>
    </w:p>
    <w:p w:rsidR="00065D99" w:rsidRDefault="00065D99" w:rsidP="00065D99">
      <w:pPr>
        <w:pStyle w:val="af7"/>
        <w:spacing w:line="283" w:lineRule="exact"/>
        <w:ind w:left="0" w:firstLine="709"/>
        <w:contextualSpacing w:val="0"/>
        <w:jc w:val="both"/>
        <w:rPr>
          <w:rFonts w:eastAsiaTheme="minorHAnsi"/>
        </w:rPr>
      </w:pPr>
    </w:p>
    <w:p w:rsidR="00AC6101" w:rsidRDefault="009828EE" w:rsidP="00065D99">
      <w:pPr>
        <w:pStyle w:val="3"/>
        <w:numPr>
          <w:ilvl w:val="1"/>
          <w:numId w:val="82"/>
        </w:numPr>
        <w:spacing w:before="0" w:line="283" w:lineRule="exact"/>
        <w:ind w:left="0" w:firstLine="709"/>
        <w:jc w:val="both"/>
        <w:rPr>
          <w:rFonts w:ascii="Times New Roman" w:hAnsi="Times New Roman"/>
          <w:color w:val="auto"/>
        </w:rPr>
      </w:pPr>
      <w:bookmarkStart w:id="259" w:name="_Toc1636622"/>
      <w:bookmarkStart w:id="260" w:name="_Toc40445629"/>
      <w:bookmarkStart w:id="261" w:name="_Toc41044454"/>
      <w:bookmarkStart w:id="262" w:name="_Toc88731903"/>
      <w:bookmarkStart w:id="263" w:name="_Toc118110296"/>
      <w:r>
        <w:rPr>
          <w:rFonts w:ascii="Times New Roman" w:hAnsi="Times New Roman"/>
          <w:color w:val="auto"/>
        </w:rPr>
        <w:t>Ограничения использования земельных участков и объектов капитального строительства в границах зон охраняемого военного объекта, охранной зоны военного объекта, запретных и специальных зон, устанавливаемых в связи с размещением указанных объектов</w:t>
      </w:r>
      <w:bookmarkEnd w:id="259"/>
      <w:bookmarkEnd w:id="260"/>
      <w:bookmarkEnd w:id="261"/>
      <w:bookmarkEnd w:id="262"/>
      <w:bookmarkEnd w:id="263"/>
    </w:p>
    <w:p w:rsidR="00065D99" w:rsidRPr="00065D99" w:rsidRDefault="00065D99" w:rsidP="00065D99">
      <w:pPr>
        <w:ind w:firstLine="709"/>
      </w:pP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Запретная зона – территория вокруг военного объекта, включающая земельный участок, на котором он размещен, в границах которой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lastRenderedPageBreak/>
        <w:t>В границах запретной зоны могут (при необходимости) устанавливаться зоны охраняемых военных объектов и охранные зоны военных объектов.</w:t>
      </w:r>
    </w:p>
    <w:p w:rsidR="00AC6101" w:rsidRDefault="009828EE" w:rsidP="00065D99">
      <w:pPr>
        <w:pStyle w:val="af7"/>
        <w:numPr>
          <w:ilvl w:val="2"/>
          <w:numId w:val="82"/>
        </w:numPr>
        <w:spacing w:line="283" w:lineRule="exact"/>
        <w:ind w:left="0" w:firstLine="709"/>
        <w:contextualSpacing w:val="0"/>
        <w:jc w:val="both"/>
        <w:rPr>
          <w:rFonts w:eastAsiaTheme="minorHAnsi"/>
        </w:rPr>
      </w:pPr>
      <w:r>
        <w:rPr>
          <w:color w:val="000000"/>
          <w:shd w:val="clear" w:color="auto" w:fill="FFFFFF"/>
        </w:rPr>
        <w:t>Режим использования запретных зон устанавливается постановлением Правительства Российской Федерации от 05 мая 2014 года № 405 «</w:t>
      </w:r>
      <w:r>
        <w:rPr>
          <w:rFonts w:eastAsia="Calibri"/>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rsidR="00065D99" w:rsidRDefault="00065D99" w:rsidP="00065D99">
      <w:pPr>
        <w:pStyle w:val="af7"/>
        <w:spacing w:line="283" w:lineRule="exact"/>
        <w:ind w:left="0" w:firstLine="709"/>
        <w:contextualSpacing w:val="0"/>
        <w:jc w:val="both"/>
        <w:rPr>
          <w:rFonts w:eastAsiaTheme="minorHAnsi"/>
        </w:rPr>
      </w:pPr>
    </w:p>
    <w:p w:rsidR="00AC6101" w:rsidRDefault="009828EE" w:rsidP="00065D99">
      <w:pPr>
        <w:pStyle w:val="3"/>
        <w:numPr>
          <w:ilvl w:val="1"/>
          <w:numId w:val="82"/>
        </w:numPr>
        <w:spacing w:before="0" w:line="283" w:lineRule="exact"/>
        <w:ind w:left="0" w:firstLine="709"/>
        <w:jc w:val="both"/>
        <w:rPr>
          <w:rFonts w:ascii="Times New Roman" w:hAnsi="Times New Roman"/>
          <w:color w:val="auto"/>
        </w:rPr>
      </w:pPr>
      <w:bookmarkStart w:id="264" w:name="_Toc118110297"/>
      <w:r>
        <w:rPr>
          <w:rFonts w:ascii="Times New Roman" w:hAnsi="Times New Roman"/>
          <w:color w:val="auto"/>
        </w:rPr>
        <w:t>Ограничения использования земельных участков и объектов капитального строительства на территории месторождений полезных ископаемых</w:t>
      </w:r>
      <w:bookmarkEnd w:id="253"/>
      <w:bookmarkEnd w:id="264"/>
    </w:p>
    <w:p w:rsidR="00065D99" w:rsidRPr="00065D99" w:rsidRDefault="00065D99" w:rsidP="00065D99">
      <w:pPr>
        <w:pStyle w:val="af7"/>
        <w:ind w:left="0" w:firstLine="709"/>
      </w:pPr>
    </w:p>
    <w:p w:rsidR="00AC6101" w:rsidRDefault="009828EE" w:rsidP="00065D99">
      <w:pPr>
        <w:pStyle w:val="af7"/>
        <w:numPr>
          <w:ilvl w:val="2"/>
          <w:numId w:val="82"/>
        </w:numPr>
        <w:tabs>
          <w:tab w:val="left" w:pos="1276"/>
        </w:tabs>
        <w:spacing w:line="283" w:lineRule="exact"/>
        <w:ind w:left="0" w:firstLine="709"/>
        <w:contextualSpacing w:val="0"/>
        <w:jc w:val="both"/>
        <w:rPr>
          <w:bCs/>
        </w:rPr>
      </w:pPr>
      <w:r>
        <w:rPr>
          <w:bCs/>
          <w:lang w:eastAsia="en-US"/>
        </w:rPr>
        <w:t>В границах сельского поселения Ловозеро имеются районы распространения полезных ископаемых.</w:t>
      </w:r>
    </w:p>
    <w:p w:rsidR="00AC6101" w:rsidRDefault="009828EE" w:rsidP="00065D99">
      <w:pPr>
        <w:pStyle w:val="af7"/>
        <w:numPr>
          <w:ilvl w:val="2"/>
          <w:numId w:val="82"/>
        </w:numPr>
        <w:tabs>
          <w:tab w:val="left" w:pos="1276"/>
        </w:tabs>
        <w:spacing w:line="283" w:lineRule="exact"/>
        <w:ind w:left="0" w:firstLine="709"/>
        <w:contextualSpacing w:val="0"/>
        <w:jc w:val="both"/>
        <w:rPr>
          <w:bCs/>
        </w:rPr>
      </w:pPr>
      <w:r>
        <w:rPr>
          <w:bCs/>
          <w:lang w:eastAsia="en-US"/>
        </w:rPr>
        <w:t>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C6101" w:rsidRDefault="009828EE" w:rsidP="00065D99">
      <w:pPr>
        <w:pStyle w:val="af7"/>
        <w:numPr>
          <w:ilvl w:val="2"/>
          <w:numId w:val="82"/>
        </w:numPr>
        <w:tabs>
          <w:tab w:val="left" w:pos="1276"/>
        </w:tabs>
        <w:spacing w:line="283" w:lineRule="exact"/>
        <w:ind w:left="0" w:firstLine="709"/>
        <w:contextualSpacing w:val="0"/>
        <w:jc w:val="both"/>
        <w:rPr>
          <w:bCs/>
        </w:rPr>
      </w:pPr>
      <w:r>
        <w:rPr>
          <w:bCs/>
          <w:lang w:eastAsia="en-US"/>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65D99" w:rsidRDefault="00065D99" w:rsidP="00065D99">
      <w:pPr>
        <w:pStyle w:val="af7"/>
        <w:tabs>
          <w:tab w:val="left" w:pos="1276"/>
        </w:tabs>
        <w:spacing w:line="283" w:lineRule="exact"/>
        <w:ind w:left="0" w:firstLine="709"/>
        <w:contextualSpacing w:val="0"/>
        <w:jc w:val="both"/>
        <w:rPr>
          <w:bCs/>
        </w:rPr>
      </w:pPr>
    </w:p>
    <w:p w:rsidR="00AC6101" w:rsidRDefault="009828EE" w:rsidP="00065D99">
      <w:pPr>
        <w:pStyle w:val="3"/>
        <w:numPr>
          <w:ilvl w:val="1"/>
          <w:numId w:val="82"/>
        </w:numPr>
        <w:spacing w:before="0" w:line="283" w:lineRule="exact"/>
        <w:ind w:left="0" w:firstLine="709"/>
        <w:jc w:val="both"/>
        <w:rPr>
          <w:rFonts w:ascii="Times New Roman" w:hAnsi="Times New Roman"/>
          <w:color w:val="auto"/>
        </w:rPr>
      </w:pPr>
      <w:bookmarkStart w:id="265" w:name="_Toc118110298"/>
      <w:r>
        <w:rPr>
          <w:rFonts w:ascii="Times New Roman" w:hAnsi="Times New Roman"/>
          <w:color w:val="auto"/>
        </w:rPr>
        <w:t>Ограничения оборотоспособности земельных участков</w:t>
      </w:r>
      <w:bookmarkEnd w:id="246"/>
      <w:bookmarkEnd w:id="247"/>
      <w:bookmarkEnd w:id="265"/>
    </w:p>
    <w:p w:rsidR="00065D99" w:rsidRPr="00065D99" w:rsidRDefault="00065D99" w:rsidP="00065D99">
      <w:pPr>
        <w:ind w:firstLine="709"/>
      </w:pP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Оборот земельных участков осуществляется в соответствии с гражданским законодательством и Земельным кодексом Российской Федерации.</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lastRenderedPageBreak/>
        <w:t>Содержание ограничений оборота земельных участков устанавливается Земельным кодексом Российской Федерации, федеральными законами.</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Из оборота изъяты земельные участки, занятые находящимися в федеральной собственности следующими объектами:</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государственными природными заповедниками и национальными парками, если иное не предусмотрено Земельным кодексом Российской Федерации и Федеральным законом от 14 марта 1995 года № 33-ФЗ «Об особо охраняемых природных территориях»;</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зданиями, сооружениями, в которых размещены военные суды;</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объектами организаций федеральной службы безопасности;</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объектами организаций органов государственной охраны;</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объектами использования атомной энергии, пунктами хранения ядерных материалов и радиоактивных веществ;</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объектами, в соответствии с видами деятельности которых созданы закрытые административно-территориальные образования;</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объектами учреждений и органов Федеральной службы исполнения наказаний;</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воинскими и гражданскими захоронениями;</w:t>
      </w:r>
    </w:p>
    <w:p w:rsidR="00AC6101" w:rsidRDefault="009828EE" w:rsidP="00065D99">
      <w:pPr>
        <w:pStyle w:val="af7"/>
        <w:numPr>
          <w:ilvl w:val="0"/>
          <w:numId w:val="30"/>
        </w:numPr>
        <w:spacing w:line="283" w:lineRule="exact"/>
        <w:ind w:left="0" w:firstLine="709"/>
        <w:contextualSpacing w:val="0"/>
        <w:jc w:val="both"/>
        <w:rPr>
          <w:rFonts w:eastAsiaTheme="minorHAnsi"/>
        </w:rPr>
      </w:pPr>
      <w:r>
        <w:rPr>
          <w:rFonts w:eastAsiaTheme="minorHAnsi"/>
          <w:lang w:eastAsia="en-US"/>
        </w:rPr>
        <w:t>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Ограничиваются в обороте находящиеся в государственной или муниципальной собственности следующие земельные участки:</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 xml:space="preserve">в пределах особо охраняемых природных территорий, не указанные в </w:t>
      </w:r>
      <w:r w:rsidR="000F15C4">
        <w:rPr>
          <w:rFonts w:eastAsiaTheme="minorHAnsi"/>
          <w:lang w:eastAsia="en-US"/>
        </w:rPr>
        <w:t>пункте 11.14.5</w:t>
      </w:r>
      <w:r>
        <w:rPr>
          <w:rFonts w:eastAsiaTheme="minorHAnsi"/>
          <w:lang w:eastAsia="en-US"/>
        </w:rPr>
        <w:t xml:space="preserve"> настоящих правил, если иное не предусмотрено Земельным кодексом Российской Федерации и законодательством Российской Федерации об особо охраняемых природных территориях;</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из состава земель лесного фонда;</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в пределах которых расположены водные объекты, находящиеся в государственной или муниципальной собственности;</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 xml:space="preserve">предоставленные для обеспечения обороны и безопасности, оборонной промышленности, таможенных нужд и не указанные в </w:t>
      </w:r>
      <w:r w:rsidR="000F15C4">
        <w:rPr>
          <w:rFonts w:eastAsiaTheme="minorHAnsi"/>
          <w:lang w:eastAsia="en-US"/>
        </w:rPr>
        <w:t>пункте 11.14.5</w:t>
      </w:r>
      <w:r>
        <w:rPr>
          <w:rFonts w:eastAsiaTheme="minorHAnsi"/>
          <w:lang w:eastAsia="en-US"/>
        </w:rPr>
        <w:t xml:space="preserve"> настоящих правил;</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 xml:space="preserve">не указанные в </w:t>
      </w:r>
      <w:r w:rsidR="000F15C4">
        <w:rPr>
          <w:rFonts w:eastAsiaTheme="minorHAnsi"/>
          <w:lang w:eastAsia="en-US"/>
        </w:rPr>
        <w:t xml:space="preserve">пункте 11.14.5 </w:t>
      </w:r>
      <w:r>
        <w:rPr>
          <w:rFonts w:eastAsiaTheme="minorHAnsi"/>
          <w:lang w:eastAsia="en-US"/>
        </w:rPr>
        <w:t>настоящих правил в границах закрытых административно-территориальных образований;</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предназначенные для строительства, реконструкции и (или) эксплуатации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занятые объектами космической инфраструктуры;</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расположенные под объектами гидротехнических сооружений;</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предоставленные для производства ядовитых веществ, наркотических средств;</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загрязненные опасными отходами, радиоактивными веществами, подвергшиеся биогенному загрязнению, иные подвергшиеся деградации земли;</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lastRenderedPageBreak/>
        <w:t>расположенные в границах земель, зарезервированных для государственных или муниципальных нужд;</w:t>
      </w:r>
    </w:p>
    <w:p w:rsidR="00AC6101" w:rsidRDefault="009828EE" w:rsidP="00065D99">
      <w:pPr>
        <w:pStyle w:val="af7"/>
        <w:numPr>
          <w:ilvl w:val="0"/>
          <w:numId w:val="31"/>
        </w:numPr>
        <w:spacing w:line="283" w:lineRule="exact"/>
        <w:ind w:left="0" w:firstLine="709"/>
        <w:contextualSpacing w:val="0"/>
        <w:jc w:val="both"/>
        <w:rPr>
          <w:rFonts w:eastAsiaTheme="minorHAnsi"/>
        </w:rPr>
      </w:pPr>
      <w:r>
        <w:rPr>
          <w:rFonts w:eastAsiaTheme="minorHAnsi"/>
          <w:lang w:eastAsia="en-US"/>
        </w:rPr>
        <w:t>в первом поясе зон санитарной охраны источников питьевого и хозяйственно-бытового водоснабжения.</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Оборот земель сельскохозяйственного назначения регулируется Федеральным законом от 24 июля 2002 года № 101-ФЗ «Об обороте земель сельскохозяйственного назначения».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 июля 2002 года № 101-ФЗ «Об обороте земель сельскохозяйственного назначения».</w:t>
      </w:r>
    </w:p>
    <w:p w:rsidR="00AC6101" w:rsidRDefault="008E0FE5"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 xml:space="preserve">Пункт 11.14.7 </w:t>
      </w:r>
      <w:r w:rsidR="009828EE">
        <w:rPr>
          <w:rFonts w:eastAsiaTheme="minorHAnsi"/>
          <w:lang w:eastAsia="en-US"/>
        </w:rPr>
        <w:t>настоящих правил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AC6101" w:rsidRDefault="009828EE" w:rsidP="00065D99">
      <w:pPr>
        <w:pStyle w:val="af7"/>
        <w:numPr>
          <w:ilvl w:val="2"/>
          <w:numId w:val="82"/>
        </w:numPr>
        <w:spacing w:line="283" w:lineRule="exact"/>
        <w:ind w:left="0" w:firstLine="709"/>
        <w:contextualSpacing w:val="0"/>
        <w:jc w:val="both"/>
        <w:rPr>
          <w:rFonts w:eastAsiaTheme="minorHAnsi"/>
        </w:rPr>
      </w:pPr>
      <w:r>
        <w:rPr>
          <w:rFonts w:eastAsiaTheme="minorHAnsi"/>
          <w:lang w:eastAsia="en-US"/>
        </w:rPr>
        <w:t>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AC6101" w:rsidRDefault="00AC6101" w:rsidP="0024140E">
      <w:pPr>
        <w:spacing w:after="200" w:line="276" w:lineRule="auto"/>
      </w:pPr>
    </w:p>
    <w:sectPr w:rsidR="00AC6101">
      <w:pgSz w:w="11906" w:h="16838"/>
      <w:pgMar w:top="1134" w:right="850" w:bottom="1134" w:left="1417" w:header="708" w:footer="567"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98A" w:rsidRDefault="00AD598A">
      <w:r>
        <w:separator/>
      </w:r>
    </w:p>
  </w:endnote>
  <w:endnote w:type="continuationSeparator" w:id="0">
    <w:p w:rsidR="00AD598A" w:rsidRDefault="00AD5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98A" w:rsidRDefault="00AD598A">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98A" w:rsidRDefault="00AD598A">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98A" w:rsidRDefault="00AD598A">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98A" w:rsidRDefault="00AD598A">
      <w:r>
        <w:separator/>
      </w:r>
    </w:p>
  </w:footnote>
  <w:footnote w:type="continuationSeparator" w:id="0">
    <w:p w:rsidR="00AD598A" w:rsidRDefault="00AD59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98A" w:rsidRDefault="00AD598A">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98A" w:rsidRDefault="00AD598A">
    <w:pPr>
      <w:pStyle w:val="af0"/>
      <w:jc w:val="center"/>
    </w:pPr>
    <w:r>
      <w:fldChar w:fldCharType="begin"/>
    </w:r>
    <w:r>
      <w:instrText>PAGE   \* MERGEFORMAT</w:instrText>
    </w:r>
    <w:r>
      <w:fldChar w:fldCharType="separate"/>
    </w:r>
    <w:r w:rsidR="0062234E">
      <w:rPr>
        <w:noProof/>
      </w:rPr>
      <w:t>2</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98A" w:rsidRDefault="00AD598A">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002B"/>
    <w:multiLevelType w:val="multilevel"/>
    <w:tmpl w:val="4FBC4546"/>
    <w:lvl w:ilvl="0">
      <w:start w:val="1"/>
      <w:numFmt w:val="decimal"/>
      <w:lvlText w:val="%1)"/>
      <w:lvlJc w:val="left"/>
      <w:pPr>
        <w:ind w:left="1260" w:hanging="360"/>
      </w:pPr>
      <w:rPr>
        <w:rFonts w:cs="Times New Roman"/>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1" w15:restartNumberingAfterBreak="0">
    <w:nsid w:val="02D25D45"/>
    <w:multiLevelType w:val="multilevel"/>
    <w:tmpl w:val="C8FC293C"/>
    <w:lvl w:ilvl="0">
      <w:start w:val="1"/>
      <w:numFmt w:val="decimal"/>
      <w:lvlText w:val="%1)"/>
      <w:lvlJc w:val="left"/>
      <w:pPr>
        <w:ind w:left="1146" w:hanging="360"/>
      </w:pPr>
      <w:rPr>
        <w:rFonts w:cs="Times New Roman" w:hint="default"/>
      </w:rPr>
    </w:lvl>
    <w:lvl w:ilvl="1">
      <w:start w:val="1"/>
      <w:numFmt w:val="bullet"/>
      <w:lvlText w:val="o"/>
      <w:lvlJc w:val="left"/>
      <w:pPr>
        <w:ind w:left="1866" w:hanging="360"/>
      </w:pPr>
      <w:rPr>
        <w:rFonts w:ascii="Courier New" w:hAnsi="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hint="default"/>
      </w:rPr>
    </w:lvl>
    <w:lvl w:ilvl="8">
      <w:start w:val="1"/>
      <w:numFmt w:val="bullet"/>
      <w:lvlText w:val=""/>
      <w:lvlJc w:val="left"/>
      <w:pPr>
        <w:ind w:left="6906" w:hanging="360"/>
      </w:pPr>
      <w:rPr>
        <w:rFonts w:ascii="Wingdings" w:hAnsi="Wingdings" w:hint="default"/>
      </w:rPr>
    </w:lvl>
  </w:abstractNum>
  <w:abstractNum w:abstractNumId="2" w15:restartNumberingAfterBreak="0">
    <w:nsid w:val="04740863"/>
    <w:multiLevelType w:val="multilevel"/>
    <w:tmpl w:val="E8743AA4"/>
    <w:lvl w:ilvl="0">
      <w:start w:val="11"/>
      <w:numFmt w:val="decimal"/>
      <w:lvlText w:val="%1."/>
      <w:lvlJc w:val="left"/>
      <w:pPr>
        <w:ind w:left="660" w:hanging="660"/>
      </w:pPr>
      <w:rPr>
        <w:rFonts w:hint="default"/>
      </w:rPr>
    </w:lvl>
    <w:lvl w:ilvl="1">
      <w:start w:val="9"/>
      <w:numFmt w:val="decimal"/>
      <w:lvlText w:val="%1.%2."/>
      <w:lvlJc w:val="left"/>
      <w:pPr>
        <w:ind w:left="990" w:hanging="660"/>
      </w:pPr>
      <w:rPr>
        <w:rFonts w:hint="default"/>
      </w:rPr>
    </w:lvl>
    <w:lvl w:ilvl="2">
      <w:start w:val="2"/>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 w15:restartNumberingAfterBreak="0">
    <w:nsid w:val="05C91AC8"/>
    <w:multiLevelType w:val="multilevel"/>
    <w:tmpl w:val="469C1DF0"/>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06603C75"/>
    <w:multiLevelType w:val="multilevel"/>
    <w:tmpl w:val="481CE3C8"/>
    <w:lvl w:ilvl="0">
      <w:start w:val="1"/>
      <w:numFmt w:val="russianLower"/>
      <w:lvlText w:val="%1)"/>
      <w:lvlJc w:val="left"/>
      <w:pPr>
        <w:ind w:left="1429" w:hanging="360"/>
      </w:pPr>
      <w:rPr>
        <w:rFonts w:hint="default"/>
        <w:color w:val="auto"/>
        <w:sz w:val="24"/>
        <w:szCs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5" w15:restartNumberingAfterBreak="0">
    <w:nsid w:val="08073790"/>
    <w:multiLevelType w:val="multilevel"/>
    <w:tmpl w:val="7F1836EA"/>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89C020C"/>
    <w:multiLevelType w:val="multilevel"/>
    <w:tmpl w:val="7250EF8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8D21A26"/>
    <w:multiLevelType w:val="multilevel"/>
    <w:tmpl w:val="B7582F08"/>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0A150068"/>
    <w:multiLevelType w:val="multilevel"/>
    <w:tmpl w:val="6C20682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0A424629"/>
    <w:multiLevelType w:val="multilevel"/>
    <w:tmpl w:val="BBF2D3B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0A74401C"/>
    <w:multiLevelType w:val="multilevel"/>
    <w:tmpl w:val="5EB25E4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0BC378DF"/>
    <w:multiLevelType w:val="multilevel"/>
    <w:tmpl w:val="BEA088A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0C542580"/>
    <w:multiLevelType w:val="multilevel"/>
    <w:tmpl w:val="A1A24B7C"/>
    <w:lvl w:ilvl="0">
      <w:start w:val="1"/>
      <w:numFmt w:val="decimal"/>
      <w:lvlText w:val="%1)"/>
      <w:lvlJc w:val="left"/>
      <w:pPr>
        <w:ind w:left="1429" w:hanging="360"/>
      </w:pPr>
      <w:rPr>
        <w:rFonts w:cs="Times New Roman"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0EC850A6"/>
    <w:multiLevelType w:val="multilevel"/>
    <w:tmpl w:val="7BDE779C"/>
    <w:lvl w:ilvl="0">
      <w:start w:val="1"/>
      <w:numFmt w:val="russianLower"/>
      <w:lvlText w:val="%1)"/>
      <w:lvlJc w:val="left"/>
      <w:pPr>
        <w:ind w:left="1429" w:hanging="360"/>
      </w:pPr>
      <w:rPr>
        <w:rFonts w:hint="default"/>
        <w:color w:val="auto"/>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0FC36956"/>
    <w:multiLevelType w:val="multilevel"/>
    <w:tmpl w:val="BC164C20"/>
    <w:lvl w:ilvl="0">
      <w:start w:val="1"/>
      <w:numFmt w:val="russianLower"/>
      <w:lvlText w:val="%1)"/>
      <w:lvlJc w:val="left"/>
      <w:pPr>
        <w:ind w:left="1429" w:hanging="360"/>
      </w:pPr>
      <w:rPr>
        <w:rFonts w:hint="default"/>
        <w:color w:val="auto"/>
        <w:sz w:val="24"/>
        <w:szCs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15:restartNumberingAfterBreak="0">
    <w:nsid w:val="1251621C"/>
    <w:multiLevelType w:val="multilevel"/>
    <w:tmpl w:val="3A9E3E3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26020F3"/>
    <w:multiLevelType w:val="multilevel"/>
    <w:tmpl w:val="6B46EAFC"/>
    <w:lvl w:ilvl="0">
      <w:start w:val="1"/>
      <w:numFmt w:val="russianLower"/>
      <w:lvlText w:val="%1)"/>
      <w:lvlJc w:val="left"/>
      <w:pPr>
        <w:ind w:left="1429" w:hanging="360"/>
      </w:pPr>
      <w:rPr>
        <w:rFonts w:hint="default"/>
        <w:color w:val="auto"/>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127B2D98"/>
    <w:multiLevelType w:val="multilevel"/>
    <w:tmpl w:val="95D22B12"/>
    <w:lvl w:ilvl="0">
      <w:start w:val="11"/>
      <w:numFmt w:val="decimal"/>
      <w:lvlText w:val="%1."/>
      <w:lvlJc w:val="left"/>
      <w:pPr>
        <w:ind w:left="660" w:hanging="660"/>
      </w:pPr>
      <w:rPr>
        <w:rFonts w:hint="default"/>
      </w:rPr>
    </w:lvl>
    <w:lvl w:ilvl="1">
      <w:start w:val="9"/>
      <w:numFmt w:val="decimal"/>
      <w:lvlText w:val="%1.%2."/>
      <w:lvlJc w:val="left"/>
      <w:pPr>
        <w:ind w:left="990" w:hanging="6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18" w15:restartNumberingAfterBreak="0">
    <w:nsid w:val="12B566D7"/>
    <w:multiLevelType w:val="multilevel"/>
    <w:tmpl w:val="0420A85E"/>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15:restartNumberingAfterBreak="0">
    <w:nsid w:val="12F161F8"/>
    <w:multiLevelType w:val="multilevel"/>
    <w:tmpl w:val="8334F910"/>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15C8531B"/>
    <w:multiLevelType w:val="multilevel"/>
    <w:tmpl w:val="FD926704"/>
    <w:lvl w:ilvl="0">
      <w:start w:val="1"/>
      <w:numFmt w:val="bullet"/>
      <w:pStyle w:val="a"/>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21" w15:restartNumberingAfterBreak="0">
    <w:nsid w:val="16B2618E"/>
    <w:multiLevelType w:val="multilevel"/>
    <w:tmpl w:val="988820E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18C913A8"/>
    <w:multiLevelType w:val="multilevel"/>
    <w:tmpl w:val="7AA2F48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1AAC6703"/>
    <w:multiLevelType w:val="multilevel"/>
    <w:tmpl w:val="3E92C9F0"/>
    <w:lvl w:ilvl="0">
      <w:start w:val="1"/>
      <w:numFmt w:val="decimal"/>
      <w:lvlText w:val="%1)"/>
      <w:lvlJc w:val="left"/>
      <w:pPr>
        <w:ind w:left="1444" w:hanging="375"/>
      </w:pPr>
      <w:rPr>
        <w:rFonts w:hint="default"/>
        <w:b w:val="0"/>
        <w:sz w:val="24"/>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15:restartNumberingAfterBreak="0">
    <w:nsid w:val="243B178A"/>
    <w:multiLevelType w:val="multilevel"/>
    <w:tmpl w:val="A24A753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2481100B"/>
    <w:multiLevelType w:val="multilevel"/>
    <w:tmpl w:val="4F9EF642"/>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6" w15:restartNumberingAfterBreak="0">
    <w:nsid w:val="253064E9"/>
    <w:multiLevelType w:val="multilevel"/>
    <w:tmpl w:val="22744824"/>
    <w:lvl w:ilvl="0">
      <w:start w:val="11"/>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27F35D9D"/>
    <w:multiLevelType w:val="multilevel"/>
    <w:tmpl w:val="2F52A780"/>
    <w:lvl w:ilvl="0">
      <w:start w:val="1"/>
      <w:numFmt w:val="decimal"/>
      <w:lvlText w:val="%1)"/>
      <w:lvlJc w:val="left"/>
      <w:pPr>
        <w:ind w:left="1429" w:hanging="360"/>
      </w:pPr>
      <w:rPr>
        <w:rFonts w:cs="Times New Roman" w:hint="default"/>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15:restartNumberingAfterBreak="0">
    <w:nsid w:val="287B35AF"/>
    <w:multiLevelType w:val="multilevel"/>
    <w:tmpl w:val="8CFE5864"/>
    <w:lvl w:ilvl="0">
      <w:start w:val="1"/>
      <w:numFmt w:val="decimal"/>
      <w:lvlText w:val="%1)"/>
      <w:lvlJc w:val="left"/>
      <w:pPr>
        <w:ind w:left="1260" w:hanging="360"/>
      </w:pPr>
      <w:rPr>
        <w:rFonts w:cs="Times New Roman"/>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29" w15:restartNumberingAfterBreak="0">
    <w:nsid w:val="2B6909BF"/>
    <w:multiLevelType w:val="multilevel"/>
    <w:tmpl w:val="0FA0AD28"/>
    <w:lvl w:ilvl="0">
      <w:start w:val="1"/>
      <w:numFmt w:val="decimal"/>
      <w:lvlText w:val="%1)"/>
      <w:lvlJc w:val="left"/>
      <w:pPr>
        <w:ind w:left="1429" w:hanging="360"/>
      </w:pPr>
      <w:rPr>
        <w:rFonts w:cs="Times New Roman"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0" w15:restartNumberingAfterBreak="0">
    <w:nsid w:val="2C6D7D2A"/>
    <w:multiLevelType w:val="multilevel"/>
    <w:tmpl w:val="2D72E8EA"/>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1" w15:restartNumberingAfterBreak="0">
    <w:nsid w:val="2C8766E8"/>
    <w:multiLevelType w:val="multilevel"/>
    <w:tmpl w:val="2B547A98"/>
    <w:lvl w:ilvl="0">
      <w:start w:val="1"/>
      <w:numFmt w:val="russianLow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CA03CDC"/>
    <w:multiLevelType w:val="multilevel"/>
    <w:tmpl w:val="2664105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2F074C4E"/>
    <w:multiLevelType w:val="multilevel"/>
    <w:tmpl w:val="0CA2F09E"/>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4" w15:restartNumberingAfterBreak="0">
    <w:nsid w:val="30B7099D"/>
    <w:multiLevelType w:val="multilevel"/>
    <w:tmpl w:val="05BE9B6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15:restartNumberingAfterBreak="0">
    <w:nsid w:val="310C6677"/>
    <w:multiLevelType w:val="multilevel"/>
    <w:tmpl w:val="473E9A8E"/>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6" w15:restartNumberingAfterBreak="0">
    <w:nsid w:val="35A36608"/>
    <w:multiLevelType w:val="multilevel"/>
    <w:tmpl w:val="0750D8CC"/>
    <w:lvl w:ilvl="0">
      <w:start w:val="1"/>
      <w:numFmt w:val="decimal"/>
      <w:lvlText w:val="%1)"/>
      <w:lvlJc w:val="left"/>
      <w:pPr>
        <w:ind w:left="1069" w:hanging="360"/>
      </w:pPr>
      <w:rPr>
        <w:rFonts w:cs="Times New Roman" w:hint="default"/>
        <w:color w:val="auto"/>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3ACF62E5"/>
    <w:multiLevelType w:val="multilevel"/>
    <w:tmpl w:val="7D44302A"/>
    <w:lvl w:ilvl="0">
      <w:start w:val="1"/>
      <w:numFmt w:val="decimal"/>
      <w:lvlText w:val="%1)"/>
      <w:lvlJc w:val="left"/>
      <w:pPr>
        <w:ind w:left="1260" w:hanging="360"/>
      </w:pPr>
      <w:rPr>
        <w:rFonts w:cs="Times New Roman"/>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38" w15:restartNumberingAfterBreak="0">
    <w:nsid w:val="3E61533F"/>
    <w:multiLevelType w:val="multilevel"/>
    <w:tmpl w:val="D3A29D60"/>
    <w:lvl w:ilvl="0">
      <w:start w:val="1"/>
      <w:numFmt w:val="russianLower"/>
      <w:lvlText w:val="%1)"/>
      <w:lvlJc w:val="left"/>
      <w:pPr>
        <w:ind w:left="1429" w:hanging="360"/>
      </w:pPr>
      <w:rPr>
        <w:rFonts w:hint="default"/>
        <w:color w:val="auto"/>
        <w:sz w:val="24"/>
        <w:szCs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9" w15:restartNumberingAfterBreak="0">
    <w:nsid w:val="419D5647"/>
    <w:multiLevelType w:val="multilevel"/>
    <w:tmpl w:val="6D2479B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0" w15:restartNumberingAfterBreak="0">
    <w:nsid w:val="41B1557D"/>
    <w:multiLevelType w:val="multilevel"/>
    <w:tmpl w:val="B86821A8"/>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15:restartNumberingAfterBreak="0">
    <w:nsid w:val="41E24798"/>
    <w:multiLevelType w:val="multilevel"/>
    <w:tmpl w:val="904068A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2" w15:restartNumberingAfterBreak="0">
    <w:nsid w:val="41FE7F29"/>
    <w:multiLevelType w:val="multilevel"/>
    <w:tmpl w:val="13D06C28"/>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3" w15:restartNumberingAfterBreak="0">
    <w:nsid w:val="43F26391"/>
    <w:multiLevelType w:val="multilevel"/>
    <w:tmpl w:val="06C640B0"/>
    <w:lvl w:ilvl="0">
      <w:start w:val="1"/>
      <w:numFmt w:val="russianLower"/>
      <w:lvlText w:val="%1)"/>
      <w:lvlJc w:val="left"/>
      <w:pPr>
        <w:ind w:left="720" w:hanging="360"/>
      </w:pPr>
      <w:rPr>
        <w:rFonts w:hint="default"/>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40542AA"/>
    <w:multiLevelType w:val="multilevel"/>
    <w:tmpl w:val="632A9CD4"/>
    <w:lvl w:ilvl="0">
      <w:start w:val="1"/>
      <w:numFmt w:val="decimal"/>
      <w:lvlText w:val="%1)"/>
      <w:lvlJc w:val="left"/>
      <w:pPr>
        <w:ind w:left="1429" w:hanging="360"/>
      </w:pPr>
      <w:rPr>
        <w:rFonts w:cs="Times New Roman" w:hint="default"/>
        <w:b w:val="0"/>
        <w:sz w:val="24"/>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5" w15:restartNumberingAfterBreak="0">
    <w:nsid w:val="47112A57"/>
    <w:multiLevelType w:val="multilevel"/>
    <w:tmpl w:val="F1A63312"/>
    <w:lvl w:ilvl="0">
      <w:start w:val="10"/>
      <w:numFmt w:val="decimal"/>
      <w:lvlText w:val="%1."/>
      <w:lvlJc w:val="left"/>
      <w:pPr>
        <w:ind w:left="900" w:hanging="900"/>
      </w:pPr>
      <w:rPr>
        <w:rFonts w:hint="default"/>
      </w:rPr>
    </w:lvl>
    <w:lvl w:ilvl="1">
      <w:start w:val="11"/>
      <w:numFmt w:val="decimal"/>
      <w:lvlText w:val="%1.%2."/>
      <w:lvlJc w:val="left"/>
      <w:pPr>
        <w:ind w:left="1230" w:hanging="900"/>
      </w:pPr>
      <w:rPr>
        <w:rFonts w:hint="default"/>
      </w:rPr>
    </w:lvl>
    <w:lvl w:ilvl="2">
      <w:start w:val="24"/>
      <w:numFmt w:val="decimal"/>
      <w:lvlText w:val="%1.%2.%3."/>
      <w:lvlJc w:val="left"/>
      <w:pPr>
        <w:ind w:left="1560" w:hanging="900"/>
      </w:pPr>
      <w:rPr>
        <w:rFonts w:hint="default"/>
      </w:rPr>
    </w:lvl>
    <w:lvl w:ilvl="3">
      <w:start w:val="1"/>
      <w:numFmt w:val="decimal"/>
      <w:lvlText w:val="%1.%2.%3.%4."/>
      <w:lvlJc w:val="left"/>
      <w:pPr>
        <w:ind w:left="1890" w:hanging="90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46" w15:restartNumberingAfterBreak="0">
    <w:nsid w:val="49976C7B"/>
    <w:multiLevelType w:val="multilevel"/>
    <w:tmpl w:val="FA08A63E"/>
    <w:lvl w:ilvl="0">
      <w:start w:val="1"/>
      <w:numFmt w:val="decimal"/>
      <w:lvlText w:val="%1)"/>
      <w:lvlJc w:val="left"/>
      <w:pPr>
        <w:ind w:left="1429" w:hanging="360"/>
      </w:pPr>
      <w:rPr>
        <w:rFonts w:cs="Times New Roman"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4A236374"/>
    <w:multiLevelType w:val="multilevel"/>
    <w:tmpl w:val="5ABA2BA6"/>
    <w:lvl w:ilvl="0">
      <w:start w:val="1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4A3B0655"/>
    <w:multiLevelType w:val="multilevel"/>
    <w:tmpl w:val="27A66C7A"/>
    <w:lvl w:ilvl="0">
      <w:start w:val="1"/>
      <w:numFmt w:val="decimal"/>
      <w:lvlText w:val="%1)"/>
      <w:lvlJc w:val="left"/>
      <w:pPr>
        <w:ind w:left="1260" w:hanging="360"/>
      </w:pPr>
      <w:rPr>
        <w:rFonts w:ascii="Times New Roman" w:eastAsia="Times New Roman" w:hAnsi="Times New Roman" w:cs="Times New Roman"/>
        <w:sz w:val="24"/>
        <w:szCs w:val="24"/>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49" w15:restartNumberingAfterBreak="0">
    <w:nsid w:val="4E252188"/>
    <w:multiLevelType w:val="multilevel"/>
    <w:tmpl w:val="2382ABFE"/>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50" w15:restartNumberingAfterBreak="0">
    <w:nsid w:val="4E4D1294"/>
    <w:multiLevelType w:val="multilevel"/>
    <w:tmpl w:val="F8C6460A"/>
    <w:lvl w:ilvl="0">
      <w:start w:val="1"/>
      <w:numFmt w:val="decimal"/>
      <w:lvlText w:val="%1)"/>
      <w:lvlJc w:val="left"/>
      <w:pPr>
        <w:ind w:left="1444" w:hanging="375"/>
      </w:pPr>
      <w:rPr>
        <w:rFonts w:hint="default"/>
        <w:b w:val="0"/>
        <w:sz w:val="24"/>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1" w15:restartNumberingAfterBreak="0">
    <w:nsid w:val="507D01B7"/>
    <w:multiLevelType w:val="multilevel"/>
    <w:tmpl w:val="D12E873A"/>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2" w15:restartNumberingAfterBreak="0">
    <w:nsid w:val="52AD050F"/>
    <w:multiLevelType w:val="multilevel"/>
    <w:tmpl w:val="7046D182"/>
    <w:lvl w:ilvl="0">
      <w:start w:val="1"/>
      <w:numFmt w:val="decimal"/>
      <w:lvlText w:val="%1)"/>
      <w:lvlJc w:val="left"/>
      <w:pPr>
        <w:ind w:left="1260" w:hanging="360"/>
      </w:pPr>
      <w:rPr>
        <w:rFonts w:cs="Times New Roman"/>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53" w15:restartNumberingAfterBreak="0">
    <w:nsid w:val="53B7548B"/>
    <w:multiLevelType w:val="multilevel"/>
    <w:tmpl w:val="3FFC38EA"/>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4" w15:restartNumberingAfterBreak="0">
    <w:nsid w:val="584D387E"/>
    <w:multiLevelType w:val="multilevel"/>
    <w:tmpl w:val="038A2C74"/>
    <w:lvl w:ilvl="0">
      <w:start w:val="11"/>
      <w:numFmt w:val="decimal"/>
      <w:lvlText w:val="%1."/>
      <w:lvlJc w:val="left"/>
      <w:pPr>
        <w:ind w:left="780" w:hanging="780"/>
      </w:pPr>
      <w:rPr>
        <w:rFonts w:hint="default"/>
      </w:rPr>
    </w:lvl>
    <w:lvl w:ilvl="1">
      <w:start w:val="11"/>
      <w:numFmt w:val="decimal"/>
      <w:lvlText w:val="%1.%2."/>
      <w:lvlJc w:val="left"/>
      <w:pPr>
        <w:ind w:left="1110" w:hanging="780"/>
      </w:pPr>
      <w:rPr>
        <w:rFonts w:hint="default"/>
      </w:rPr>
    </w:lvl>
    <w:lvl w:ilvl="2">
      <w:start w:val="1"/>
      <w:numFmt w:val="decimal"/>
      <w:lvlText w:val="%1.%2.%3."/>
      <w:lvlJc w:val="left"/>
      <w:pPr>
        <w:ind w:left="1440" w:hanging="780"/>
      </w:pPr>
      <w:rPr>
        <w:rFonts w:hint="default"/>
      </w:rPr>
    </w:lvl>
    <w:lvl w:ilvl="3">
      <w:start w:val="1"/>
      <w:numFmt w:val="decimal"/>
      <w:lvlText w:val="%1.%2.%3.%4."/>
      <w:lvlJc w:val="left"/>
      <w:pPr>
        <w:ind w:left="1770" w:hanging="7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55" w15:restartNumberingAfterBreak="0">
    <w:nsid w:val="596257FB"/>
    <w:multiLevelType w:val="multilevel"/>
    <w:tmpl w:val="03D66B1E"/>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6" w15:restartNumberingAfterBreak="0">
    <w:nsid w:val="5CFF6C62"/>
    <w:multiLevelType w:val="multilevel"/>
    <w:tmpl w:val="58CE290C"/>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7" w15:restartNumberingAfterBreak="0">
    <w:nsid w:val="5D4155E2"/>
    <w:multiLevelType w:val="multilevel"/>
    <w:tmpl w:val="09BCB78E"/>
    <w:lvl w:ilvl="0">
      <w:start w:val="1"/>
      <w:numFmt w:val="russianLower"/>
      <w:lvlText w:val="%1)"/>
      <w:lvlJc w:val="left"/>
      <w:pPr>
        <w:ind w:left="1429" w:hanging="360"/>
      </w:pPr>
      <w:rPr>
        <w:rFonts w:hint="default"/>
        <w:color w:val="auto"/>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8" w15:restartNumberingAfterBreak="0">
    <w:nsid w:val="5D4853C1"/>
    <w:multiLevelType w:val="multilevel"/>
    <w:tmpl w:val="C0CCC852"/>
    <w:lvl w:ilvl="0">
      <w:start w:val="1"/>
      <w:numFmt w:val="russianLower"/>
      <w:lvlText w:val="%1)"/>
      <w:lvlJc w:val="left"/>
      <w:pPr>
        <w:ind w:left="1429" w:hanging="360"/>
      </w:pPr>
      <w:rPr>
        <w:rFonts w:hint="default"/>
        <w:color w:val="auto"/>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9" w15:restartNumberingAfterBreak="0">
    <w:nsid w:val="5D9451DE"/>
    <w:multiLevelType w:val="multilevel"/>
    <w:tmpl w:val="0D56EDEC"/>
    <w:lvl w:ilvl="0">
      <w:start w:val="1"/>
      <w:numFmt w:val="decimal"/>
      <w:lvlText w:val="%1)"/>
      <w:lvlJc w:val="left"/>
      <w:pPr>
        <w:ind w:left="1429" w:hanging="360"/>
      </w:pPr>
      <w:rPr>
        <w:rFonts w:cs="Times New Roman"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0" w15:restartNumberingAfterBreak="0">
    <w:nsid w:val="5F201468"/>
    <w:multiLevelType w:val="multilevel"/>
    <w:tmpl w:val="24E4912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1" w15:restartNumberingAfterBreak="0">
    <w:nsid w:val="5F6E466B"/>
    <w:multiLevelType w:val="multilevel"/>
    <w:tmpl w:val="544C6360"/>
    <w:lvl w:ilvl="0">
      <w:start w:val="1"/>
      <w:numFmt w:val="russianLower"/>
      <w:lvlText w:val="%1)"/>
      <w:lvlJc w:val="left"/>
      <w:pPr>
        <w:ind w:left="720" w:hanging="360"/>
      </w:pPr>
      <w:rPr>
        <w:rFonts w:hint="default"/>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21E7375"/>
    <w:multiLevelType w:val="multilevel"/>
    <w:tmpl w:val="42B812C0"/>
    <w:lvl w:ilvl="0">
      <w:start w:val="1"/>
      <w:numFmt w:val="russianLow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26D4DB9"/>
    <w:multiLevelType w:val="multilevel"/>
    <w:tmpl w:val="08760C2E"/>
    <w:lvl w:ilvl="0">
      <w:start w:val="1"/>
      <w:numFmt w:val="decimal"/>
      <w:lvlText w:val="%1)"/>
      <w:lvlJc w:val="left"/>
      <w:pPr>
        <w:ind w:left="1260" w:hanging="360"/>
      </w:pPr>
      <w:rPr>
        <w:rFonts w:cs="Times New Roman"/>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64" w15:restartNumberingAfterBreak="0">
    <w:nsid w:val="6395224E"/>
    <w:multiLevelType w:val="multilevel"/>
    <w:tmpl w:val="AA9EDA30"/>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5" w15:restartNumberingAfterBreak="0">
    <w:nsid w:val="659E19C5"/>
    <w:multiLevelType w:val="multilevel"/>
    <w:tmpl w:val="8B0E2EFC"/>
    <w:lvl w:ilvl="0">
      <w:start w:val="1"/>
      <w:numFmt w:val="decimal"/>
      <w:lvlText w:val="%1)"/>
      <w:lvlJc w:val="left"/>
      <w:pPr>
        <w:ind w:left="1429" w:hanging="360"/>
      </w:pPr>
      <w:rPr>
        <w:rFonts w:cs="Times New Roman"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6" w15:restartNumberingAfterBreak="0">
    <w:nsid w:val="663667B2"/>
    <w:multiLevelType w:val="multilevel"/>
    <w:tmpl w:val="C4B27A8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7" w15:restartNumberingAfterBreak="0">
    <w:nsid w:val="6D577C9A"/>
    <w:multiLevelType w:val="multilevel"/>
    <w:tmpl w:val="C848FA9A"/>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68" w15:restartNumberingAfterBreak="0">
    <w:nsid w:val="6EA62243"/>
    <w:multiLevelType w:val="multilevel"/>
    <w:tmpl w:val="219EF320"/>
    <w:lvl w:ilvl="0">
      <w:start w:val="1"/>
      <w:numFmt w:val="decimal"/>
      <w:lvlText w:val="%1)"/>
      <w:lvlJc w:val="left"/>
      <w:pPr>
        <w:ind w:left="1429" w:hanging="360"/>
      </w:pPr>
      <w:rPr>
        <w:rFonts w:cs="Times New Roman"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9" w15:restartNumberingAfterBreak="0">
    <w:nsid w:val="6FF022DD"/>
    <w:multiLevelType w:val="multilevel"/>
    <w:tmpl w:val="4A4CAC6A"/>
    <w:lvl w:ilvl="0">
      <w:start w:val="11"/>
      <w:numFmt w:val="decimal"/>
      <w:lvlText w:val="%1."/>
      <w:lvlJc w:val="left"/>
      <w:pPr>
        <w:ind w:left="660" w:hanging="660"/>
      </w:pPr>
      <w:rPr>
        <w:rFonts w:hint="default"/>
      </w:rPr>
    </w:lvl>
    <w:lvl w:ilvl="1">
      <w:start w:val="8"/>
      <w:numFmt w:val="decimal"/>
      <w:lvlText w:val="%1.%2."/>
      <w:lvlJc w:val="left"/>
      <w:pPr>
        <w:ind w:left="990" w:hanging="6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70" w15:restartNumberingAfterBreak="0">
    <w:nsid w:val="7269020F"/>
    <w:multiLevelType w:val="multilevel"/>
    <w:tmpl w:val="359278FC"/>
    <w:lvl w:ilvl="0">
      <w:start w:val="1"/>
      <w:numFmt w:val="decimal"/>
      <w:lvlText w:val="%1)"/>
      <w:lvlJc w:val="left"/>
      <w:pPr>
        <w:ind w:left="1260" w:hanging="360"/>
      </w:pPr>
      <w:rPr>
        <w:rFonts w:cs="Times New Roman"/>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71" w15:restartNumberingAfterBreak="0">
    <w:nsid w:val="72A7451B"/>
    <w:multiLevelType w:val="multilevel"/>
    <w:tmpl w:val="D644A7EA"/>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2" w15:restartNumberingAfterBreak="0">
    <w:nsid w:val="732D487F"/>
    <w:multiLevelType w:val="multilevel"/>
    <w:tmpl w:val="FD7C49DE"/>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3" w15:restartNumberingAfterBreak="0">
    <w:nsid w:val="7379286D"/>
    <w:multiLevelType w:val="multilevel"/>
    <w:tmpl w:val="1C2E55B4"/>
    <w:lvl w:ilvl="0">
      <w:start w:val="1"/>
      <w:numFmt w:val="bullet"/>
      <w:pStyle w:val="a0"/>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73DF0450"/>
    <w:multiLevelType w:val="multilevel"/>
    <w:tmpl w:val="125A58C4"/>
    <w:lvl w:ilvl="0">
      <w:start w:val="1"/>
      <w:numFmt w:val="decimal"/>
      <w:lvlText w:val="%1)"/>
      <w:lvlJc w:val="left"/>
      <w:pPr>
        <w:ind w:left="1789" w:hanging="360"/>
      </w:pPr>
      <w:rPr>
        <w:rFonts w:cs="Times New Roman" w:hint="default"/>
        <w:sz w:val="24"/>
        <w:szCs w:val="28"/>
      </w:r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75" w15:restartNumberingAfterBreak="0">
    <w:nsid w:val="74CA3AA5"/>
    <w:multiLevelType w:val="multilevel"/>
    <w:tmpl w:val="FE2097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70849E0"/>
    <w:multiLevelType w:val="multilevel"/>
    <w:tmpl w:val="AE547D4A"/>
    <w:lvl w:ilvl="0">
      <w:start w:val="1"/>
      <w:numFmt w:val="decimal"/>
      <w:lvlText w:val="%1)"/>
      <w:lvlJc w:val="left"/>
      <w:pPr>
        <w:ind w:left="1429" w:hanging="360"/>
      </w:pPr>
      <w:rPr>
        <w:rFonts w:cs="Times New Roman" w:hint="default"/>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7" w15:restartNumberingAfterBreak="0">
    <w:nsid w:val="7759721B"/>
    <w:multiLevelType w:val="multilevel"/>
    <w:tmpl w:val="8C18DEF6"/>
    <w:lvl w:ilvl="0">
      <w:start w:val="1"/>
      <w:numFmt w:val="decimal"/>
      <w:lvlText w:val="%1)"/>
      <w:lvlJc w:val="left"/>
      <w:pPr>
        <w:ind w:left="0" w:firstLine="709"/>
      </w:pPr>
      <w:rPr>
        <w:rFonts w:hint="default"/>
        <w:b w:val="0"/>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8" w15:restartNumberingAfterBreak="0">
    <w:nsid w:val="77A66E59"/>
    <w:multiLevelType w:val="multilevel"/>
    <w:tmpl w:val="2AC6578C"/>
    <w:lvl w:ilvl="0">
      <w:start w:val="1"/>
      <w:numFmt w:val="decimal"/>
      <w:lvlText w:val="%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9" w15:restartNumberingAfterBreak="0">
    <w:nsid w:val="785F274A"/>
    <w:multiLevelType w:val="multilevel"/>
    <w:tmpl w:val="029A419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0" w15:restartNumberingAfterBreak="0">
    <w:nsid w:val="7A0734C2"/>
    <w:multiLevelType w:val="multilevel"/>
    <w:tmpl w:val="519EA800"/>
    <w:lvl w:ilvl="0">
      <w:start w:val="1"/>
      <w:numFmt w:val="decimal"/>
      <w:lvlText w:val="%1)"/>
      <w:lvlJc w:val="left"/>
      <w:pPr>
        <w:ind w:left="1260" w:hanging="360"/>
      </w:pPr>
      <w:rPr>
        <w:rFonts w:cs="Times New Roman"/>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81" w15:restartNumberingAfterBreak="0">
    <w:nsid w:val="7E531521"/>
    <w:multiLevelType w:val="multilevel"/>
    <w:tmpl w:val="9238F5F6"/>
    <w:lvl w:ilvl="0">
      <w:start w:val="1"/>
      <w:numFmt w:val="decimal"/>
      <w:lvlText w:val="%1)"/>
      <w:lvlJc w:val="left"/>
      <w:pPr>
        <w:ind w:left="1429" w:hanging="360"/>
      </w:pPr>
      <w:rPr>
        <w:rFonts w:cs="Times New Roman"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1"/>
  </w:num>
  <w:num w:numId="2">
    <w:abstractNumId w:val="73"/>
  </w:num>
  <w:num w:numId="3">
    <w:abstractNumId w:val="25"/>
  </w:num>
  <w:num w:numId="4">
    <w:abstractNumId w:val="48"/>
  </w:num>
  <w:num w:numId="5">
    <w:abstractNumId w:val="55"/>
  </w:num>
  <w:num w:numId="6">
    <w:abstractNumId w:val="36"/>
  </w:num>
  <w:num w:numId="7">
    <w:abstractNumId w:val="29"/>
  </w:num>
  <w:num w:numId="8">
    <w:abstractNumId w:val="38"/>
  </w:num>
  <w:num w:numId="9">
    <w:abstractNumId w:val="44"/>
  </w:num>
  <w:num w:numId="10">
    <w:abstractNumId w:val="14"/>
  </w:num>
  <w:num w:numId="11">
    <w:abstractNumId w:val="81"/>
  </w:num>
  <w:num w:numId="12">
    <w:abstractNumId w:val="4"/>
  </w:num>
  <w:num w:numId="13">
    <w:abstractNumId w:val="78"/>
  </w:num>
  <w:num w:numId="14">
    <w:abstractNumId w:val="9"/>
  </w:num>
  <w:num w:numId="15">
    <w:abstractNumId w:val="28"/>
  </w:num>
  <w:num w:numId="16">
    <w:abstractNumId w:val="63"/>
  </w:num>
  <w:num w:numId="17">
    <w:abstractNumId w:val="12"/>
  </w:num>
  <w:num w:numId="18">
    <w:abstractNumId w:val="20"/>
  </w:num>
  <w:num w:numId="19">
    <w:abstractNumId w:val="0"/>
  </w:num>
  <w:num w:numId="20">
    <w:abstractNumId w:val="37"/>
  </w:num>
  <w:num w:numId="21">
    <w:abstractNumId w:val="52"/>
  </w:num>
  <w:num w:numId="22">
    <w:abstractNumId w:val="22"/>
  </w:num>
  <w:num w:numId="23">
    <w:abstractNumId w:val="67"/>
  </w:num>
  <w:num w:numId="24">
    <w:abstractNumId w:val="49"/>
  </w:num>
  <w:num w:numId="25">
    <w:abstractNumId w:val="39"/>
  </w:num>
  <w:num w:numId="26">
    <w:abstractNumId w:val="66"/>
  </w:num>
  <w:num w:numId="27">
    <w:abstractNumId w:val="35"/>
  </w:num>
  <w:num w:numId="28">
    <w:abstractNumId w:val="76"/>
  </w:num>
  <w:num w:numId="29">
    <w:abstractNumId w:val="27"/>
  </w:num>
  <w:num w:numId="30">
    <w:abstractNumId w:val="59"/>
  </w:num>
  <w:num w:numId="31">
    <w:abstractNumId w:val="46"/>
  </w:num>
  <w:num w:numId="32">
    <w:abstractNumId w:val="68"/>
  </w:num>
  <w:num w:numId="33">
    <w:abstractNumId w:val="65"/>
  </w:num>
  <w:num w:numId="34">
    <w:abstractNumId w:val="70"/>
  </w:num>
  <w:num w:numId="35">
    <w:abstractNumId w:val="58"/>
  </w:num>
  <w:num w:numId="36">
    <w:abstractNumId w:val="57"/>
  </w:num>
  <w:num w:numId="37">
    <w:abstractNumId w:val="13"/>
  </w:num>
  <w:num w:numId="38">
    <w:abstractNumId w:val="16"/>
  </w:num>
  <w:num w:numId="39">
    <w:abstractNumId w:val="75"/>
  </w:num>
  <w:num w:numId="40">
    <w:abstractNumId w:val="8"/>
  </w:num>
  <w:num w:numId="41">
    <w:abstractNumId w:val="24"/>
  </w:num>
  <w:num w:numId="42">
    <w:abstractNumId w:val="79"/>
  </w:num>
  <w:num w:numId="43">
    <w:abstractNumId w:val="80"/>
  </w:num>
  <w:num w:numId="44">
    <w:abstractNumId w:val="64"/>
  </w:num>
  <w:num w:numId="45">
    <w:abstractNumId w:val="77"/>
  </w:num>
  <w:num w:numId="46">
    <w:abstractNumId w:val="34"/>
  </w:num>
  <w:num w:numId="47">
    <w:abstractNumId w:val="33"/>
  </w:num>
  <w:num w:numId="48">
    <w:abstractNumId w:val="74"/>
  </w:num>
  <w:num w:numId="49">
    <w:abstractNumId w:val="21"/>
  </w:num>
  <w:num w:numId="50">
    <w:abstractNumId w:val="41"/>
  </w:num>
  <w:num w:numId="51">
    <w:abstractNumId w:val="15"/>
  </w:num>
  <w:num w:numId="52">
    <w:abstractNumId w:val="51"/>
  </w:num>
  <w:num w:numId="53">
    <w:abstractNumId w:val="11"/>
  </w:num>
  <w:num w:numId="54">
    <w:abstractNumId w:val="3"/>
  </w:num>
  <w:num w:numId="55">
    <w:abstractNumId w:val="18"/>
  </w:num>
  <w:num w:numId="56">
    <w:abstractNumId w:val="71"/>
  </w:num>
  <w:num w:numId="57">
    <w:abstractNumId w:val="7"/>
  </w:num>
  <w:num w:numId="58">
    <w:abstractNumId w:val="6"/>
  </w:num>
  <w:num w:numId="59">
    <w:abstractNumId w:val="19"/>
  </w:num>
  <w:num w:numId="60">
    <w:abstractNumId w:val="5"/>
  </w:num>
  <w:num w:numId="61">
    <w:abstractNumId w:val="30"/>
  </w:num>
  <w:num w:numId="62">
    <w:abstractNumId w:val="40"/>
  </w:num>
  <w:num w:numId="63">
    <w:abstractNumId w:val="72"/>
  </w:num>
  <w:num w:numId="64">
    <w:abstractNumId w:val="42"/>
  </w:num>
  <w:num w:numId="65">
    <w:abstractNumId w:val="56"/>
  </w:num>
  <w:num w:numId="66">
    <w:abstractNumId w:val="53"/>
  </w:num>
  <w:num w:numId="67">
    <w:abstractNumId w:val="10"/>
  </w:num>
  <w:num w:numId="68">
    <w:abstractNumId w:val="32"/>
  </w:num>
  <w:num w:numId="69">
    <w:abstractNumId w:val="61"/>
  </w:num>
  <w:num w:numId="70">
    <w:abstractNumId w:val="43"/>
  </w:num>
  <w:num w:numId="71">
    <w:abstractNumId w:val="62"/>
  </w:num>
  <w:num w:numId="72">
    <w:abstractNumId w:val="31"/>
  </w:num>
  <w:num w:numId="73">
    <w:abstractNumId w:val="50"/>
  </w:num>
  <w:num w:numId="74">
    <w:abstractNumId w:val="23"/>
  </w:num>
  <w:num w:numId="75">
    <w:abstractNumId w:val="60"/>
  </w:num>
  <w:num w:numId="76">
    <w:abstractNumId w:val="47"/>
  </w:num>
  <w:num w:numId="77">
    <w:abstractNumId w:val="26"/>
  </w:num>
  <w:num w:numId="78">
    <w:abstractNumId w:val="69"/>
  </w:num>
  <w:num w:numId="79">
    <w:abstractNumId w:val="17"/>
  </w:num>
  <w:num w:numId="80">
    <w:abstractNumId w:val="2"/>
  </w:num>
  <w:num w:numId="81">
    <w:abstractNumId w:val="45"/>
  </w:num>
  <w:num w:numId="82">
    <w:abstractNumId w:val="5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101"/>
    <w:rsid w:val="00065D99"/>
    <w:rsid w:val="000D53AA"/>
    <w:rsid w:val="000F15C4"/>
    <w:rsid w:val="001F19B6"/>
    <w:rsid w:val="0024140E"/>
    <w:rsid w:val="00461AB3"/>
    <w:rsid w:val="004B0C18"/>
    <w:rsid w:val="004B1886"/>
    <w:rsid w:val="005526CE"/>
    <w:rsid w:val="0062234E"/>
    <w:rsid w:val="00864D40"/>
    <w:rsid w:val="00884C76"/>
    <w:rsid w:val="008E0FE5"/>
    <w:rsid w:val="00931F0C"/>
    <w:rsid w:val="00971706"/>
    <w:rsid w:val="009828EE"/>
    <w:rsid w:val="00AC6101"/>
    <w:rsid w:val="00AD598A"/>
    <w:rsid w:val="00C360B6"/>
    <w:rsid w:val="00CA4FF9"/>
    <w:rsid w:val="00CB71CA"/>
    <w:rsid w:val="00D5512A"/>
    <w:rsid w:val="00D94214"/>
    <w:rsid w:val="00F95B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4DD252-4BA0-4605-A1ED-65C9D3A3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rFonts w:ascii="Times New Roman" w:eastAsia="Times New Roman" w:hAnsi="Times New Roman"/>
      <w:sz w:val="24"/>
      <w:szCs w:val="24"/>
    </w:rPr>
  </w:style>
  <w:style w:type="paragraph" w:styleId="1">
    <w:name w:val="heading 1"/>
    <w:basedOn w:val="a1"/>
    <w:next w:val="a1"/>
    <w:link w:val="10"/>
    <w:uiPriority w:val="99"/>
    <w:qFormat/>
    <w:pPr>
      <w:keepNext/>
      <w:keepLines/>
      <w:spacing w:before="480"/>
      <w:outlineLvl w:val="0"/>
    </w:pPr>
    <w:rPr>
      <w:rFonts w:ascii="Cambria" w:hAnsi="Cambria"/>
      <w:b/>
      <w:bCs/>
      <w:color w:val="365F91"/>
      <w:sz w:val="28"/>
      <w:szCs w:val="28"/>
    </w:rPr>
  </w:style>
  <w:style w:type="paragraph" w:styleId="2">
    <w:name w:val="heading 2"/>
    <w:basedOn w:val="a1"/>
    <w:next w:val="a1"/>
    <w:link w:val="20"/>
    <w:uiPriority w:val="99"/>
    <w:qFormat/>
    <w:pPr>
      <w:keepNext/>
      <w:keepLines/>
      <w:spacing w:before="200"/>
      <w:outlineLvl w:val="1"/>
    </w:pPr>
    <w:rPr>
      <w:rFonts w:ascii="Cambria" w:hAnsi="Cambria"/>
      <w:b/>
      <w:bCs/>
      <w:color w:val="4F81BD"/>
      <w:sz w:val="26"/>
      <w:szCs w:val="26"/>
    </w:rPr>
  </w:style>
  <w:style w:type="paragraph" w:styleId="3">
    <w:name w:val="heading 3"/>
    <w:basedOn w:val="a1"/>
    <w:next w:val="a1"/>
    <w:link w:val="30"/>
    <w:uiPriority w:val="99"/>
    <w:qFormat/>
    <w:pPr>
      <w:keepNext/>
      <w:keepLines/>
      <w:spacing w:before="200"/>
      <w:outlineLvl w:val="2"/>
    </w:pPr>
    <w:rPr>
      <w:rFonts w:ascii="Cambria" w:hAnsi="Cambria"/>
      <w:b/>
      <w:bCs/>
      <w:color w:val="4F81BD"/>
    </w:rPr>
  </w:style>
  <w:style w:type="paragraph" w:styleId="4">
    <w:name w:val="heading 4"/>
    <w:basedOn w:val="a1"/>
    <w:next w:val="a1"/>
    <w:link w:val="40"/>
    <w:uiPriority w:val="99"/>
    <w:qFormat/>
    <w:pPr>
      <w:keepNext/>
      <w:keepLines/>
      <w:spacing w:before="200"/>
      <w:outlineLvl w:val="3"/>
    </w:pPr>
    <w:rPr>
      <w:rFonts w:ascii="Cambria" w:hAnsi="Cambria"/>
      <w:b/>
      <w:bCs/>
      <w:i/>
      <w:iCs/>
      <w:color w:val="4F81BD"/>
    </w:rPr>
  </w:style>
  <w:style w:type="paragraph" w:styleId="5">
    <w:name w:val="heading 5"/>
    <w:basedOn w:val="a1"/>
    <w:next w:val="a1"/>
    <w:link w:val="50"/>
    <w:semiHidden/>
    <w:unhideWhenUsed/>
    <w:qFormat/>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1"/>
    <w:next w:val="a1"/>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1"/>
    <w:next w:val="a1"/>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1"/>
    <w:next w:val="a1"/>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1"/>
    <w:next w:val="a1"/>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Intense Emphasis"/>
    <w:basedOn w:val="a2"/>
    <w:uiPriority w:val="21"/>
    <w:qFormat/>
    <w:rPr>
      <w:i/>
      <w:iCs/>
      <w:color w:val="365F91" w:themeColor="accent1" w:themeShade="BF"/>
    </w:rPr>
  </w:style>
  <w:style w:type="character" w:styleId="a6">
    <w:name w:val="Intense Reference"/>
    <w:basedOn w:val="a2"/>
    <w:uiPriority w:val="32"/>
    <w:qFormat/>
    <w:rPr>
      <w:b/>
      <w:bCs/>
      <w:smallCaps/>
      <w:color w:val="365F91" w:themeColor="accent1" w:themeShade="BF"/>
      <w:spacing w:val="5"/>
    </w:rPr>
  </w:style>
  <w:style w:type="character" w:styleId="a7">
    <w:name w:val="Subtle Emphasis"/>
    <w:basedOn w:val="a2"/>
    <w:uiPriority w:val="19"/>
    <w:qFormat/>
    <w:rPr>
      <w:i/>
      <w:iCs/>
      <w:color w:val="404040" w:themeColor="text1" w:themeTint="BF"/>
    </w:rPr>
  </w:style>
  <w:style w:type="character" w:styleId="a8">
    <w:name w:val="Emphasis"/>
    <w:basedOn w:val="a2"/>
    <w:uiPriority w:val="20"/>
    <w:qFormat/>
    <w:rPr>
      <w:i/>
      <w:iCs/>
    </w:rPr>
  </w:style>
  <w:style w:type="character" w:styleId="a9">
    <w:name w:val="Subtle Reference"/>
    <w:basedOn w:val="a2"/>
    <w:uiPriority w:val="31"/>
    <w:qFormat/>
    <w:rPr>
      <w:smallCaps/>
      <w:color w:val="5A5A5A" w:themeColor="text1" w:themeTint="A5"/>
    </w:rPr>
  </w:style>
  <w:style w:type="character" w:styleId="aa">
    <w:name w:val="Book Title"/>
    <w:basedOn w:val="a2"/>
    <w:uiPriority w:val="33"/>
    <w:qFormat/>
    <w:rPr>
      <w:b/>
      <w:bCs/>
      <w:i/>
      <w:iCs/>
      <w:spacing w:val="5"/>
    </w:rPr>
  </w:style>
  <w:style w:type="character" w:styleId="ab">
    <w:name w:val="Placeholder Text"/>
    <w:basedOn w:val="a2"/>
    <w:uiPriority w:val="99"/>
    <w:semiHidden/>
    <w:rPr>
      <w:color w:val="666666"/>
    </w:rPr>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paragraph" w:styleId="21">
    <w:name w:val="Quote"/>
    <w:basedOn w:val="a1"/>
    <w:next w:val="a1"/>
    <w:link w:val="22"/>
    <w:uiPriority w:val="29"/>
    <w:qFormat/>
    <w:pPr>
      <w:ind w:left="720" w:right="720"/>
    </w:pPr>
    <w:rPr>
      <w:i/>
    </w:rPr>
  </w:style>
  <w:style w:type="character" w:customStyle="1" w:styleId="22">
    <w:name w:val="Цитата 2 Знак"/>
    <w:link w:val="21"/>
    <w:uiPriority w:val="29"/>
    <w:rPr>
      <w:i/>
    </w:rPr>
  </w:style>
  <w:style w:type="paragraph" w:styleId="ac">
    <w:name w:val="Intense Quote"/>
    <w:basedOn w:val="a1"/>
    <w:next w:val="a1"/>
    <w:link w:val="ad"/>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d">
    <w:name w:val="Выделенная цитата Знак"/>
    <w:link w:val="ac"/>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3"/>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3"/>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3"/>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3"/>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3"/>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3"/>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3"/>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3"/>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3"/>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3"/>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3"/>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styleId="ae">
    <w:name w:val="endnote reference"/>
    <w:basedOn w:val="a2"/>
    <w:uiPriority w:val="99"/>
    <w:semiHidden/>
    <w:unhideWhenUsed/>
    <w:rPr>
      <w:vertAlign w:val="superscript"/>
    </w:rPr>
  </w:style>
  <w:style w:type="paragraph" w:styleId="af">
    <w:name w:val="table of figures"/>
    <w:basedOn w:val="a1"/>
    <w:next w:val="a1"/>
    <w:uiPriority w:val="99"/>
    <w:unhideWhenUsed/>
  </w:style>
  <w:style w:type="character" w:customStyle="1" w:styleId="10">
    <w:name w:val="Заголовок 1 Знак"/>
    <w:link w:val="1"/>
    <w:uiPriority w:val="99"/>
    <w:rPr>
      <w:rFonts w:ascii="Cambria" w:hAnsi="Cambria" w:cs="Times New Roman"/>
      <w:b/>
      <w:bCs/>
      <w:color w:val="365F91"/>
      <w:sz w:val="28"/>
      <w:szCs w:val="28"/>
      <w:lang w:eastAsia="ru-RU"/>
    </w:rPr>
  </w:style>
  <w:style w:type="character" w:customStyle="1" w:styleId="20">
    <w:name w:val="Заголовок 2 Знак"/>
    <w:link w:val="2"/>
    <w:uiPriority w:val="99"/>
    <w:rPr>
      <w:rFonts w:ascii="Cambria" w:hAnsi="Cambria" w:cs="Times New Roman"/>
      <w:b/>
      <w:bCs/>
      <w:color w:val="4F81BD"/>
      <w:sz w:val="26"/>
      <w:szCs w:val="26"/>
      <w:lang w:eastAsia="ru-RU"/>
    </w:rPr>
  </w:style>
  <w:style w:type="character" w:customStyle="1" w:styleId="30">
    <w:name w:val="Заголовок 3 Знак"/>
    <w:link w:val="3"/>
    <w:uiPriority w:val="99"/>
    <w:rPr>
      <w:rFonts w:ascii="Cambria" w:hAnsi="Cambria" w:cs="Times New Roman"/>
      <w:b/>
      <w:bCs/>
      <w:color w:val="4F81BD"/>
      <w:sz w:val="24"/>
      <w:szCs w:val="24"/>
      <w:lang w:eastAsia="ru-RU"/>
    </w:rPr>
  </w:style>
  <w:style w:type="character" w:customStyle="1" w:styleId="40">
    <w:name w:val="Заголовок 4 Знак"/>
    <w:link w:val="4"/>
    <w:uiPriority w:val="99"/>
    <w:rPr>
      <w:rFonts w:ascii="Cambria" w:hAnsi="Cambria" w:cs="Times New Roman"/>
      <w:b/>
      <w:bCs/>
      <w:i/>
      <w:iCs/>
      <w:color w:val="4F81BD"/>
      <w:sz w:val="24"/>
      <w:szCs w:val="24"/>
      <w:lang w:eastAsia="ru-RU"/>
    </w:rPr>
  </w:style>
  <w:style w:type="paragraph" w:styleId="af0">
    <w:name w:val="header"/>
    <w:basedOn w:val="a1"/>
    <w:link w:val="af1"/>
    <w:uiPriority w:val="99"/>
    <w:pPr>
      <w:tabs>
        <w:tab w:val="center" w:pos="4677"/>
        <w:tab w:val="right" w:pos="9355"/>
      </w:tabs>
    </w:pPr>
  </w:style>
  <w:style w:type="character" w:customStyle="1" w:styleId="af1">
    <w:name w:val="Верхний колонтитул Знак"/>
    <w:link w:val="af0"/>
    <w:uiPriority w:val="99"/>
    <w:rPr>
      <w:rFonts w:ascii="Times New Roman" w:hAnsi="Times New Roman" w:cs="Times New Roman"/>
      <w:sz w:val="24"/>
      <w:szCs w:val="24"/>
      <w:lang w:eastAsia="ru-RU"/>
    </w:rPr>
  </w:style>
  <w:style w:type="paragraph" w:styleId="af2">
    <w:name w:val="footer"/>
    <w:basedOn w:val="a1"/>
    <w:link w:val="af3"/>
    <w:uiPriority w:val="99"/>
    <w:pPr>
      <w:tabs>
        <w:tab w:val="center" w:pos="4677"/>
        <w:tab w:val="right" w:pos="9355"/>
      </w:tabs>
    </w:pPr>
  </w:style>
  <w:style w:type="character" w:customStyle="1" w:styleId="af3">
    <w:name w:val="Нижний колонтитул Знак"/>
    <w:link w:val="af2"/>
    <w:uiPriority w:val="99"/>
    <w:rPr>
      <w:rFonts w:ascii="Times New Roman" w:hAnsi="Times New Roman" w:cs="Times New Roman"/>
      <w:sz w:val="24"/>
      <w:szCs w:val="24"/>
      <w:lang w:eastAsia="ru-RU"/>
    </w:rPr>
  </w:style>
  <w:style w:type="paragraph" w:customStyle="1" w:styleId="ConsPlusNormal">
    <w:name w:val="ConsPlusNormal"/>
    <w:link w:val="ConsPlusNormal0"/>
    <w:pPr>
      <w:widowControl w:val="0"/>
      <w:ind w:firstLine="720"/>
    </w:pPr>
    <w:rPr>
      <w:rFonts w:ascii="Arial" w:hAnsi="Arial"/>
      <w:sz w:val="22"/>
      <w:szCs w:val="22"/>
    </w:rPr>
  </w:style>
  <w:style w:type="character" w:customStyle="1" w:styleId="ConsPlusNormal0">
    <w:name w:val="ConsPlusNormal Знак"/>
    <w:link w:val="ConsPlusNormal"/>
    <w:rPr>
      <w:rFonts w:ascii="Arial" w:hAnsi="Arial"/>
      <w:sz w:val="22"/>
      <w:lang w:eastAsia="ru-RU"/>
    </w:rPr>
  </w:style>
  <w:style w:type="paragraph" w:customStyle="1" w:styleId="af4">
    <w:name w:val="Содержимое таблицы"/>
    <w:basedOn w:val="a1"/>
    <w:uiPriority w:val="99"/>
    <w:pPr>
      <w:widowControl w:val="0"/>
      <w:suppressLineNumbers/>
    </w:pPr>
    <w:rPr>
      <w:rFonts w:eastAsia="Arial Unicode MS"/>
      <w:lang w:eastAsia="ar-SA"/>
    </w:rPr>
  </w:style>
  <w:style w:type="paragraph" w:styleId="af5">
    <w:name w:val="Document Map"/>
    <w:basedOn w:val="a1"/>
    <w:link w:val="af6"/>
    <w:uiPriority w:val="99"/>
    <w:semiHidden/>
    <w:rPr>
      <w:rFonts w:ascii="Tahoma" w:hAnsi="Tahoma" w:cs="Tahoma"/>
      <w:sz w:val="16"/>
      <w:szCs w:val="16"/>
    </w:rPr>
  </w:style>
  <w:style w:type="character" w:customStyle="1" w:styleId="af6">
    <w:name w:val="Схема документа Знак"/>
    <w:link w:val="af5"/>
    <w:uiPriority w:val="99"/>
    <w:semiHidden/>
    <w:rPr>
      <w:rFonts w:ascii="Tahoma" w:hAnsi="Tahoma" w:cs="Tahoma"/>
      <w:sz w:val="16"/>
      <w:szCs w:val="16"/>
      <w:lang w:eastAsia="ru-RU"/>
    </w:rPr>
  </w:style>
  <w:style w:type="paragraph" w:styleId="af7">
    <w:name w:val="List Paragraph"/>
    <w:basedOn w:val="a1"/>
    <w:link w:val="af8"/>
    <w:uiPriority w:val="99"/>
    <w:qFormat/>
    <w:pPr>
      <w:ind w:left="720"/>
      <w:contextualSpacing/>
    </w:pPr>
  </w:style>
  <w:style w:type="character" w:customStyle="1" w:styleId="af8">
    <w:name w:val="Абзац списка Знак"/>
    <w:link w:val="af7"/>
    <w:uiPriority w:val="99"/>
    <w:rPr>
      <w:rFonts w:ascii="Times New Roman" w:hAnsi="Times New Roman" w:cs="Times New Roman"/>
      <w:sz w:val="24"/>
      <w:szCs w:val="24"/>
      <w:lang w:eastAsia="ru-RU"/>
    </w:rPr>
  </w:style>
  <w:style w:type="paragraph" w:customStyle="1" w:styleId="consplusnormal1">
    <w:name w:val="consplusnormal"/>
    <w:basedOn w:val="a1"/>
    <w:uiPriority w:val="99"/>
    <w:pPr>
      <w:spacing w:before="100" w:beforeAutospacing="1" w:after="100" w:afterAutospacing="1"/>
    </w:pPr>
  </w:style>
  <w:style w:type="character" w:styleId="af9">
    <w:name w:val="Hyperlink"/>
    <w:uiPriority w:val="99"/>
    <w:rPr>
      <w:rFonts w:cs="Times New Roman"/>
      <w:color w:val="0000FF"/>
      <w:u w:val="single"/>
    </w:rPr>
  </w:style>
  <w:style w:type="character" w:customStyle="1" w:styleId="apple-converted-space">
    <w:name w:val="apple-converted-space"/>
    <w:uiPriority w:val="99"/>
    <w:rPr>
      <w:rFonts w:cs="Times New Roman"/>
    </w:rPr>
  </w:style>
  <w:style w:type="paragraph" w:styleId="afa">
    <w:name w:val="Title"/>
    <w:basedOn w:val="a1"/>
    <w:next w:val="a1"/>
    <w:link w:val="afb"/>
    <w:uiPriority w:val="99"/>
    <w:qFormat/>
    <w:pPr>
      <w:spacing w:before="720" w:after="200" w:line="276" w:lineRule="auto"/>
    </w:pPr>
    <w:rPr>
      <w:rFonts w:ascii="Calibri" w:hAnsi="Calibri"/>
      <w:caps/>
      <w:color w:val="72A376"/>
      <w:spacing w:val="10"/>
      <w:sz w:val="52"/>
      <w:szCs w:val="52"/>
    </w:rPr>
  </w:style>
  <w:style w:type="character" w:customStyle="1" w:styleId="afb">
    <w:name w:val="Заголовок Знак"/>
    <w:link w:val="afa"/>
    <w:uiPriority w:val="99"/>
    <w:rPr>
      <w:rFonts w:ascii="Calibri" w:hAnsi="Calibri" w:cs="Times New Roman"/>
      <w:caps/>
      <w:color w:val="72A376"/>
      <w:spacing w:val="10"/>
      <w:sz w:val="52"/>
      <w:szCs w:val="52"/>
    </w:rPr>
  </w:style>
  <w:style w:type="paragraph" w:styleId="afc">
    <w:name w:val="Body Text Indent"/>
    <w:basedOn w:val="a1"/>
    <w:link w:val="afd"/>
    <w:uiPriority w:val="99"/>
    <w:semiHidden/>
    <w:pPr>
      <w:spacing w:after="120"/>
      <w:ind w:left="283"/>
    </w:pPr>
  </w:style>
  <w:style w:type="character" w:customStyle="1" w:styleId="afd">
    <w:name w:val="Основной текст с отступом Знак"/>
    <w:link w:val="afc"/>
    <w:uiPriority w:val="99"/>
    <w:semiHidden/>
    <w:rPr>
      <w:rFonts w:ascii="Times New Roman" w:hAnsi="Times New Roman" w:cs="Times New Roman"/>
      <w:sz w:val="24"/>
      <w:szCs w:val="24"/>
      <w:lang w:eastAsia="ru-RU"/>
    </w:rPr>
  </w:style>
  <w:style w:type="paragraph" w:customStyle="1" w:styleId="ArialNarrow13pt1">
    <w:name w:val="Arial Narrow 13 pt по ширине Первая строка:  1 см"/>
    <w:basedOn w:val="a1"/>
    <w:uiPriority w:val="99"/>
    <w:pPr>
      <w:ind w:firstLine="567"/>
      <w:jc w:val="both"/>
    </w:pPr>
    <w:rPr>
      <w:rFonts w:ascii="Arial Narrow" w:hAnsi="Arial Narrow"/>
      <w:sz w:val="26"/>
      <w:szCs w:val="20"/>
      <w:lang w:val="en-US"/>
    </w:rPr>
  </w:style>
  <w:style w:type="table" w:styleId="afe">
    <w:name w:val="Table Grid"/>
    <w:basedOn w:val="a3"/>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0">
    <w:name w:val="Маркированный ГП"/>
    <w:basedOn w:val="af7"/>
    <w:link w:val="aff"/>
    <w:uiPriority w:val="99"/>
    <w:pPr>
      <w:numPr>
        <w:numId w:val="2"/>
      </w:numPr>
      <w:spacing w:line="276" w:lineRule="auto"/>
      <w:ind w:left="1134" w:hanging="425"/>
    </w:pPr>
    <w:rPr>
      <w:rFonts w:ascii="Tahoma" w:hAnsi="Tahoma" w:cs="Tahoma"/>
    </w:rPr>
  </w:style>
  <w:style w:type="character" w:customStyle="1" w:styleId="aff">
    <w:name w:val="Маркированный ГП Знак"/>
    <w:link w:val="a0"/>
    <w:uiPriority w:val="99"/>
    <w:rPr>
      <w:rFonts w:ascii="Tahoma" w:eastAsia="Times New Roman" w:hAnsi="Tahoma" w:cs="Tahoma"/>
      <w:sz w:val="24"/>
      <w:szCs w:val="24"/>
    </w:rPr>
  </w:style>
  <w:style w:type="paragraph" w:styleId="aff0">
    <w:name w:val="caption"/>
    <w:basedOn w:val="a1"/>
    <w:next w:val="a1"/>
    <w:uiPriority w:val="99"/>
    <w:qFormat/>
    <w:pPr>
      <w:spacing w:after="200"/>
    </w:pPr>
    <w:rPr>
      <w:b/>
      <w:bCs/>
      <w:color w:val="4F81BD"/>
      <w:sz w:val="18"/>
      <w:szCs w:val="18"/>
    </w:rPr>
  </w:style>
  <w:style w:type="paragraph" w:styleId="aff1">
    <w:name w:val="TOC Heading"/>
    <w:basedOn w:val="1"/>
    <w:next w:val="a1"/>
    <w:uiPriority w:val="39"/>
    <w:qFormat/>
    <w:pPr>
      <w:spacing w:line="276" w:lineRule="auto"/>
      <w:outlineLvl w:val="9"/>
    </w:pPr>
    <w:rPr>
      <w:lang w:eastAsia="en-US"/>
    </w:rPr>
  </w:style>
  <w:style w:type="paragraph" w:styleId="12">
    <w:name w:val="toc 1"/>
    <w:basedOn w:val="a1"/>
    <w:next w:val="a1"/>
    <w:uiPriority w:val="39"/>
    <w:pPr>
      <w:tabs>
        <w:tab w:val="right" w:leader="dot" w:pos="9214"/>
      </w:tabs>
      <w:spacing w:after="100"/>
      <w:jc w:val="both"/>
    </w:pPr>
    <w:rPr>
      <w:sz w:val="28"/>
      <w:szCs w:val="28"/>
    </w:rPr>
  </w:style>
  <w:style w:type="paragraph" w:styleId="24">
    <w:name w:val="toc 2"/>
    <w:basedOn w:val="a1"/>
    <w:next w:val="a1"/>
    <w:uiPriority w:val="39"/>
    <w:pPr>
      <w:spacing w:after="100"/>
      <w:ind w:left="240"/>
    </w:pPr>
  </w:style>
  <w:style w:type="paragraph" w:styleId="32">
    <w:name w:val="toc 3"/>
    <w:basedOn w:val="a1"/>
    <w:next w:val="a1"/>
    <w:uiPriority w:val="39"/>
    <w:pPr>
      <w:spacing w:after="100"/>
      <w:ind w:left="480"/>
    </w:pPr>
  </w:style>
  <w:style w:type="paragraph" w:styleId="aff2">
    <w:name w:val="Balloon Text"/>
    <w:basedOn w:val="a1"/>
    <w:link w:val="aff3"/>
    <w:uiPriority w:val="99"/>
    <w:semiHidden/>
    <w:rPr>
      <w:rFonts w:ascii="Tahoma" w:hAnsi="Tahoma" w:cs="Tahoma"/>
      <w:sz w:val="16"/>
      <w:szCs w:val="16"/>
    </w:rPr>
  </w:style>
  <w:style w:type="character" w:customStyle="1" w:styleId="aff3">
    <w:name w:val="Текст выноски Знак"/>
    <w:link w:val="aff2"/>
    <w:uiPriority w:val="99"/>
    <w:semiHidden/>
    <w:rPr>
      <w:rFonts w:ascii="Tahoma" w:hAnsi="Tahoma" w:cs="Tahoma"/>
      <w:sz w:val="16"/>
      <w:szCs w:val="16"/>
      <w:lang w:eastAsia="ru-RU"/>
    </w:rPr>
  </w:style>
  <w:style w:type="character" w:customStyle="1" w:styleId="215pt">
    <w:name w:val="Основной текст (2) + 15 pt"/>
    <w:uiPriority w:val="99"/>
    <w:rPr>
      <w:rFonts w:ascii="Times New Roman" w:hAnsi="Times New Roman" w:cs="Times New Roman"/>
      <w:color w:val="000000"/>
      <w:spacing w:val="0"/>
      <w:position w:val="0"/>
      <w:sz w:val="30"/>
      <w:szCs w:val="30"/>
      <w:u w:val="none"/>
      <w:lang w:val="ru-RU" w:eastAsia="ru-RU"/>
    </w:rPr>
  </w:style>
  <w:style w:type="character" w:customStyle="1" w:styleId="25">
    <w:name w:val="Основной текст (2)_"/>
    <w:link w:val="26"/>
    <w:uiPriority w:val="99"/>
    <w:rPr>
      <w:rFonts w:ascii="Times New Roman" w:hAnsi="Times New Roman" w:cs="Times New Roman"/>
      <w:sz w:val="28"/>
      <w:szCs w:val="28"/>
      <w:shd w:val="clear" w:color="auto" w:fill="FFFFFF"/>
    </w:rPr>
  </w:style>
  <w:style w:type="paragraph" w:customStyle="1" w:styleId="26">
    <w:name w:val="Основной текст (2)"/>
    <w:basedOn w:val="a1"/>
    <w:link w:val="25"/>
    <w:uiPriority w:val="99"/>
    <w:pPr>
      <w:widowControl w:val="0"/>
      <w:shd w:val="clear" w:color="auto" w:fill="FFFFFF"/>
      <w:spacing w:after="240" w:line="629" w:lineRule="exact"/>
      <w:ind w:hanging="1560"/>
      <w:jc w:val="center"/>
    </w:pPr>
    <w:rPr>
      <w:sz w:val="28"/>
      <w:szCs w:val="28"/>
      <w:lang w:eastAsia="en-US"/>
    </w:rPr>
  </w:style>
  <w:style w:type="paragraph" w:customStyle="1" w:styleId="0">
    <w:name w:val="Основной текст 0"/>
    <w:basedOn w:val="a1"/>
    <w:uiPriority w:val="99"/>
    <w:pPr>
      <w:ind w:firstLine="539"/>
      <w:jc w:val="both"/>
    </w:pPr>
    <w:rPr>
      <w:rFonts w:eastAsia="Calibri"/>
      <w:color w:val="000000"/>
      <w:lang w:eastAsia="en-US"/>
    </w:rPr>
  </w:style>
  <w:style w:type="paragraph" w:styleId="aff4">
    <w:name w:val="Normal (Web)"/>
    <w:basedOn w:val="a1"/>
    <w:uiPriority w:val="99"/>
    <w:semiHidden/>
    <w:pPr>
      <w:spacing w:before="100" w:beforeAutospacing="1" w:after="100" w:afterAutospacing="1"/>
    </w:pPr>
  </w:style>
  <w:style w:type="paragraph" w:customStyle="1" w:styleId="ConsPlusDocList">
    <w:name w:val="ConsPlusDocList"/>
    <w:uiPriority w:val="99"/>
    <w:pPr>
      <w:widowControl w:val="0"/>
    </w:pPr>
    <w:rPr>
      <w:rFonts w:ascii="Tahoma" w:eastAsia="Times New Roman" w:hAnsi="Tahoma" w:cs="Tahoma"/>
      <w:sz w:val="18"/>
      <w:szCs w:val="18"/>
    </w:rPr>
  </w:style>
  <w:style w:type="paragraph" w:customStyle="1" w:styleId="ConsPlusTitle">
    <w:name w:val="ConsPlusTitle"/>
    <w:rPr>
      <w:rFonts w:ascii="Times New Roman" w:hAnsi="Times New Roman"/>
      <w:b/>
      <w:bCs/>
      <w:sz w:val="28"/>
      <w:szCs w:val="28"/>
      <w:lang w:eastAsia="en-US"/>
    </w:rPr>
  </w:style>
  <w:style w:type="paragraph" w:customStyle="1" w:styleId="ConsNonformat">
    <w:name w:val="ConsNonformat"/>
    <w:pPr>
      <w:widowControl w:val="0"/>
    </w:pPr>
    <w:rPr>
      <w:rFonts w:ascii="Courier New" w:eastAsia="Times New Roman" w:hAnsi="Courier New"/>
    </w:rPr>
  </w:style>
  <w:style w:type="character" w:styleId="aff5">
    <w:name w:val="FollowedHyperlink"/>
    <w:uiPriority w:val="99"/>
    <w:semiHidden/>
    <w:unhideWhenUsed/>
    <w:rPr>
      <w:color w:val="800080"/>
      <w:u w:val="single"/>
    </w:rPr>
  </w:style>
  <w:style w:type="character" w:styleId="aff6">
    <w:name w:val="annotation reference"/>
    <w:uiPriority w:val="99"/>
    <w:semiHidden/>
    <w:unhideWhenUsed/>
    <w:rPr>
      <w:sz w:val="16"/>
      <w:szCs w:val="16"/>
    </w:rPr>
  </w:style>
  <w:style w:type="paragraph" w:styleId="aff7">
    <w:name w:val="annotation text"/>
    <w:basedOn w:val="a1"/>
    <w:link w:val="aff8"/>
    <w:uiPriority w:val="99"/>
    <w:unhideWhenUsed/>
    <w:rPr>
      <w:sz w:val="20"/>
      <w:szCs w:val="20"/>
    </w:rPr>
  </w:style>
  <w:style w:type="character" w:customStyle="1" w:styleId="aff8">
    <w:name w:val="Текст примечания Знак"/>
    <w:link w:val="aff7"/>
    <w:uiPriority w:val="99"/>
    <w:rPr>
      <w:rFonts w:ascii="Times New Roman" w:eastAsia="Times New Roman" w:hAnsi="Times New Roman"/>
    </w:rPr>
  </w:style>
  <w:style w:type="paragraph" w:styleId="aff9">
    <w:name w:val="annotation subject"/>
    <w:basedOn w:val="aff7"/>
    <w:next w:val="aff7"/>
    <w:link w:val="affa"/>
    <w:uiPriority w:val="99"/>
    <w:semiHidden/>
    <w:unhideWhenUsed/>
    <w:rPr>
      <w:b/>
      <w:bCs/>
    </w:rPr>
  </w:style>
  <w:style w:type="character" w:customStyle="1" w:styleId="affa">
    <w:name w:val="Тема примечания Знак"/>
    <w:link w:val="aff9"/>
    <w:uiPriority w:val="99"/>
    <w:semiHidden/>
    <w:rPr>
      <w:rFonts w:ascii="Times New Roman" w:eastAsia="Times New Roman" w:hAnsi="Times New Roman"/>
      <w:b/>
      <w:bCs/>
    </w:rPr>
  </w:style>
  <w:style w:type="character" w:customStyle="1" w:styleId="ConsPlusNormal10">
    <w:name w:val="ConsPlusNormal Знак1"/>
    <w:rPr>
      <w:rFonts w:ascii="Arial" w:hAnsi="Arial"/>
      <w:sz w:val="22"/>
      <w:lang w:eastAsia="ru-RU"/>
    </w:rPr>
  </w:style>
  <w:style w:type="character" w:customStyle="1" w:styleId="120">
    <w:name w:val="Основной текст + 12"/>
    <w:rPr>
      <w:rFonts w:ascii="Times New Roman" w:eastAsia="Times New Roman" w:hAnsi="Times New Roman" w:cs="Times New Roman" w:hint="default"/>
      <w:b/>
      <w:bCs/>
      <w:i w:val="0"/>
      <w:iCs w:val="0"/>
      <w:smallCaps w:val="0"/>
      <w:strike w:val="0"/>
      <w:color w:val="000000"/>
      <w:spacing w:val="-8"/>
      <w:position w:val="0"/>
      <w:sz w:val="25"/>
      <w:szCs w:val="25"/>
      <w:u w:val="none"/>
      <w:shd w:val="clear" w:color="auto" w:fill="FFFFFF"/>
      <w:lang w:val="ru-RU"/>
    </w:rPr>
  </w:style>
  <w:style w:type="paragraph" w:styleId="42">
    <w:name w:val="toc 4"/>
    <w:basedOn w:val="a1"/>
    <w:next w:val="a1"/>
    <w:uiPriority w:val="39"/>
    <w:unhideWhenUsed/>
    <w:pPr>
      <w:spacing w:after="100" w:line="259" w:lineRule="auto"/>
      <w:ind w:left="660"/>
    </w:pPr>
    <w:rPr>
      <w:rFonts w:ascii="Calibri" w:hAnsi="Calibri"/>
      <w:sz w:val="22"/>
      <w:szCs w:val="22"/>
    </w:rPr>
  </w:style>
  <w:style w:type="paragraph" w:styleId="52">
    <w:name w:val="toc 5"/>
    <w:basedOn w:val="a1"/>
    <w:next w:val="a1"/>
    <w:uiPriority w:val="39"/>
    <w:unhideWhenUsed/>
    <w:pPr>
      <w:spacing w:after="100" w:line="259" w:lineRule="auto"/>
      <w:ind w:left="880"/>
    </w:pPr>
    <w:rPr>
      <w:rFonts w:ascii="Calibri" w:hAnsi="Calibri"/>
      <w:sz w:val="22"/>
      <w:szCs w:val="22"/>
    </w:rPr>
  </w:style>
  <w:style w:type="paragraph" w:styleId="61">
    <w:name w:val="toc 6"/>
    <w:basedOn w:val="a1"/>
    <w:next w:val="a1"/>
    <w:uiPriority w:val="39"/>
    <w:unhideWhenUsed/>
    <w:pPr>
      <w:spacing w:after="100" w:line="259" w:lineRule="auto"/>
      <w:ind w:left="1100"/>
    </w:pPr>
    <w:rPr>
      <w:rFonts w:ascii="Calibri" w:hAnsi="Calibri"/>
      <w:sz w:val="22"/>
      <w:szCs w:val="22"/>
    </w:rPr>
  </w:style>
  <w:style w:type="paragraph" w:styleId="71">
    <w:name w:val="toc 7"/>
    <w:basedOn w:val="a1"/>
    <w:next w:val="a1"/>
    <w:uiPriority w:val="39"/>
    <w:unhideWhenUsed/>
    <w:pPr>
      <w:spacing w:after="100" w:line="259" w:lineRule="auto"/>
      <w:ind w:left="1320"/>
    </w:pPr>
    <w:rPr>
      <w:rFonts w:ascii="Calibri" w:hAnsi="Calibri"/>
      <w:sz w:val="22"/>
      <w:szCs w:val="22"/>
    </w:rPr>
  </w:style>
  <w:style w:type="paragraph" w:styleId="81">
    <w:name w:val="toc 8"/>
    <w:basedOn w:val="a1"/>
    <w:next w:val="a1"/>
    <w:uiPriority w:val="39"/>
    <w:unhideWhenUsed/>
    <w:pPr>
      <w:spacing w:after="100" w:line="259" w:lineRule="auto"/>
      <w:ind w:left="1540"/>
    </w:pPr>
    <w:rPr>
      <w:rFonts w:ascii="Calibri" w:hAnsi="Calibri"/>
      <w:sz w:val="22"/>
      <w:szCs w:val="22"/>
    </w:rPr>
  </w:style>
  <w:style w:type="paragraph" w:styleId="91">
    <w:name w:val="toc 9"/>
    <w:basedOn w:val="a1"/>
    <w:next w:val="a1"/>
    <w:uiPriority w:val="39"/>
    <w:unhideWhenUsed/>
    <w:pPr>
      <w:spacing w:after="100" w:line="259" w:lineRule="auto"/>
      <w:ind w:left="1760"/>
    </w:pPr>
    <w:rPr>
      <w:rFonts w:ascii="Calibri" w:hAnsi="Calibri"/>
      <w:sz w:val="22"/>
      <w:szCs w:val="22"/>
    </w:rPr>
  </w:style>
  <w:style w:type="paragraph" w:styleId="affb">
    <w:name w:val="Subtitle"/>
    <w:basedOn w:val="a1"/>
    <w:next w:val="a1"/>
    <w:link w:val="affc"/>
    <w:qFormat/>
    <w:pPr>
      <w:spacing w:after="60"/>
      <w:jc w:val="center"/>
      <w:outlineLvl w:val="1"/>
    </w:pPr>
    <w:rPr>
      <w:rFonts w:asciiTheme="majorHAnsi" w:eastAsiaTheme="majorEastAsia" w:hAnsiTheme="majorHAnsi" w:cstheme="majorBidi"/>
    </w:rPr>
  </w:style>
  <w:style w:type="character" w:customStyle="1" w:styleId="affc">
    <w:name w:val="Подзаголовок Знак"/>
    <w:basedOn w:val="a2"/>
    <w:link w:val="affb"/>
    <w:rPr>
      <w:rFonts w:asciiTheme="majorHAnsi" w:eastAsiaTheme="majorEastAsia" w:hAnsiTheme="majorHAnsi" w:cstheme="majorBidi"/>
      <w:sz w:val="24"/>
      <w:szCs w:val="24"/>
    </w:rPr>
  </w:style>
  <w:style w:type="paragraph" w:styleId="affd">
    <w:name w:val="No Spacing"/>
    <w:link w:val="affe"/>
    <w:uiPriority w:val="1"/>
    <w:qFormat/>
    <w:rPr>
      <w:rFonts w:eastAsia="Times New Roman"/>
      <w:sz w:val="22"/>
      <w:szCs w:val="22"/>
      <w:lang w:eastAsia="en-US"/>
    </w:rPr>
  </w:style>
  <w:style w:type="character" w:customStyle="1" w:styleId="affe">
    <w:name w:val="Без интервала Знак"/>
    <w:basedOn w:val="a2"/>
    <w:link w:val="affd"/>
    <w:uiPriority w:val="1"/>
    <w:rPr>
      <w:rFonts w:eastAsia="Times New Roman"/>
      <w:sz w:val="22"/>
      <w:szCs w:val="22"/>
      <w:lang w:eastAsia="en-US"/>
    </w:rPr>
  </w:style>
  <w:style w:type="paragraph" w:styleId="afff">
    <w:name w:val="footnote text"/>
    <w:basedOn w:val="a1"/>
    <w:link w:val="afff0"/>
    <w:uiPriority w:val="99"/>
    <w:semiHidden/>
    <w:unhideWhenUsed/>
    <w:rPr>
      <w:sz w:val="20"/>
      <w:szCs w:val="20"/>
    </w:rPr>
  </w:style>
  <w:style w:type="character" w:customStyle="1" w:styleId="afff0">
    <w:name w:val="Текст сноски Знак"/>
    <w:basedOn w:val="a2"/>
    <w:link w:val="afff"/>
    <w:uiPriority w:val="99"/>
    <w:semiHidden/>
    <w:rPr>
      <w:rFonts w:ascii="Times New Roman" w:eastAsia="Times New Roman" w:hAnsi="Times New Roman"/>
    </w:rPr>
  </w:style>
  <w:style w:type="character" w:styleId="afff1">
    <w:name w:val="footnote reference"/>
    <w:basedOn w:val="a2"/>
    <w:uiPriority w:val="99"/>
    <w:semiHidden/>
    <w:unhideWhenUsed/>
    <w:rPr>
      <w:vertAlign w:val="superscript"/>
    </w:rPr>
  </w:style>
  <w:style w:type="paragraph" w:customStyle="1" w:styleId="formattext">
    <w:name w:val="formattext"/>
    <w:basedOn w:val="a1"/>
    <w:pPr>
      <w:spacing w:before="100" w:beforeAutospacing="1" w:after="100" w:afterAutospacing="1"/>
    </w:pPr>
  </w:style>
  <w:style w:type="paragraph" w:styleId="afff2">
    <w:name w:val="endnote text"/>
    <w:basedOn w:val="a1"/>
    <w:link w:val="afff3"/>
    <w:uiPriority w:val="99"/>
    <w:semiHidden/>
    <w:unhideWhenUsed/>
    <w:rPr>
      <w:sz w:val="20"/>
      <w:szCs w:val="20"/>
    </w:rPr>
  </w:style>
  <w:style w:type="character" w:customStyle="1" w:styleId="afff3">
    <w:name w:val="Текст концевой сноски Знак"/>
    <w:basedOn w:val="a2"/>
    <w:link w:val="afff2"/>
    <w:uiPriority w:val="99"/>
    <w:semiHidden/>
    <w:rPr>
      <w:rFonts w:ascii="Times New Roman" w:eastAsia="Times New Roman" w:hAnsi="Times New Roman"/>
    </w:rPr>
  </w:style>
  <w:style w:type="paragraph" w:customStyle="1" w:styleId="CM3">
    <w:name w:val="CM3"/>
    <w:basedOn w:val="a1"/>
    <w:next w:val="a1"/>
    <w:uiPriority w:val="99"/>
    <w:pPr>
      <w:widowControl w:val="0"/>
      <w:spacing w:line="231" w:lineRule="atLeast"/>
    </w:pPr>
    <w:rPr>
      <w:rFonts w:ascii="Arial" w:hAnsi="Arial" w:cs="Arial"/>
    </w:rPr>
  </w:style>
  <w:style w:type="paragraph" w:customStyle="1" w:styleId="a">
    <w:name w:val="маркированный"/>
    <w:next w:val="a1"/>
    <w:qFormat/>
    <w:pPr>
      <w:numPr>
        <w:numId w:val="18"/>
      </w:numPr>
      <w:spacing w:line="360" w:lineRule="auto"/>
      <w:ind w:left="0" w:firstLine="16"/>
      <w:jc w:val="both"/>
    </w:pPr>
    <w:rPr>
      <w:rFonts w:ascii="Times New Roman" w:eastAsia="Times New Roman" w:hAnsi="Times New Roman"/>
      <w:sz w:val="28"/>
      <w:szCs w:val="24"/>
    </w:rPr>
  </w:style>
  <w:style w:type="character" w:customStyle="1" w:styleId="-">
    <w:name w:val="Интернет-ссылка"/>
    <w:rPr>
      <w:rFonts w:cs="Times New Roman"/>
      <w:color w:val="0000FF"/>
      <w:u w:val="single"/>
    </w:rPr>
  </w:style>
  <w:style w:type="character" w:customStyle="1" w:styleId="searchtext">
    <w:name w:val="searchtext"/>
    <w:basedOn w:val="a2"/>
  </w:style>
  <w:style w:type="character" w:customStyle="1" w:styleId="comment">
    <w:name w:val="comment"/>
    <w:basedOn w:val="a2"/>
  </w:style>
  <w:style w:type="character" w:styleId="afff4">
    <w:name w:val="Strong"/>
    <w:basedOn w:val="a2"/>
    <w:uiPriority w:val="22"/>
    <w:qFormat/>
    <w:rPr>
      <w:b/>
      <w:bCs/>
    </w:rPr>
  </w:style>
  <w:style w:type="character" w:customStyle="1" w:styleId="50">
    <w:name w:val="Заголовок 5 Знак"/>
    <w:basedOn w:val="a2"/>
    <w:link w:val="5"/>
    <w:semiHidden/>
    <w:rPr>
      <w:rFonts w:asciiTheme="majorHAnsi" w:eastAsiaTheme="majorEastAsia" w:hAnsiTheme="majorHAnsi" w:cstheme="majorBidi"/>
      <w:color w:val="365F91" w:themeColor="accent1" w:themeShade="BF"/>
      <w:sz w:val="24"/>
      <w:szCs w:val="24"/>
    </w:rPr>
  </w:style>
  <w:style w:type="paragraph" w:styleId="afff5">
    <w:name w:val="Revision"/>
    <w:hidden/>
    <w:uiPriority w:val="99"/>
    <w:semiHidden/>
    <w:rPr>
      <w:rFonts w:ascii="Times New Roman" w:eastAsia="Times New Roman" w:hAnsi="Times New Roman"/>
      <w:sz w:val="24"/>
      <w:szCs w:val="24"/>
    </w:rPr>
  </w:style>
  <w:style w:type="table" w:customStyle="1" w:styleId="13">
    <w:name w:val="Сетка таблицы1"/>
    <w:basedOn w:val="a3"/>
    <w:next w:val="afe"/>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3"/>
    <w:next w:val="afe"/>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046477">
      <w:bodyDiv w:val="1"/>
      <w:marLeft w:val="0"/>
      <w:marRight w:val="0"/>
      <w:marTop w:val="0"/>
      <w:marBottom w:val="0"/>
      <w:divBdr>
        <w:top w:val="none" w:sz="0" w:space="0" w:color="auto"/>
        <w:left w:val="none" w:sz="0" w:space="0" w:color="auto"/>
        <w:bottom w:val="none" w:sz="0" w:space="0" w:color="auto"/>
        <w:right w:val="none" w:sz="0" w:space="0" w:color="auto"/>
      </w:divBdr>
    </w:div>
    <w:div w:id="16726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B854F0070CDFC801BEAE11D63602F575B22F8E31FED21EA05D8801CE7DG9d3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ase.garant.ru/75062082/" TargetMode="External"/><Relationship Id="rId2" Type="http://schemas.openxmlformats.org/officeDocument/2006/relationships/numbering" Target="numbering.xml"/><Relationship Id="rId16" Type="http://schemas.openxmlformats.org/officeDocument/2006/relationships/hyperlink" Target="https://base.garant.ru/75062082/" TargetMode="External"/><Relationship Id="rId20" Type="http://schemas.openxmlformats.org/officeDocument/2006/relationships/hyperlink" Target="consultantplus://offline/ref=2BC78BC89E3C1D6A90B621F526905B2023132B35587B5F776BD171D6FF7D0277959ADC3D891BCAs9U4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se.garant.ru/75062082/" TargetMode="External"/><Relationship Id="rId10" Type="http://schemas.openxmlformats.org/officeDocument/2006/relationships/footer" Target="footer1.xml"/><Relationship Id="rId19" Type="http://schemas.openxmlformats.org/officeDocument/2006/relationships/hyperlink" Target="consultantplus://offline/ref=2BC78BC89E3C1D6A90B621F526905B2020162A315E7B5F776BD171D6FF7D0277959ADC3D891BCAs9U4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login.consultant.ru/link/?req=doc&amp;base=LAW&amp;n=423603&amp;dst=10039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1A8304-A889-489D-A7FB-FFAF0CD98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85948</Words>
  <Characters>489909</Characters>
  <Application>Microsoft Office Word</Application>
  <DocSecurity>0</DocSecurity>
  <Lines>4082</Lines>
  <Paragraphs>1149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Сотникова Екатерина</dc:creator>
  <cp:lastModifiedBy>Кириленко У.А.</cp:lastModifiedBy>
  <cp:revision>21</cp:revision>
  <cp:lastPrinted>2025-08-07T10:15:00Z</cp:lastPrinted>
  <dcterms:created xsi:type="dcterms:W3CDTF">2024-12-15T07:58:00Z</dcterms:created>
  <dcterms:modified xsi:type="dcterms:W3CDTF">2025-08-07T10:16:00Z</dcterms:modified>
</cp:coreProperties>
</file>